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560C" w:rsidRDefault="00D1560C" w:rsidP="00604EA6">
      <w:pPr>
        <w:shd w:val="clear" w:color="auto" w:fill="FFFFFF"/>
        <w:ind w:left="142" w:firstLine="709"/>
        <w:contextualSpacing/>
        <w:jc w:val="center"/>
        <w:rPr>
          <w:rFonts w:ascii="Times New Roman" w:eastAsia="Times New Roman" w:hAnsi="Times New Roman" w:cs="Times New Roman"/>
          <w:bCs/>
          <w:spacing w:val="-11"/>
          <w:sz w:val="32"/>
          <w:szCs w:val="32"/>
        </w:rPr>
      </w:pPr>
      <w:r w:rsidRPr="00D1560C">
        <w:rPr>
          <w:rFonts w:ascii="Times New Roman" w:eastAsia="Times New Roman" w:hAnsi="Times New Roman" w:cs="Times New Roman"/>
          <w:bCs/>
          <w:spacing w:val="-11"/>
          <w:sz w:val="32"/>
          <w:szCs w:val="32"/>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pt;height:661.5pt" o:ole="">
            <v:imagedata r:id="rId8" o:title=""/>
          </v:shape>
          <o:OLEObject Type="Embed" ProgID="FoxitPhantomPDF.Document" ShapeID="_x0000_i1025" DrawAspect="Content" ObjectID="_1635855412" r:id="rId9"/>
        </w:object>
      </w:r>
    </w:p>
    <w:p w:rsidR="00D1560C" w:rsidRDefault="00D1560C" w:rsidP="00604EA6">
      <w:pPr>
        <w:shd w:val="clear" w:color="auto" w:fill="FFFFFF"/>
        <w:ind w:left="142" w:firstLine="709"/>
        <w:contextualSpacing/>
        <w:jc w:val="center"/>
        <w:rPr>
          <w:rFonts w:ascii="Times New Roman" w:eastAsia="Times New Roman" w:hAnsi="Times New Roman" w:cs="Times New Roman"/>
          <w:bCs/>
          <w:spacing w:val="-11"/>
          <w:sz w:val="32"/>
          <w:szCs w:val="32"/>
        </w:rPr>
      </w:pPr>
    </w:p>
    <w:p w:rsidR="00D1560C" w:rsidRDefault="00D1560C" w:rsidP="00604EA6">
      <w:pPr>
        <w:shd w:val="clear" w:color="auto" w:fill="FFFFFF"/>
        <w:ind w:left="142" w:firstLine="709"/>
        <w:contextualSpacing/>
        <w:jc w:val="center"/>
        <w:rPr>
          <w:rFonts w:ascii="Times New Roman" w:eastAsia="Times New Roman" w:hAnsi="Times New Roman" w:cs="Times New Roman"/>
          <w:bCs/>
          <w:spacing w:val="-11"/>
          <w:sz w:val="32"/>
          <w:szCs w:val="32"/>
        </w:rPr>
      </w:pPr>
    </w:p>
    <w:p w:rsidR="00604EA6" w:rsidRPr="00A04FD2" w:rsidRDefault="00604EA6" w:rsidP="00604EA6">
      <w:pPr>
        <w:shd w:val="clear" w:color="auto" w:fill="FFFFFF"/>
        <w:ind w:left="142" w:firstLine="709"/>
        <w:contextualSpacing/>
        <w:jc w:val="center"/>
        <w:rPr>
          <w:rFonts w:ascii="Times New Roman" w:eastAsia="Times New Roman" w:hAnsi="Times New Roman" w:cs="Times New Roman"/>
          <w:bCs/>
          <w:spacing w:val="-11"/>
          <w:sz w:val="32"/>
          <w:szCs w:val="32"/>
        </w:rPr>
      </w:pPr>
      <w:r w:rsidRPr="00A04FD2">
        <w:rPr>
          <w:rFonts w:ascii="Times New Roman" w:eastAsia="Times New Roman" w:hAnsi="Times New Roman" w:cs="Times New Roman"/>
          <w:bCs/>
          <w:spacing w:val="-11"/>
          <w:sz w:val="32"/>
          <w:szCs w:val="32"/>
        </w:rPr>
        <w:lastRenderedPageBreak/>
        <w:t xml:space="preserve">Муниципальное бюджетное учреждение </w:t>
      </w:r>
    </w:p>
    <w:p w:rsidR="00604EA6" w:rsidRPr="00A04FD2" w:rsidRDefault="00604EA6" w:rsidP="00604EA6">
      <w:pPr>
        <w:shd w:val="clear" w:color="auto" w:fill="FFFFFF"/>
        <w:ind w:left="142" w:firstLine="709"/>
        <w:contextualSpacing/>
        <w:jc w:val="center"/>
        <w:rPr>
          <w:rFonts w:ascii="Times New Roman" w:hAnsi="Times New Roman" w:cs="Times New Roman"/>
          <w:sz w:val="32"/>
          <w:szCs w:val="32"/>
        </w:rPr>
      </w:pPr>
      <w:r w:rsidRPr="00A04FD2">
        <w:rPr>
          <w:rFonts w:ascii="Times New Roman" w:eastAsia="Times New Roman" w:hAnsi="Times New Roman" w:cs="Times New Roman"/>
          <w:bCs/>
          <w:spacing w:val="-11"/>
          <w:sz w:val="32"/>
          <w:szCs w:val="32"/>
        </w:rPr>
        <w:t xml:space="preserve">«Спортивная школа </w:t>
      </w:r>
      <w:proofErr w:type="spellStart"/>
      <w:r w:rsidRPr="00A04FD2">
        <w:rPr>
          <w:rFonts w:ascii="Times New Roman" w:eastAsia="Times New Roman" w:hAnsi="Times New Roman" w:cs="Times New Roman"/>
          <w:bCs/>
          <w:spacing w:val="-11"/>
          <w:sz w:val="32"/>
          <w:szCs w:val="32"/>
        </w:rPr>
        <w:t>Лоухского</w:t>
      </w:r>
      <w:proofErr w:type="spellEnd"/>
      <w:r w:rsidRPr="00A04FD2">
        <w:rPr>
          <w:rFonts w:ascii="Times New Roman" w:eastAsia="Times New Roman" w:hAnsi="Times New Roman" w:cs="Times New Roman"/>
          <w:bCs/>
          <w:spacing w:val="-11"/>
          <w:sz w:val="32"/>
          <w:szCs w:val="32"/>
        </w:rPr>
        <w:t xml:space="preserve"> района им. Ю.А. Старостина»</w:t>
      </w:r>
      <w:r w:rsidRPr="00A04FD2">
        <w:rPr>
          <w:rFonts w:ascii="Times New Roman" w:eastAsia="Times New Roman" w:hAnsi="Times New Roman" w:cs="Times New Roman"/>
          <w:b/>
          <w:bCs/>
          <w:spacing w:val="-11"/>
          <w:sz w:val="32"/>
          <w:szCs w:val="32"/>
        </w:rPr>
        <w:t xml:space="preserve"> </w:t>
      </w:r>
    </w:p>
    <w:p w:rsidR="00604EA6" w:rsidRPr="00A04FD2" w:rsidRDefault="00604EA6" w:rsidP="00604EA6">
      <w:pPr>
        <w:shd w:val="clear" w:color="auto" w:fill="FFFFFF"/>
        <w:spacing w:before="1901"/>
        <w:ind w:right="14" w:firstLine="709"/>
        <w:contextualSpacing/>
        <w:jc w:val="both"/>
        <w:rPr>
          <w:rFonts w:ascii="Times New Roman" w:hAnsi="Times New Roman" w:cs="Times New Roman"/>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01"/>
        <w:gridCol w:w="4870"/>
      </w:tblGrid>
      <w:tr w:rsidR="00604EA6" w:rsidRPr="00A04FD2" w:rsidTr="00325F08">
        <w:tc>
          <w:tcPr>
            <w:tcW w:w="5267" w:type="dxa"/>
          </w:tcPr>
          <w:p w:rsidR="00604EA6" w:rsidRPr="00A04FD2" w:rsidRDefault="00604EA6" w:rsidP="00325F08">
            <w:pPr>
              <w:spacing w:before="1901"/>
              <w:ind w:right="14"/>
              <w:contextualSpacing/>
              <w:rPr>
                <w:rFonts w:ascii="Times New Roman" w:eastAsia="Times New Roman" w:hAnsi="Times New Roman" w:cs="Times New Roman"/>
                <w:spacing w:val="-1"/>
                <w:sz w:val="28"/>
                <w:szCs w:val="28"/>
              </w:rPr>
            </w:pPr>
            <w:r>
              <w:rPr>
                <w:rFonts w:ascii="Times New Roman" w:eastAsia="Times New Roman" w:hAnsi="Times New Roman" w:cs="Times New Roman"/>
                <w:spacing w:val="-1"/>
                <w:sz w:val="28"/>
                <w:szCs w:val="28"/>
              </w:rPr>
              <w:t>Согласовано Тренер</w:t>
            </w:r>
            <w:r w:rsidRPr="00A04FD2">
              <w:rPr>
                <w:rFonts w:ascii="Times New Roman" w:eastAsia="Times New Roman" w:hAnsi="Times New Roman" w:cs="Times New Roman"/>
                <w:spacing w:val="-1"/>
                <w:sz w:val="28"/>
                <w:szCs w:val="28"/>
              </w:rPr>
              <w:t xml:space="preserve">ским Советом МБУ «Спортивная школа </w:t>
            </w:r>
            <w:proofErr w:type="spellStart"/>
            <w:r w:rsidRPr="00A04FD2">
              <w:rPr>
                <w:rFonts w:ascii="Times New Roman" w:eastAsia="Times New Roman" w:hAnsi="Times New Roman" w:cs="Times New Roman"/>
                <w:spacing w:val="-1"/>
                <w:sz w:val="28"/>
                <w:szCs w:val="28"/>
              </w:rPr>
              <w:t>Лоухского</w:t>
            </w:r>
            <w:proofErr w:type="spellEnd"/>
            <w:r w:rsidRPr="00A04FD2">
              <w:rPr>
                <w:rFonts w:ascii="Times New Roman" w:eastAsia="Times New Roman" w:hAnsi="Times New Roman" w:cs="Times New Roman"/>
                <w:spacing w:val="-1"/>
                <w:sz w:val="28"/>
                <w:szCs w:val="28"/>
              </w:rPr>
              <w:t xml:space="preserve"> района»</w:t>
            </w:r>
          </w:p>
          <w:p w:rsidR="00604EA6" w:rsidRPr="00A04FD2" w:rsidRDefault="00604EA6" w:rsidP="00325F08">
            <w:pPr>
              <w:spacing w:before="1901"/>
              <w:ind w:right="14"/>
              <w:contextualSpacing/>
              <w:jc w:val="both"/>
              <w:rPr>
                <w:rFonts w:ascii="Times New Roman" w:eastAsia="Times New Roman" w:hAnsi="Times New Roman" w:cs="Times New Roman"/>
                <w:spacing w:val="-1"/>
                <w:sz w:val="28"/>
                <w:szCs w:val="28"/>
              </w:rPr>
            </w:pPr>
            <w:r>
              <w:rPr>
                <w:rFonts w:ascii="Times New Roman" w:eastAsia="Times New Roman" w:hAnsi="Times New Roman" w:cs="Times New Roman"/>
                <w:spacing w:val="-1"/>
                <w:sz w:val="28"/>
                <w:szCs w:val="28"/>
              </w:rPr>
              <w:t xml:space="preserve">Протокол №  </w:t>
            </w:r>
            <w:r w:rsidR="00A00259">
              <w:rPr>
                <w:rFonts w:ascii="Times New Roman" w:eastAsia="Times New Roman" w:hAnsi="Times New Roman" w:cs="Times New Roman"/>
                <w:spacing w:val="-1"/>
                <w:sz w:val="28"/>
                <w:szCs w:val="28"/>
              </w:rPr>
              <w:t>5</w:t>
            </w:r>
            <w:r>
              <w:rPr>
                <w:rFonts w:ascii="Times New Roman" w:eastAsia="Times New Roman" w:hAnsi="Times New Roman" w:cs="Times New Roman"/>
                <w:spacing w:val="-1"/>
                <w:sz w:val="28"/>
                <w:szCs w:val="28"/>
              </w:rPr>
              <w:t xml:space="preserve">   от 03 сентября 2019</w:t>
            </w:r>
            <w:r w:rsidRPr="00A04FD2">
              <w:rPr>
                <w:rFonts w:ascii="Times New Roman" w:eastAsia="Times New Roman" w:hAnsi="Times New Roman" w:cs="Times New Roman"/>
                <w:spacing w:val="-1"/>
                <w:sz w:val="28"/>
                <w:szCs w:val="28"/>
              </w:rPr>
              <w:t xml:space="preserve"> г.</w:t>
            </w:r>
          </w:p>
        </w:tc>
        <w:tc>
          <w:tcPr>
            <w:tcW w:w="5267" w:type="dxa"/>
          </w:tcPr>
          <w:p w:rsidR="00604EA6" w:rsidRPr="00A04FD2" w:rsidRDefault="00604EA6" w:rsidP="00325F08">
            <w:pPr>
              <w:spacing w:before="1901"/>
              <w:ind w:right="14"/>
              <w:contextualSpacing/>
              <w:jc w:val="right"/>
              <w:rPr>
                <w:rFonts w:ascii="Times New Roman" w:eastAsia="Times New Roman" w:hAnsi="Times New Roman" w:cs="Times New Roman"/>
                <w:spacing w:val="-1"/>
                <w:sz w:val="28"/>
                <w:szCs w:val="28"/>
              </w:rPr>
            </w:pPr>
            <w:r w:rsidRPr="00A04FD2">
              <w:rPr>
                <w:rFonts w:ascii="Times New Roman" w:eastAsia="Times New Roman" w:hAnsi="Times New Roman" w:cs="Times New Roman"/>
                <w:spacing w:val="-1"/>
                <w:sz w:val="28"/>
                <w:szCs w:val="28"/>
              </w:rPr>
              <w:t xml:space="preserve">Утверждаю </w:t>
            </w:r>
          </w:p>
          <w:p w:rsidR="00604EA6" w:rsidRPr="00A04FD2" w:rsidRDefault="00604EA6" w:rsidP="00325F08">
            <w:pPr>
              <w:spacing w:before="1901"/>
              <w:ind w:right="14"/>
              <w:contextualSpacing/>
              <w:jc w:val="right"/>
              <w:rPr>
                <w:rFonts w:ascii="Times New Roman" w:eastAsia="Times New Roman" w:hAnsi="Times New Roman" w:cs="Times New Roman"/>
                <w:spacing w:val="-1"/>
                <w:sz w:val="28"/>
                <w:szCs w:val="28"/>
              </w:rPr>
            </w:pPr>
            <w:r w:rsidRPr="00A04FD2">
              <w:rPr>
                <w:rFonts w:ascii="Times New Roman" w:eastAsia="Times New Roman" w:hAnsi="Times New Roman" w:cs="Times New Roman"/>
                <w:spacing w:val="-1"/>
                <w:sz w:val="28"/>
                <w:szCs w:val="28"/>
              </w:rPr>
              <w:t xml:space="preserve">Директор МБУ «Спортивная школа </w:t>
            </w:r>
          </w:p>
          <w:p w:rsidR="00604EA6" w:rsidRPr="00A04FD2" w:rsidRDefault="00604EA6" w:rsidP="00325F08">
            <w:pPr>
              <w:spacing w:before="1901"/>
              <w:ind w:right="14"/>
              <w:contextualSpacing/>
              <w:jc w:val="right"/>
              <w:rPr>
                <w:rFonts w:ascii="Times New Roman" w:eastAsia="Times New Roman" w:hAnsi="Times New Roman" w:cs="Times New Roman"/>
                <w:spacing w:val="-1"/>
                <w:sz w:val="28"/>
                <w:szCs w:val="28"/>
              </w:rPr>
            </w:pPr>
            <w:proofErr w:type="spellStart"/>
            <w:r w:rsidRPr="00A04FD2">
              <w:rPr>
                <w:rFonts w:ascii="Times New Roman" w:eastAsia="Times New Roman" w:hAnsi="Times New Roman" w:cs="Times New Roman"/>
                <w:spacing w:val="-1"/>
                <w:sz w:val="28"/>
                <w:szCs w:val="28"/>
              </w:rPr>
              <w:t>Лоухского</w:t>
            </w:r>
            <w:proofErr w:type="spellEnd"/>
            <w:r w:rsidRPr="00A04FD2">
              <w:rPr>
                <w:rFonts w:ascii="Times New Roman" w:eastAsia="Times New Roman" w:hAnsi="Times New Roman" w:cs="Times New Roman"/>
                <w:spacing w:val="-1"/>
                <w:sz w:val="28"/>
                <w:szCs w:val="28"/>
              </w:rPr>
              <w:t xml:space="preserve"> района»</w:t>
            </w:r>
          </w:p>
          <w:p w:rsidR="00604EA6" w:rsidRPr="00A04FD2" w:rsidRDefault="00604EA6" w:rsidP="00325F08">
            <w:pPr>
              <w:spacing w:before="1901"/>
              <w:ind w:right="14"/>
              <w:contextualSpacing/>
              <w:jc w:val="right"/>
              <w:rPr>
                <w:rFonts w:ascii="Times New Roman" w:eastAsia="Times New Roman" w:hAnsi="Times New Roman" w:cs="Times New Roman"/>
                <w:spacing w:val="-1"/>
                <w:sz w:val="28"/>
                <w:szCs w:val="28"/>
              </w:rPr>
            </w:pPr>
            <w:proofErr w:type="spellStart"/>
            <w:r w:rsidRPr="00A04FD2">
              <w:rPr>
                <w:rFonts w:ascii="Times New Roman" w:eastAsia="Times New Roman" w:hAnsi="Times New Roman" w:cs="Times New Roman"/>
                <w:spacing w:val="-1"/>
                <w:sz w:val="28"/>
                <w:szCs w:val="28"/>
              </w:rPr>
              <w:t>_________Лукашенко</w:t>
            </w:r>
            <w:proofErr w:type="spellEnd"/>
            <w:r w:rsidRPr="00A04FD2">
              <w:rPr>
                <w:rFonts w:ascii="Times New Roman" w:eastAsia="Times New Roman" w:hAnsi="Times New Roman" w:cs="Times New Roman"/>
                <w:spacing w:val="-1"/>
                <w:sz w:val="28"/>
                <w:szCs w:val="28"/>
              </w:rPr>
              <w:t xml:space="preserve"> А.Л.</w:t>
            </w:r>
          </w:p>
          <w:p w:rsidR="00604EA6" w:rsidRPr="00A04FD2" w:rsidRDefault="00604EA6" w:rsidP="00325F08">
            <w:pPr>
              <w:spacing w:before="1901"/>
              <w:ind w:right="14"/>
              <w:contextualSpacing/>
              <w:jc w:val="right"/>
              <w:rPr>
                <w:rFonts w:ascii="Times New Roman" w:eastAsia="Times New Roman" w:hAnsi="Times New Roman" w:cs="Times New Roman"/>
                <w:spacing w:val="-1"/>
                <w:sz w:val="28"/>
                <w:szCs w:val="28"/>
              </w:rPr>
            </w:pPr>
            <w:r>
              <w:rPr>
                <w:rFonts w:ascii="Times New Roman" w:eastAsia="Times New Roman" w:hAnsi="Times New Roman" w:cs="Times New Roman"/>
                <w:spacing w:val="-1"/>
                <w:sz w:val="28"/>
                <w:szCs w:val="28"/>
              </w:rPr>
              <w:t>03 сентября 2019</w:t>
            </w:r>
            <w:r w:rsidRPr="00A04FD2">
              <w:rPr>
                <w:rFonts w:ascii="Times New Roman" w:eastAsia="Times New Roman" w:hAnsi="Times New Roman" w:cs="Times New Roman"/>
                <w:spacing w:val="-1"/>
                <w:sz w:val="28"/>
                <w:szCs w:val="28"/>
              </w:rPr>
              <w:t xml:space="preserve"> г</w:t>
            </w:r>
          </w:p>
        </w:tc>
      </w:tr>
    </w:tbl>
    <w:p w:rsidR="00604EA6" w:rsidRPr="00A04FD2" w:rsidRDefault="00604EA6" w:rsidP="00604EA6">
      <w:pPr>
        <w:shd w:val="clear" w:color="auto" w:fill="FFFFFF"/>
        <w:spacing w:before="1901"/>
        <w:ind w:right="14" w:firstLine="709"/>
        <w:contextualSpacing/>
        <w:jc w:val="both"/>
        <w:rPr>
          <w:rFonts w:ascii="Times New Roman" w:hAnsi="Times New Roman" w:cs="Times New Roman"/>
        </w:rPr>
      </w:pPr>
    </w:p>
    <w:p w:rsidR="00604EA6" w:rsidRPr="00A04FD2" w:rsidRDefault="00604EA6" w:rsidP="00604EA6">
      <w:pPr>
        <w:shd w:val="clear" w:color="auto" w:fill="FFFFFF"/>
        <w:spacing w:before="1901"/>
        <w:ind w:right="14" w:firstLine="709"/>
        <w:contextualSpacing/>
        <w:jc w:val="both"/>
        <w:rPr>
          <w:rFonts w:ascii="Times New Roman" w:hAnsi="Times New Roman" w:cs="Times New Roman"/>
        </w:rPr>
      </w:pPr>
    </w:p>
    <w:p w:rsidR="00604EA6" w:rsidRPr="00A04FD2" w:rsidRDefault="00604EA6" w:rsidP="00604EA6">
      <w:pPr>
        <w:shd w:val="clear" w:color="auto" w:fill="FFFFFF"/>
        <w:spacing w:before="1901"/>
        <w:ind w:right="14" w:firstLine="709"/>
        <w:contextualSpacing/>
        <w:jc w:val="both"/>
        <w:rPr>
          <w:rFonts w:ascii="Times New Roman" w:hAnsi="Times New Roman" w:cs="Times New Roman"/>
        </w:rPr>
      </w:pPr>
    </w:p>
    <w:p w:rsidR="00604EA6" w:rsidRPr="00A04FD2" w:rsidRDefault="00604EA6" w:rsidP="00604EA6">
      <w:pPr>
        <w:shd w:val="clear" w:color="auto" w:fill="FFFFFF"/>
        <w:ind w:left="86" w:firstLine="709"/>
        <w:contextualSpacing/>
        <w:jc w:val="center"/>
        <w:rPr>
          <w:rFonts w:ascii="Times New Roman" w:hAnsi="Times New Roman" w:cs="Times New Roman"/>
        </w:rPr>
      </w:pPr>
      <w:r w:rsidRPr="00A04FD2">
        <w:rPr>
          <w:rFonts w:ascii="Times New Roman" w:eastAsia="Times New Roman" w:hAnsi="Times New Roman" w:cs="Times New Roman"/>
          <w:sz w:val="34"/>
          <w:szCs w:val="34"/>
        </w:rPr>
        <w:t>ПРОГРАММА СПОРТИВНОЙ ПОДГОТОВКИ</w:t>
      </w:r>
    </w:p>
    <w:p w:rsidR="00604EA6" w:rsidRPr="00A04FD2" w:rsidRDefault="00604EA6" w:rsidP="00604EA6">
      <w:pPr>
        <w:shd w:val="clear" w:color="auto" w:fill="FFFFFF"/>
        <w:ind w:firstLine="709"/>
        <w:contextualSpacing/>
        <w:jc w:val="center"/>
        <w:rPr>
          <w:rFonts w:ascii="Times New Roman" w:hAnsi="Times New Roman" w:cs="Times New Roman"/>
        </w:rPr>
      </w:pPr>
      <w:r w:rsidRPr="00A04FD2">
        <w:rPr>
          <w:rFonts w:ascii="Times New Roman" w:eastAsia="Times New Roman" w:hAnsi="Times New Roman" w:cs="Times New Roman"/>
          <w:sz w:val="34"/>
          <w:szCs w:val="34"/>
        </w:rPr>
        <w:t>ПО ВИДУ СПОРТА:</w:t>
      </w:r>
    </w:p>
    <w:p w:rsidR="00604EA6" w:rsidRPr="00A04FD2" w:rsidRDefault="00604EA6" w:rsidP="00604EA6">
      <w:pPr>
        <w:shd w:val="clear" w:color="auto" w:fill="FFFFFF"/>
        <w:ind w:right="5" w:firstLine="709"/>
        <w:contextualSpacing/>
        <w:jc w:val="center"/>
        <w:rPr>
          <w:rFonts w:ascii="Times New Roman" w:hAnsi="Times New Roman" w:cs="Times New Roman"/>
        </w:rPr>
      </w:pPr>
      <w:r>
        <w:rPr>
          <w:rFonts w:ascii="Times New Roman" w:eastAsia="Times New Roman" w:hAnsi="Times New Roman" w:cs="Times New Roman"/>
          <w:sz w:val="34"/>
          <w:szCs w:val="34"/>
        </w:rPr>
        <w:t>ПАРУСНЫЙ СПОРТ</w:t>
      </w:r>
    </w:p>
    <w:p w:rsidR="00604EA6" w:rsidRPr="00A04FD2" w:rsidRDefault="00604EA6" w:rsidP="00604EA6">
      <w:pPr>
        <w:shd w:val="clear" w:color="auto" w:fill="FFFFFF"/>
        <w:spacing w:before="648"/>
        <w:ind w:left="5" w:firstLine="709"/>
        <w:contextualSpacing/>
        <w:jc w:val="center"/>
        <w:rPr>
          <w:rFonts w:ascii="Times New Roman" w:hAnsi="Times New Roman" w:cs="Times New Roman"/>
        </w:rPr>
      </w:pPr>
      <w:proofErr w:type="gramStart"/>
      <w:r w:rsidRPr="00A04FD2">
        <w:rPr>
          <w:rFonts w:ascii="Times New Roman" w:hAnsi="Times New Roman" w:cs="Times New Roman"/>
          <w:sz w:val="28"/>
          <w:szCs w:val="28"/>
        </w:rPr>
        <w:t>(</w:t>
      </w:r>
      <w:r w:rsidRPr="00A04FD2">
        <w:rPr>
          <w:rFonts w:ascii="Times New Roman" w:eastAsia="Times New Roman" w:hAnsi="Times New Roman" w:cs="Times New Roman"/>
          <w:sz w:val="28"/>
          <w:szCs w:val="28"/>
        </w:rPr>
        <w:t>в соответствии с федеральным стандартом спортивной подгот</w:t>
      </w:r>
      <w:r>
        <w:rPr>
          <w:rFonts w:ascii="Times New Roman" w:eastAsia="Times New Roman" w:hAnsi="Times New Roman" w:cs="Times New Roman"/>
          <w:sz w:val="28"/>
          <w:szCs w:val="28"/>
        </w:rPr>
        <w:t>овки по виду спорта парусный спорт</w:t>
      </w:r>
      <w:r w:rsidRPr="00A04FD2">
        <w:rPr>
          <w:rFonts w:ascii="Times New Roman" w:eastAsia="Times New Roman" w:hAnsi="Times New Roman" w:cs="Times New Roman"/>
          <w:sz w:val="28"/>
          <w:szCs w:val="28"/>
        </w:rPr>
        <w:t>, утвержденного приказом</w:t>
      </w:r>
      <w:proofErr w:type="gramEnd"/>
    </w:p>
    <w:p w:rsidR="00604EA6" w:rsidRPr="00A04FD2" w:rsidRDefault="00604EA6" w:rsidP="00604EA6">
      <w:pPr>
        <w:shd w:val="clear" w:color="auto" w:fill="FFFFFF"/>
        <w:ind w:left="67" w:firstLine="709"/>
        <w:contextualSpacing/>
        <w:jc w:val="center"/>
        <w:rPr>
          <w:rFonts w:ascii="Times New Roman" w:hAnsi="Times New Roman" w:cs="Times New Roman"/>
        </w:rPr>
      </w:pPr>
      <w:proofErr w:type="spellStart"/>
      <w:proofErr w:type="gramStart"/>
      <w:r>
        <w:rPr>
          <w:rFonts w:ascii="Times New Roman" w:eastAsia="Times New Roman" w:hAnsi="Times New Roman" w:cs="Times New Roman"/>
          <w:sz w:val="28"/>
          <w:szCs w:val="28"/>
        </w:rPr>
        <w:t>Минспорта</w:t>
      </w:r>
      <w:proofErr w:type="spellEnd"/>
      <w:r>
        <w:rPr>
          <w:rFonts w:ascii="Times New Roman" w:eastAsia="Times New Roman" w:hAnsi="Times New Roman" w:cs="Times New Roman"/>
          <w:sz w:val="28"/>
          <w:szCs w:val="28"/>
        </w:rPr>
        <w:t xml:space="preserve"> России № 346 от 16.04</w:t>
      </w:r>
      <w:r w:rsidRPr="00A04FD2">
        <w:rPr>
          <w:rFonts w:ascii="Times New Roman" w:eastAsia="Times New Roman" w:hAnsi="Times New Roman" w:cs="Times New Roman"/>
          <w:sz w:val="28"/>
          <w:szCs w:val="28"/>
        </w:rPr>
        <w:t>.201</w:t>
      </w:r>
      <w:r>
        <w:rPr>
          <w:rFonts w:ascii="Times New Roman" w:eastAsia="Times New Roman" w:hAnsi="Times New Roman" w:cs="Times New Roman"/>
          <w:sz w:val="28"/>
          <w:szCs w:val="28"/>
        </w:rPr>
        <w:t>8</w:t>
      </w:r>
      <w:r w:rsidRPr="00A04FD2">
        <w:rPr>
          <w:rFonts w:ascii="Times New Roman" w:eastAsia="Times New Roman" w:hAnsi="Times New Roman" w:cs="Times New Roman"/>
          <w:sz w:val="28"/>
          <w:szCs w:val="28"/>
        </w:rPr>
        <w:t>)</w:t>
      </w:r>
      <w:proofErr w:type="gramEnd"/>
    </w:p>
    <w:p w:rsidR="00604EA6" w:rsidRPr="00A04FD2" w:rsidRDefault="00604EA6" w:rsidP="00604EA6">
      <w:pPr>
        <w:shd w:val="clear" w:color="auto" w:fill="FFFFFF"/>
        <w:spacing w:before="317"/>
        <w:ind w:firstLine="709"/>
        <w:contextualSpacing/>
        <w:jc w:val="center"/>
        <w:rPr>
          <w:rFonts w:ascii="Times New Roman" w:eastAsia="Times New Roman" w:hAnsi="Times New Roman" w:cs="Times New Roman"/>
          <w:spacing w:val="-1"/>
          <w:sz w:val="28"/>
          <w:szCs w:val="28"/>
        </w:rPr>
      </w:pPr>
      <w:r w:rsidRPr="00A04FD2">
        <w:rPr>
          <w:rFonts w:ascii="Times New Roman" w:eastAsia="Times New Roman" w:hAnsi="Times New Roman" w:cs="Times New Roman"/>
          <w:spacing w:val="-1"/>
          <w:sz w:val="28"/>
          <w:szCs w:val="28"/>
        </w:rPr>
        <w:t xml:space="preserve">Программа разработана для применения в МБУ «Спортивная школа </w:t>
      </w:r>
      <w:proofErr w:type="spellStart"/>
      <w:r w:rsidRPr="00A04FD2">
        <w:rPr>
          <w:rFonts w:ascii="Times New Roman" w:eastAsia="Times New Roman" w:hAnsi="Times New Roman" w:cs="Times New Roman"/>
          <w:spacing w:val="-1"/>
          <w:sz w:val="28"/>
          <w:szCs w:val="28"/>
        </w:rPr>
        <w:t>Лоухского</w:t>
      </w:r>
      <w:proofErr w:type="spellEnd"/>
      <w:r w:rsidRPr="00A04FD2">
        <w:rPr>
          <w:rFonts w:ascii="Times New Roman" w:eastAsia="Times New Roman" w:hAnsi="Times New Roman" w:cs="Times New Roman"/>
          <w:spacing w:val="-1"/>
          <w:sz w:val="28"/>
          <w:szCs w:val="28"/>
        </w:rPr>
        <w:t xml:space="preserve"> района», на основе типовой программы.</w:t>
      </w:r>
    </w:p>
    <w:p w:rsidR="00604EA6" w:rsidRPr="00A04FD2" w:rsidRDefault="00604EA6" w:rsidP="00604EA6">
      <w:pPr>
        <w:shd w:val="clear" w:color="auto" w:fill="FFFFFF"/>
        <w:spacing w:before="317"/>
        <w:contextualSpacing/>
        <w:rPr>
          <w:rFonts w:ascii="Times New Roman" w:hAnsi="Times New Roman" w:cs="Times New Roman"/>
        </w:rPr>
      </w:pPr>
    </w:p>
    <w:p w:rsidR="00604EA6" w:rsidRPr="00A04FD2" w:rsidRDefault="00604EA6" w:rsidP="00604EA6">
      <w:pPr>
        <w:shd w:val="clear" w:color="auto" w:fill="FFFFFF"/>
        <w:spacing w:before="1944"/>
        <w:ind w:left="317" w:firstLine="709"/>
        <w:contextualSpacing/>
        <w:jc w:val="center"/>
        <w:rPr>
          <w:rFonts w:ascii="Times New Roman" w:hAnsi="Times New Roman" w:cs="Times New Roman"/>
        </w:rPr>
      </w:pPr>
      <w:r w:rsidRPr="00A04FD2">
        <w:rPr>
          <w:rFonts w:ascii="Times New Roman" w:eastAsia="Times New Roman" w:hAnsi="Times New Roman" w:cs="Times New Roman"/>
          <w:b/>
          <w:bCs/>
          <w:sz w:val="28"/>
          <w:szCs w:val="28"/>
        </w:rPr>
        <w:t>Срок реализации программы на этапах спортивной подготовки:</w:t>
      </w:r>
    </w:p>
    <w:p w:rsidR="00604EA6" w:rsidRPr="00A04FD2" w:rsidRDefault="00604EA6" w:rsidP="00604EA6">
      <w:pPr>
        <w:numPr>
          <w:ilvl w:val="0"/>
          <w:numId w:val="1"/>
        </w:numPr>
        <w:shd w:val="clear" w:color="auto" w:fill="FFFFFF"/>
        <w:tabs>
          <w:tab w:val="left" w:pos="480"/>
        </w:tabs>
        <w:autoSpaceDE w:val="0"/>
        <w:autoSpaceDN w:val="0"/>
        <w:adjustRightInd w:val="0"/>
        <w:ind w:left="2160" w:hanging="360"/>
        <w:contextualSpacing/>
        <w:jc w:val="both"/>
        <w:rPr>
          <w:rFonts w:ascii="Times New Roman" w:hAnsi="Times New Roman" w:cs="Times New Roman"/>
          <w:sz w:val="28"/>
          <w:szCs w:val="28"/>
        </w:rPr>
      </w:pPr>
      <w:r w:rsidRPr="00A04FD2">
        <w:rPr>
          <w:rFonts w:ascii="Times New Roman" w:eastAsia="Times New Roman" w:hAnsi="Times New Roman" w:cs="Times New Roman"/>
          <w:sz w:val="28"/>
          <w:szCs w:val="28"/>
        </w:rPr>
        <w:t xml:space="preserve">начальной подготовки – </w:t>
      </w:r>
      <w:r w:rsidR="00390D75">
        <w:rPr>
          <w:rFonts w:ascii="Times New Roman" w:eastAsia="Times New Roman" w:hAnsi="Times New Roman" w:cs="Times New Roman"/>
          <w:sz w:val="28"/>
          <w:szCs w:val="28"/>
        </w:rPr>
        <w:t>3</w:t>
      </w:r>
      <w:r w:rsidRPr="00A04FD2">
        <w:rPr>
          <w:rFonts w:ascii="Times New Roman" w:eastAsia="Times New Roman" w:hAnsi="Times New Roman" w:cs="Times New Roman"/>
          <w:sz w:val="28"/>
          <w:szCs w:val="28"/>
        </w:rPr>
        <w:t xml:space="preserve"> года;</w:t>
      </w:r>
    </w:p>
    <w:p w:rsidR="00604EA6" w:rsidRPr="00A04FD2" w:rsidRDefault="00604EA6" w:rsidP="00604EA6">
      <w:pPr>
        <w:numPr>
          <w:ilvl w:val="0"/>
          <w:numId w:val="1"/>
        </w:numPr>
        <w:shd w:val="clear" w:color="auto" w:fill="FFFFFF"/>
        <w:tabs>
          <w:tab w:val="left" w:pos="480"/>
        </w:tabs>
        <w:autoSpaceDE w:val="0"/>
        <w:autoSpaceDN w:val="0"/>
        <w:adjustRightInd w:val="0"/>
        <w:ind w:left="2160" w:hanging="360"/>
        <w:contextualSpacing/>
        <w:jc w:val="both"/>
        <w:rPr>
          <w:rFonts w:ascii="Times New Roman" w:hAnsi="Times New Roman" w:cs="Times New Roman"/>
          <w:sz w:val="28"/>
          <w:szCs w:val="28"/>
        </w:rPr>
      </w:pPr>
      <w:r w:rsidRPr="00A04FD2">
        <w:rPr>
          <w:rFonts w:ascii="Times New Roman" w:eastAsia="Times New Roman" w:hAnsi="Times New Roman" w:cs="Times New Roman"/>
          <w:sz w:val="28"/>
          <w:szCs w:val="28"/>
        </w:rPr>
        <w:t>тренировочный этап (этап спортивной специализации) – 5 лет;</w:t>
      </w:r>
    </w:p>
    <w:p w:rsidR="00604EA6" w:rsidRPr="00A04FD2" w:rsidRDefault="00604EA6" w:rsidP="00604EA6">
      <w:pPr>
        <w:numPr>
          <w:ilvl w:val="0"/>
          <w:numId w:val="1"/>
        </w:numPr>
        <w:shd w:val="clear" w:color="auto" w:fill="FFFFFF"/>
        <w:tabs>
          <w:tab w:val="left" w:pos="480"/>
        </w:tabs>
        <w:autoSpaceDE w:val="0"/>
        <w:autoSpaceDN w:val="0"/>
        <w:adjustRightInd w:val="0"/>
        <w:ind w:left="2160" w:hanging="360"/>
        <w:contextualSpacing/>
        <w:jc w:val="both"/>
        <w:rPr>
          <w:rFonts w:ascii="Times New Roman" w:hAnsi="Times New Roman" w:cs="Times New Roman"/>
          <w:sz w:val="28"/>
          <w:szCs w:val="28"/>
        </w:rPr>
      </w:pPr>
      <w:r w:rsidRPr="00A04FD2">
        <w:rPr>
          <w:rFonts w:ascii="Times New Roman" w:eastAsia="Times New Roman" w:hAnsi="Times New Roman" w:cs="Times New Roman"/>
          <w:sz w:val="28"/>
          <w:szCs w:val="28"/>
        </w:rPr>
        <w:t>этап совершенствования спортивного мастерства – без ограничений;</w:t>
      </w:r>
    </w:p>
    <w:p w:rsidR="00604EA6" w:rsidRPr="00A04FD2" w:rsidRDefault="00604EA6" w:rsidP="00604EA6">
      <w:pPr>
        <w:numPr>
          <w:ilvl w:val="0"/>
          <w:numId w:val="1"/>
        </w:numPr>
        <w:shd w:val="clear" w:color="auto" w:fill="FFFFFF"/>
        <w:tabs>
          <w:tab w:val="left" w:pos="480"/>
        </w:tabs>
        <w:autoSpaceDE w:val="0"/>
        <w:autoSpaceDN w:val="0"/>
        <w:adjustRightInd w:val="0"/>
        <w:spacing w:before="5"/>
        <w:ind w:left="2160" w:hanging="360"/>
        <w:contextualSpacing/>
        <w:jc w:val="both"/>
        <w:rPr>
          <w:rFonts w:ascii="Times New Roman" w:hAnsi="Times New Roman" w:cs="Times New Roman"/>
          <w:sz w:val="28"/>
          <w:szCs w:val="28"/>
        </w:rPr>
      </w:pPr>
      <w:r w:rsidRPr="00A04FD2">
        <w:rPr>
          <w:rFonts w:ascii="Times New Roman" w:eastAsia="Times New Roman" w:hAnsi="Times New Roman" w:cs="Times New Roman"/>
          <w:sz w:val="28"/>
          <w:szCs w:val="28"/>
        </w:rPr>
        <w:t>этап высшего спортивного мастерства – без ограничений.</w:t>
      </w:r>
    </w:p>
    <w:p w:rsidR="00604EA6" w:rsidRPr="00A04FD2" w:rsidRDefault="00604EA6" w:rsidP="00604EA6">
      <w:pPr>
        <w:shd w:val="clear" w:color="auto" w:fill="FFFFFF"/>
        <w:spacing w:before="312"/>
        <w:ind w:left="317" w:firstLine="709"/>
        <w:contextualSpacing/>
        <w:jc w:val="both"/>
        <w:rPr>
          <w:rFonts w:ascii="Times New Roman" w:eastAsia="Times New Roman" w:hAnsi="Times New Roman" w:cs="Times New Roman"/>
          <w:b/>
          <w:bCs/>
          <w:spacing w:val="-2"/>
          <w:sz w:val="28"/>
          <w:szCs w:val="28"/>
        </w:rPr>
      </w:pPr>
    </w:p>
    <w:p w:rsidR="00604EA6" w:rsidRPr="00A04FD2" w:rsidRDefault="00604EA6" w:rsidP="00604EA6">
      <w:pPr>
        <w:shd w:val="clear" w:color="auto" w:fill="FFFFFF"/>
        <w:spacing w:before="312"/>
        <w:ind w:left="317" w:firstLine="709"/>
        <w:contextualSpacing/>
        <w:jc w:val="both"/>
        <w:rPr>
          <w:rFonts w:ascii="Times New Roman" w:eastAsia="Times New Roman" w:hAnsi="Times New Roman" w:cs="Times New Roman"/>
          <w:b/>
          <w:bCs/>
          <w:spacing w:val="-2"/>
          <w:sz w:val="28"/>
          <w:szCs w:val="28"/>
        </w:rPr>
      </w:pPr>
    </w:p>
    <w:p w:rsidR="00604EA6" w:rsidRPr="00A04FD2" w:rsidRDefault="00604EA6" w:rsidP="00604EA6">
      <w:pPr>
        <w:shd w:val="clear" w:color="auto" w:fill="FFFFFF"/>
        <w:spacing w:before="312"/>
        <w:ind w:left="317" w:firstLine="709"/>
        <w:contextualSpacing/>
        <w:jc w:val="both"/>
        <w:rPr>
          <w:rFonts w:ascii="Times New Roman" w:hAnsi="Times New Roman" w:cs="Times New Roman"/>
        </w:rPr>
      </w:pPr>
      <w:r w:rsidRPr="00A04FD2">
        <w:rPr>
          <w:rFonts w:ascii="Times New Roman" w:eastAsia="Times New Roman" w:hAnsi="Times New Roman" w:cs="Times New Roman"/>
          <w:b/>
          <w:bCs/>
          <w:spacing w:val="-2"/>
          <w:sz w:val="28"/>
          <w:szCs w:val="28"/>
        </w:rPr>
        <w:t xml:space="preserve">Возраст лиц, проходящих спортивную подготовку </w:t>
      </w:r>
      <w:r w:rsidRPr="00A04FD2">
        <w:rPr>
          <w:rFonts w:ascii="Times New Roman" w:eastAsia="Times New Roman" w:hAnsi="Times New Roman" w:cs="Times New Roman"/>
          <w:spacing w:val="-2"/>
          <w:sz w:val="28"/>
          <w:szCs w:val="28"/>
        </w:rPr>
        <w:t xml:space="preserve">– от </w:t>
      </w:r>
      <w:r>
        <w:rPr>
          <w:rFonts w:ascii="Times New Roman" w:eastAsia="Times New Roman" w:hAnsi="Times New Roman" w:cs="Times New Roman"/>
          <w:color w:val="000000" w:themeColor="text1"/>
          <w:spacing w:val="-2"/>
          <w:sz w:val="28"/>
          <w:szCs w:val="28"/>
        </w:rPr>
        <w:t>9</w:t>
      </w:r>
      <w:r w:rsidRPr="00A04FD2">
        <w:rPr>
          <w:rFonts w:ascii="Times New Roman" w:eastAsia="Times New Roman" w:hAnsi="Times New Roman" w:cs="Times New Roman"/>
          <w:spacing w:val="-2"/>
          <w:sz w:val="28"/>
          <w:szCs w:val="28"/>
        </w:rPr>
        <w:t xml:space="preserve"> лет и старше.</w:t>
      </w:r>
    </w:p>
    <w:p w:rsidR="00604EA6" w:rsidRPr="00A04FD2" w:rsidRDefault="00604EA6" w:rsidP="00604EA6">
      <w:pPr>
        <w:shd w:val="clear" w:color="auto" w:fill="FFFFFF"/>
        <w:spacing w:before="1296"/>
        <w:ind w:right="10" w:firstLine="709"/>
        <w:contextualSpacing/>
        <w:jc w:val="both"/>
        <w:rPr>
          <w:rFonts w:ascii="Times New Roman" w:eastAsia="Times New Roman" w:hAnsi="Times New Roman" w:cs="Times New Roman"/>
          <w:b/>
          <w:bCs/>
          <w:spacing w:val="-2"/>
          <w:sz w:val="28"/>
          <w:szCs w:val="28"/>
        </w:rPr>
      </w:pPr>
    </w:p>
    <w:p w:rsidR="00325F08" w:rsidRDefault="00325F08"/>
    <w:p w:rsidR="00604EA6" w:rsidRDefault="00604EA6"/>
    <w:p w:rsidR="00604EA6" w:rsidRDefault="00604EA6"/>
    <w:p w:rsidR="00604EA6" w:rsidRDefault="00604EA6"/>
    <w:p w:rsidR="00604EA6" w:rsidRPr="00325F08" w:rsidRDefault="00325F08" w:rsidP="00325F08">
      <w:pPr>
        <w:pStyle w:val="a5"/>
        <w:jc w:val="center"/>
        <w:rPr>
          <w:rFonts w:ascii="Times New Roman" w:hAnsi="Times New Roman" w:cs="Times New Roman"/>
          <w:b/>
          <w:sz w:val="24"/>
          <w:szCs w:val="24"/>
        </w:rPr>
      </w:pPr>
      <w:r w:rsidRPr="00325F08">
        <w:rPr>
          <w:rFonts w:ascii="Times New Roman" w:hAnsi="Times New Roman" w:cs="Times New Roman"/>
          <w:b/>
          <w:sz w:val="24"/>
          <w:szCs w:val="24"/>
        </w:rPr>
        <w:t>Чупа</w:t>
      </w:r>
    </w:p>
    <w:p w:rsidR="00604EA6" w:rsidRPr="00DA759A" w:rsidRDefault="00DA759A" w:rsidP="00DA759A">
      <w:pPr>
        <w:pStyle w:val="a5"/>
        <w:jc w:val="center"/>
        <w:rPr>
          <w:rFonts w:ascii="Times New Roman" w:hAnsi="Times New Roman" w:cs="Times New Roman"/>
          <w:b/>
          <w:sz w:val="24"/>
          <w:szCs w:val="24"/>
        </w:rPr>
      </w:pPr>
      <w:r>
        <w:rPr>
          <w:rFonts w:ascii="Times New Roman" w:hAnsi="Times New Roman" w:cs="Times New Roman"/>
          <w:b/>
          <w:sz w:val="24"/>
          <w:szCs w:val="24"/>
        </w:rPr>
        <w:t>2019 год</w:t>
      </w:r>
    </w:p>
    <w:p w:rsidR="00604EA6" w:rsidRDefault="00604EA6"/>
    <w:p w:rsidR="00325F08" w:rsidRDefault="00325F08" w:rsidP="00325F08">
      <w:pPr>
        <w:overflowPunct w:val="0"/>
        <w:autoSpaceDE w:val="0"/>
        <w:autoSpaceDN w:val="0"/>
        <w:adjustRightInd w:val="0"/>
        <w:spacing w:after="0" w:line="240" w:lineRule="auto"/>
        <w:jc w:val="center"/>
        <w:textAlignment w:val="baseline"/>
        <w:rPr>
          <w:rFonts w:ascii="Times New Roman" w:hAnsi="Times New Roman"/>
          <w:b/>
          <w:sz w:val="28"/>
          <w:szCs w:val="28"/>
        </w:rPr>
      </w:pPr>
      <w:r>
        <w:rPr>
          <w:rFonts w:ascii="Times New Roman" w:hAnsi="Times New Roman"/>
          <w:b/>
          <w:sz w:val="28"/>
          <w:szCs w:val="28"/>
        </w:rPr>
        <w:t>СОДЕРЖАНИЕ</w:t>
      </w:r>
    </w:p>
    <w:p w:rsidR="00325F08" w:rsidRDefault="00325F08" w:rsidP="00325F08">
      <w:pPr>
        <w:overflowPunct w:val="0"/>
        <w:autoSpaceDE w:val="0"/>
        <w:autoSpaceDN w:val="0"/>
        <w:adjustRightInd w:val="0"/>
        <w:spacing w:after="0" w:line="240" w:lineRule="auto"/>
        <w:ind w:left="440"/>
        <w:jc w:val="center"/>
        <w:textAlignment w:val="baseline"/>
        <w:rPr>
          <w:rFonts w:ascii="Times New Roman" w:hAnsi="Times New Roman"/>
          <w:b/>
          <w:sz w:val="28"/>
          <w:szCs w:val="28"/>
        </w:rPr>
      </w:pPr>
    </w:p>
    <w:p w:rsidR="00325F08" w:rsidRPr="00E66FFD" w:rsidRDefault="00325F08" w:rsidP="00325F08">
      <w:pPr>
        <w:spacing w:after="0" w:line="240" w:lineRule="auto"/>
        <w:rPr>
          <w:rFonts w:ascii="Times New Roman" w:hAnsi="Times New Roman"/>
          <w:sz w:val="24"/>
          <w:szCs w:val="24"/>
        </w:rPr>
      </w:pPr>
      <w:r w:rsidRPr="00E66FFD">
        <w:rPr>
          <w:rFonts w:ascii="Times New Roman" w:hAnsi="Times New Roman"/>
          <w:sz w:val="24"/>
          <w:szCs w:val="24"/>
        </w:rPr>
        <w:t>1. Титульный лист</w:t>
      </w:r>
      <w:r>
        <w:rPr>
          <w:rFonts w:ascii="Times New Roman" w:hAnsi="Times New Roman"/>
          <w:sz w:val="24"/>
          <w:szCs w:val="24"/>
        </w:rPr>
        <w:t xml:space="preserve"> ………………………………………………………….. 1 стр.</w:t>
      </w:r>
    </w:p>
    <w:p w:rsidR="00325F08" w:rsidRPr="00E66FFD" w:rsidRDefault="00325F08" w:rsidP="00325F08">
      <w:pPr>
        <w:spacing w:after="0" w:line="240" w:lineRule="auto"/>
        <w:rPr>
          <w:rFonts w:ascii="Times New Roman" w:hAnsi="Times New Roman"/>
          <w:sz w:val="24"/>
          <w:szCs w:val="24"/>
        </w:rPr>
      </w:pPr>
      <w:r w:rsidRPr="00E66FFD">
        <w:rPr>
          <w:rFonts w:ascii="Times New Roman" w:hAnsi="Times New Roman"/>
          <w:sz w:val="24"/>
          <w:szCs w:val="24"/>
        </w:rPr>
        <w:t>2. Пояснительная записка</w:t>
      </w:r>
      <w:r>
        <w:rPr>
          <w:rFonts w:ascii="Times New Roman" w:hAnsi="Times New Roman"/>
          <w:sz w:val="24"/>
          <w:szCs w:val="24"/>
        </w:rPr>
        <w:t xml:space="preserve"> ………………………………………………….. 2 стр.</w:t>
      </w:r>
    </w:p>
    <w:p w:rsidR="00325F08" w:rsidRPr="00E66FFD" w:rsidRDefault="00325F08" w:rsidP="00325F08">
      <w:pPr>
        <w:spacing w:after="0" w:line="240" w:lineRule="auto"/>
        <w:jc w:val="both"/>
        <w:rPr>
          <w:rFonts w:ascii="Times New Roman" w:hAnsi="Times New Roman"/>
          <w:sz w:val="24"/>
          <w:szCs w:val="24"/>
        </w:rPr>
      </w:pPr>
      <w:r w:rsidRPr="00E66FFD">
        <w:rPr>
          <w:rFonts w:ascii="Times New Roman" w:hAnsi="Times New Roman"/>
          <w:sz w:val="24"/>
          <w:szCs w:val="24"/>
        </w:rPr>
        <w:t>3. Учебный план</w:t>
      </w:r>
      <w:r>
        <w:rPr>
          <w:rFonts w:ascii="Times New Roman" w:hAnsi="Times New Roman"/>
          <w:sz w:val="24"/>
          <w:szCs w:val="24"/>
        </w:rPr>
        <w:t xml:space="preserve"> ……………………………………………………………. 6 стр.</w:t>
      </w:r>
    </w:p>
    <w:p w:rsidR="00325F08" w:rsidRPr="00E66FFD" w:rsidRDefault="00325F08" w:rsidP="00325F08">
      <w:pPr>
        <w:spacing w:after="0" w:line="240" w:lineRule="auto"/>
        <w:rPr>
          <w:rFonts w:ascii="Times New Roman" w:hAnsi="Times New Roman"/>
          <w:sz w:val="24"/>
          <w:szCs w:val="24"/>
        </w:rPr>
      </w:pPr>
      <w:r w:rsidRPr="00E66FFD">
        <w:rPr>
          <w:rFonts w:ascii="Times New Roman" w:hAnsi="Times New Roman"/>
          <w:sz w:val="24"/>
          <w:szCs w:val="24"/>
        </w:rPr>
        <w:t>4. Методическая часть</w:t>
      </w:r>
      <w:r>
        <w:rPr>
          <w:rFonts w:ascii="Times New Roman" w:hAnsi="Times New Roman"/>
          <w:sz w:val="24"/>
          <w:szCs w:val="24"/>
        </w:rPr>
        <w:t xml:space="preserve"> ……………………………………………………… 10 стр.</w:t>
      </w:r>
    </w:p>
    <w:p w:rsidR="00325F08" w:rsidRPr="00E66FFD" w:rsidRDefault="00325F08" w:rsidP="00325F08">
      <w:pPr>
        <w:pStyle w:val="ConsPlusNormal"/>
        <w:rPr>
          <w:rFonts w:ascii="Times New Roman" w:hAnsi="Times New Roman" w:cs="Times New Roman"/>
          <w:sz w:val="24"/>
          <w:szCs w:val="24"/>
        </w:rPr>
      </w:pPr>
      <w:r w:rsidRPr="00E66FFD">
        <w:rPr>
          <w:rFonts w:ascii="Times New Roman" w:hAnsi="Times New Roman"/>
          <w:sz w:val="24"/>
          <w:szCs w:val="24"/>
        </w:rPr>
        <w:t xml:space="preserve">5. </w:t>
      </w:r>
      <w:r w:rsidRPr="00E66FFD">
        <w:rPr>
          <w:rFonts w:ascii="Times New Roman" w:hAnsi="Times New Roman" w:cs="Times New Roman"/>
          <w:sz w:val="24"/>
          <w:szCs w:val="24"/>
        </w:rPr>
        <w:t>Система</w:t>
      </w:r>
      <w:r>
        <w:rPr>
          <w:rFonts w:ascii="Times New Roman" w:hAnsi="Times New Roman" w:cs="Times New Roman"/>
          <w:sz w:val="24"/>
          <w:szCs w:val="24"/>
        </w:rPr>
        <w:t xml:space="preserve"> контроля и зачетные требования ……………………………… 34 стр.</w:t>
      </w:r>
    </w:p>
    <w:p w:rsidR="00325F08" w:rsidRPr="00E66FFD" w:rsidRDefault="00325F08" w:rsidP="00325F08">
      <w:pPr>
        <w:spacing w:after="0"/>
        <w:jc w:val="both"/>
        <w:rPr>
          <w:rFonts w:ascii="Times New Roman" w:hAnsi="Times New Roman"/>
          <w:sz w:val="24"/>
          <w:szCs w:val="24"/>
        </w:rPr>
      </w:pPr>
      <w:r w:rsidRPr="00E66FFD">
        <w:rPr>
          <w:rFonts w:ascii="Times New Roman" w:hAnsi="Times New Roman"/>
          <w:sz w:val="24"/>
          <w:szCs w:val="24"/>
        </w:rPr>
        <w:t>6. Переч</w:t>
      </w:r>
      <w:r>
        <w:rPr>
          <w:rFonts w:ascii="Times New Roman" w:hAnsi="Times New Roman"/>
          <w:sz w:val="24"/>
          <w:szCs w:val="24"/>
        </w:rPr>
        <w:t>ень информационного обеспечения ……………………………..  44 стр.</w:t>
      </w:r>
    </w:p>
    <w:p w:rsidR="00325F08" w:rsidRPr="00242D50" w:rsidRDefault="00325F08" w:rsidP="00325F08">
      <w:pPr>
        <w:spacing w:after="0" w:line="240" w:lineRule="auto"/>
        <w:rPr>
          <w:rFonts w:ascii="Times New Roman" w:hAnsi="Times New Roman"/>
          <w:b/>
          <w:sz w:val="28"/>
          <w:szCs w:val="28"/>
        </w:rPr>
      </w:pPr>
    </w:p>
    <w:p w:rsidR="00325F08" w:rsidRPr="00DA759A" w:rsidRDefault="00325F08" w:rsidP="00DA759A">
      <w:pPr>
        <w:pStyle w:val="a6"/>
        <w:numPr>
          <w:ilvl w:val="0"/>
          <w:numId w:val="26"/>
        </w:numPr>
        <w:spacing w:line="240" w:lineRule="auto"/>
        <w:jc w:val="center"/>
        <w:rPr>
          <w:rFonts w:ascii="Times New Roman" w:hAnsi="Times New Roman"/>
          <w:b/>
          <w:sz w:val="32"/>
          <w:szCs w:val="32"/>
        </w:rPr>
      </w:pPr>
      <w:r w:rsidRPr="00DA759A">
        <w:rPr>
          <w:rFonts w:ascii="Times New Roman" w:hAnsi="Times New Roman"/>
          <w:b/>
          <w:sz w:val="32"/>
          <w:szCs w:val="32"/>
        </w:rPr>
        <w:t>Пояснительная записка</w:t>
      </w:r>
    </w:p>
    <w:p w:rsidR="00DA759A" w:rsidRPr="00E516C3" w:rsidRDefault="00390D75" w:rsidP="00390D75">
      <w:pPr>
        <w:spacing w:before="225" w:after="225" w:line="240" w:lineRule="auto"/>
        <w:rPr>
          <w:rFonts w:ascii="Gudea" w:eastAsia="Times New Roman" w:hAnsi="Gudea" w:cs="Times New Roman"/>
          <w:sz w:val="24"/>
          <w:szCs w:val="24"/>
          <w:lang w:eastAsia="ru-RU"/>
        </w:rPr>
      </w:pPr>
      <w:r>
        <w:rPr>
          <w:rFonts w:ascii="Times New Roman" w:eastAsia="Times New Roman" w:hAnsi="Times New Roman" w:cs="Times New Roman"/>
          <w:b/>
          <w:bCs/>
          <w:sz w:val="24"/>
          <w:szCs w:val="24"/>
          <w:lang w:eastAsia="ru-RU"/>
        </w:rPr>
        <w:t>1.1.</w:t>
      </w:r>
      <w:r w:rsidR="00DA759A" w:rsidRPr="00E516C3">
        <w:rPr>
          <w:rFonts w:ascii="Times New Roman" w:eastAsia="Times New Roman" w:hAnsi="Times New Roman" w:cs="Times New Roman"/>
          <w:b/>
          <w:bCs/>
          <w:sz w:val="24"/>
          <w:szCs w:val="24"/>
          <w:lang w:eastAsia="ru-RU"/>
        </w:rPr>
        <w:t>Пояснительная записка</w:t>
      </w:r>
    </w:p>
    <w:p w:rsidR="00DA759A" w:rsidRPr="00E516C3" w:rsidRDefault="00DA759A" w:rsidP="00DA759A">
      <w:pPr>
        <w:spacing w:before="225" w:after="225" w:line="240" w:lineRule="auto"/>
        <w:jc w:val="both"/>
        <w:rPr>
          <w:rFonts w:ascii="Times New Roman" w:eastAsia="Times New Roman" w:hAnsi="Times New Roman" w:cs="Times New Roman"/>
          <w:sz w:val="24"/>
          <w:szCs w:val="24"/>
          <w:lang w:eastAsia="ru-RU"/>
        </w:rPr>
      </w:pPr>
      <w:r w:rsidRPr="00E516C3">
        <w:rPr>
          <w:rFonts w:ascii="Times New Roman" w:eastAsia="Times New Roman" w:hAnsi="Times New Roman" w:cs="Times New Roman"/>
          <w:sz w:val="24"/>
          <w:szCs w:val="24"/>
          <w:lang w:eastAsia="ru-RU"/>
        </w:rPr>
        <w:t xml:space="preserve">          </w:t>
      </w:r>
      <w:proofErr w:type="gramStart"/>
      <w:r w:rsidRPr="00E516C3">
        <w:rPr>
          <w:rFonts w:ascii="Times New Roman" w:eastAsia="Times New Roman" w:hAnsi="Times New Roman" w:cs="Times New Roman"/>
          <w:sz w:val="24"/>
          <w:szCs w:val="24"/>
          <w:lang w:eastAsia="ru-RU"/>
        </w:rPr>
        <w:t>Программа спо</w:t>
      </w:r>
      <w:r w:rsidR="00390D75">
        <w:rPr>
          <w:rFonts w:ascii="Times New Roman" w:eastAsia="Times New Roman" w:hAnsi="Times New Roman" w:cs="Times New Roman"/>
          <w:sz w:val="24"/>
          <w:szCs w:val="24"/>
          <w:lang w:eastAsia="ru-RU"/>
        </w:rPr>
        <w:t>ртивной подготовки по парусному спорту</w:t>
      </w:r>
      <w:r w:rsidRPr="00E516C3">
        <w:rPr>
          <w:rFonts w:ascii="Times New Roman" w:eastAsia="Times New Roman" w:hAnsi="Times New Roman" w:cs="Times New Roman"/>
          <w:sz w:val="24"/>
          <w:szCs w:val="24"/>
          <w:lang w:eastAsia="ru-RU"/>
        </w:rPr>
        <w:t xml:space="preserve"> (далее Программа)  составлена на основе Федерального стандарта спо</w:t>
      </w:r>
      <w:r w:rsidR="00390D75">
        <w:rPr>
          <w:rFonts w:ascii="Times New Roman" w:eastAsia="Times New Roman" w:hAnsi="Times New Roman" w:cs="Times New Roman"/>
          <w:sz w:val="24"/>
          <w:szCs w:val="24"/>
          <w:lang w:eastAsia="ru-RU"/>
        </w:rPr>
        <w:t>ртивной подготовки по парусному спорту</w:t>
      </w:r>
      <w:r w:rsidRPr="00E516C3">
        <w:rPr>
          <w:rFonts w:ascii="Times New Roman" w:eastAsia="Times New Roman" w:hAnsi="Times New Roman" w:cs="Times New Roman"/>
          <w:sz w:val="24"/>
          <w:szCs w:val="24"/>
          <w:lang w:eastAsia="ru-RU"/>
        </w:rPr>
        <w:t xml:space="preserve">, утвержденного приказом Министерства спорта Российской </w:t>
      </w:r>
      <w:r w:rsidR="00390D75">
        <w:rPr>
          <w:rFonts w:ascii="Times New Roman" w:eastAsia="Times New Roman" w:hAnsi="Times New Roman" w:cs="Times New Roman"/>
          <w:sz w:val="24"/>
          <w:szCs w:val="24"/>
          <w:lang w:eastAsia="ru-RU"/>
        </w:rPr>
        <w:t>Федерации от 16 апреля 2018 года  № 346</w:t>
      </w:r>
      <w:r w:rsidRPr="00E516C3">
        <w:rPr>
          <w:rFonts w:ascii="Times New Roman" w:eastAsia="Times New Roman" w:hAnsi="Times New Roman" w:cs="Times New Roman"/>
          <w:sz w:val="24"/>
          <w:szCs w:val="24"/>
          <w:lang w:eastAsia="ru-RU"/>
        </w:rPr>
        <w:t>, разработанного на основании Федерального закона от 04  декабря 2007 года  № 329 – ФЗ «О физической культуре и спорте в Российской Федерации»,  приказа от 24 октября 2012 года № 325 Министерства спорта Российской</w:t>
      </w:r>
      <w:proofErr w:type="gramEnd"/>
      <w:r w:rsidRPr="00E516C3">
        <w:rPr>
          <w:rFonts w:ascii="Times New Roman" w:eastAsia="Times New Roman" w:hAnsi="Times New Roman" w:cs="Times New Roman"/>
          <w:sz w:val="24"/>
          <w:szCs w:val="24"/>
          <w:lang w:eastAsia="ru-RU"/>
        </w:rPr>
        <w:t xml:space="preserve"> Федерации «О методических рекомендациях по организации спортивной подготовки в Российской Федерации» и определяет условия и требования к спортивной подготовке в соответствии с Федеральным стандартом по спортивной подготовке.</w:t>
      </w:r>
    </w:p>
    <w:p w:rsidR="00DA759A" w:rsidRPr="00B00AAD" w:rsidRDefault="00DA759A" w:rsidP="00DA759A">
      <w:pPr>
        <w:spacing w:before="225" w:after="225" w:line="240" w:lineRule="auto"/>
        <w:jc w:val="both"/>
        <w:rPr>
          <w:rFonts w:ascii="Times New Roman" w:eastAsia="Times New Roman" w:hAnsi="Times New Roman" w:cs="Times New Roman"/>
          <w:color w:val="333333"/>
          <w:sz w:val="26"/>
          <w:szCs w:val="26"/>
          <w:lang w:eastAsia="ru-RU"/>
        </w:rPr>
      </w:pPr>
      <w:proofErr w:type="gramStart"/>
      <w:r w:rsidRPr="00B00AAD">
        <w:rPr>
          <w:rFonts w:ascii="Times New Roman" w:eastAsia="Times New Roman" w:hAnsi="Times New Roman" w:cs="Times New Roman"/>
          <w:sz w:val="24"/>
          <w:szCs w:val="24"/>
        </w:rPr>
        <w:t>Типовая программа спортивной под</w:t>
      </w:r>
      <w:r w:rsidR="00390D75">
        <w:rPr>
          <w:rFonts w:ascii="Times New Roman" w:eastAsia="Times New Roman" w:hAnsi="Times New Roman" w:cs="Times New Roman"/>
          <w:sz w:val="24"/>
          <w:szCs w:val="24"/>
        </w:rPr>
        <w:t>готовки по виду спорта парусный спорт</w:t>
      </w:r>
      <w:r w:rsidRPr="00B00AAD">
        <w:rPr>
          <w:rFonts w:ascii="Times New Roman" w:eastAsia="Times New Roman" w:hAnsi="Times New Roman" w:cs="Times New Roman"/>
          <w:sz w:val="24"/>
          <w:szCs w:val="24"/>
        </w:rPr>
        <w:t xml:space="preserve"> (далее – Программа) разработана в соответствии с федеральным стандартом спортивной под</w:t>
      </w:r>
      <w:r w:rsidR="00390D75">
        <w:rPr>
          <w:rFonts w:ascii="Times New Roman" w:eastAsia="Times New Roman" w:hAnsi="Times New Roman" w:cs="Times New Roman"/>
          <w:sz w:val="24"/>
          <w:szCs w:val="24"/>
        </w:rPr>
        <w:t>готовки по виду спорта парусный спорт</w:t>
      </w:r>
      <w:r w:rsidRPr="00B00AAD">
        <w:rPr>
          <w:rFonts w:ascii="Times New Roman" w:eastAsia="Times New Roman" w:hAnsi="Times New Roman" w:cs="Times New Roman"/>
          <w:sz w:val="24"/>
          <w:szCs w:val="24"/>
        </w:rPr>
        <w:t xml:space="preserve"> (утв. прика</w:t>
      </w:r>
      <w:r w:rsidR="00390D75">
        <w:rPr>
          <w:rFonts w:ascii="Times New Roman" w:eastAsia="Times New Roman" w:hAnsi="Times New Roman" w:cs="Times New Roman"/>
          <w:sz w:val="24"/>
          <w:szCs w:val="24"/>
        </w:rPr>
        <w:t>зом Министерства спорта РФ от 16.04.2018 № 346</w:t>
      </w:r>
      <w:r w:rsidRPr="00B00AAD">
        <w:rPr>
          <w:rFonts w:ascii="Times New Roman" w:eastAsia="Times New Roman" w:hAnsi="Times New Roman" w:cs="Times New Roman"/>
          <w:sz w:val="24"/>
          <w:szCs w:val="24"/>
        </w:rPr>
        <w:t>), совокупностью минимальных требований к спортивной подготовке по видам спорта, разработанными и утвержденными в соответствии с Федеральным законом от 04.12.2007 № 329-ФЗ «О физической культуре и спорте в Российской Федерации</w:t>
      </w:r>
      <w:proofErr w:type="gramEnd"/>
      <w:r w:rsidRPr="00B00AAD">
        <w:rPr>
          <w:rFonts w:ascii="Times New Roman" w:eastAsia="Times New Roman" w:hAnsi="Times New Roman" w:cs="Times New Roman"/>
          <w:sz w:val="24"/>
          <w:szCs w:val="24"/>
        </w:rPr>
        <w:t xml:space="preserve">» и </w:t>
      </w:r>
      <w:proofErr w:type="gramStart"/>
      <w:r w:rsidRPr="00B00AAD">
        <w:rPr>
          <w:rFonts w:ascii="Times New Roman" w:eastAsia="Times New Roman" w:hAnsi="Times New Roman" w:cs="Times New Roman"/>
          <w:sz w:val="24"/>
          <w:szCs w:val="24"/>
        </w:rPr>
        <w:t>обязательными</w:t>
      </w:r>
      <w:proofErr w:type="gramEnd"/>
      <w:r w:rsidRPr="00B00AAD">
        <w:rPr>
          <w:rFonts w:ascii="Times New Roman" w:eastAsia="Times New Roman" w:hAnsi="Times New Roman" w:cs="Times New Roman"/>
          <w:sz w:val="24"/>
          <w:szCs w:val="24"/>
        </w:rPr>
        <w:t xml:space="preserve"> для организаций, осуществляющих спортивную подготовку.</w:t>
      </w:r>
    </w:p>
    <w:p w:rsidR="00DA759A" w:rsidRPr="00390D75" w:rsidRDefault="00DA759A" w:rsidP="00DA759A">
      <w:pPr>
        <w:pStyle w:val="1"/>
        <w:rPr>
          <w:rFonts w:ascii="Times New Roman" w:hAnsi="Times New Roman" w:cs="Times New Roman"/>
          <w:color w:val="auto"/>
          <w:sz w:val="24"/>
          <w:szCs w:val="24"/>
        </w:rPr>
      </w:pPr>
      <w:bookmarkStart w:id="0" w:name="_Toc505094107"/>
      <w:r w:rsidRPr="00390D75">
        <w:rPr>
          <w:rFonts w:ascii="Times New Roman" w:hAnsi="Times New Roman" w:cs="Times New Roman"/>
          <w:color w:val="auto"/>
          <w:sz w:val="24"/>
          <w:szCs w:val="24"/>
        </w:rPr>
        <w:t>1</w:t>
      </w:r>
      <w:r w:rsidR="00390D75">
        <w:rPr>
          <w:rFonts w:ascii="Times New Roman" w:hAnsi="Times New Roman" w:cs="Times New Roman"/>
          <w:color w:val="auto"/>
          <w:sz w:val="24"/>
          <w:szCs w:val="24"/>
        </w:rPr>
        <w:t>.2.</w:t>
      </w:r>
      <w:r w:rsidRPr="00390D75">
        <w:rPr>
          <w:rFonts w:ascii="Times New Roman" w:hAnsi="Times New Roman" w:cs="Times New Roman"/>
          <w:color w:val="auto"/>
          <w:sz w:val="24"/>
          <w:szCs w:val="24"/>
        </w:rPr>
        <w:t xml:space="preserve"> Нормативно-правовые и научно-методические основы Программы</w:t>
      </w:r>
      <w:bookmarkEnd w:id="0"/>
    </w:p>
    <w:p w:rsidR="00DA759A" w:rsidRPr="00B00AAD" w:rsidRDefault="00DA759A" w:rsidP="00DA759A">
      <w:pPr>
        <w:shd w:val="clear" w:color="auto" w:fill="FFFFFF"/>
        <w:ind w:right="5" w:firstLine="706"/>
        <w:contextualSpacing/>
        <w:jc w:val="both"/>
        <w:rPr>
          <w:rFonts w:ascii="Times New Roman" w:hAnsi="Times New Roman" w:cs="Times New Roman"/>
          <w:sz w:val="24"/>
          <w:szCs w:val="24"/>
        </w:rPr>
      </w:pPr>
      <w:r w:rsidRPr="00B00AAD">
        <w:rPr>
          <w:rFonts w:ascii="Times New Roman" w:eastAsia="Times New Roman" w:hAnsi="Times New Roman" w:cs="Times New Roman"/>
          <w:sz w:val="24"/>
          <w:szCs w:val="24"/>
        </w:rPr>
        <w:t>Программа разработана на основании следующих нормативно-правовых актов:</w:t>
      </w:r>
    </w:p>
    <w:p w:rsidR="00DA759A" w:rsidRPr="00B00AAD" w:rsidRDefault="00DA759A" w:rsidP="00DA759A">
      <w:pPr>
        <w:widowControl w:val="0"/>
        <w:numPr>
          <w:ilvl w:val="0"/>
          <w:numId w:val="27"/>
        </w:numPr>
        <w:shd w:val="clear" w:color="auto" w:fill="FFFFFF"/>
        <w:tabs>
          <w:tab w:val="left" w:pos="1277"/>
        </w:tabs>
        <w:autoSpaceDE w:val="0"/>
        <w:autoSpaceDN w:val="0"/>
        <w:adjustRightInd w:val="0"/>
        <w:spacing w:after="0" w:line="240" w:lineRule="auto"/>
        <w:ind w:right="5" w:firstLine="706"/>
        <w:contextualSpacing/>
        <w:jc w:val="both"/>
        <w:rPr>
          <w:rFonts w:ascii="Times New Roman" w:hAnsi="Times New Roman" w:cs="Times New Roman"/>
          <w:spacing w:val="-1"/>
          <w:sz w:val="24"/>
          <w:szCs w:val="24"/>
        </w:rPr>
      </w:pPr>
      <w:r w:rsidRPr="00B00AAD">
        <w:rPr>
          <w:rFonts w:ascii="Times New Roman" w:eastAsia="Times New Roman" w:hAnsi="Times New Roman" w:cs="Times New Roman"/>
          <w:sz w:val="24"/>
          <w:szCs w:val="24"/>
        </w:rPr>
        <w:t>Федеральный закон от 04.12.2007 г. № 329-ФЗ «О физической культуре и спорте в Российской Федерации»;</w:t>
      </w:r>
    </w:p>
    <w:p w:rsidR="00DA759A" w:rsidRPr="00B00AAD" w:rsidRDefault="004B5798" w:rsidP="00DA759A">
      <w:pPr>
        <w:widowControl w:val="0"/>
        <w:numPr>
          <w:ilvl w:val="0"/>
          <w:numId w:val="27"/>
        </w:numPr>
        <w:shd w:val="clear" w:color="auto" w:fill="FFFFFF"/>
        <w:tabs>
          <w:tab w:val="left" w:pos="1277"/>
        </w:tabs>
        <w:autoSpaceDE w:val="0"/>
        <w:autoSpaceDN w:val="0"/>
        <w:adjustRightInd w:val="0"/>
        <w:spacing w:after="0" w:line="240" w:lineRule="auto"/>
        <w:ind w:right="10" w:firstLine="706"/>
        <w:contextualSpacing/>
        <w:jc w:val="both"/>
        <w:rPr>
          <w:rFonts w:ascii="Times New Roman" w:hAnsi="Times New Roman" w:cs="Times New Roman"/>
          <w:spacing w:val="-1"/>
          <w:sz w:val="24"/>
          <w:szCs w:val="24"/>
          <w:u w:val="single"/>
        </w:rPr>
      </w:pPr>
      <w:hyperlink r:id="rId10" w:history="1">
        <w:r w:rsidR="00DA759A" w:rsidRPr="00B00AAD">
          <w:rPr>
            <w:rFonts w:ascii="Times New Roman" w:eastAsia="Times New Roman" w:hAnsi="Times New Roman" w:cs="Times New Roman"/>
            <w:sz w:val="24"/>
            <w:szCs w:val="24"/>
            <w:u w:val="single"/>
          </w:rPr>
          <w:t xml:space="preserve">Методические рекомендации по организации спортивной подготовки в Российской Федерации от 12 мая 2014 г. </w:t>
        </w:r>
      </w:hyperlink>
      <w:r w:rsidR="00DA759A" w:rsidRPr="00B00AAD">
        <w:rPr>
          <w:rFonts w:ascii="Times New Roman" w:eastAsia="Times New Roman" w:hAnsi="Times New Roman" w:cs="Times New Roman"/>
          <w:sz w:val="24"/>
          <w:szCs w:val="24"/>
        </w:rPr>
        <w:t>(письмо № ВМ-04-10-2554);</w:t>
      </w:r>
    </w:p>
    <w:p w:rsidR="00DA759A" w:rsidRPr="00B00AAD" w:rsidRDefault="00DA759A" w:rsidP="00DA759A">
      <w:pPr>
        <w:widowControl w:val="0"/>
        <w:numPr>
          <w:ilvl w:val="0"/>
          <w:numId w:val="27"/>
        </w:numPr>
        <w:shd w:val="clear" w:color="auto" w:fill="FFFFFF"/>
        <w:tabs>
          <w:tab w:val="left" w:pos="1277"/>
          <w:tab w:val="left" w:pos="2520"/>
          <w:tab w:val="left" w:pos="4248"/>
          <w:tab w:val="left" w:pos="5477"/>
          <w:tab w:val="left" w:pos="6341"/>
          <w:tab w:val="left" w:pos="8285"/>
        </w:tabs>
        <w:autoSpaceDE w:val="0"/>
        <w:autoSpaceDN w:val="0"/>
        <w:adjustRightInd w:val="0"/>
        <w:spacing w:after="0" w:line="240" w:lineRule="auto"/>
        <w:ind w:firstLine="706"/>
        <w:contextualSpacing/>
        <w:jc w:val="both"/>
        <w:rPr>
          <w:rFonts w:ascii="Times New Roman" w:hAnsi="Times New Roman" w:cs="Times New Roman"/>
          <w:spacing w:val="-1"/>
          <w:sz w:val="24"/>
          <w:szCs w:val="24"/>
        </w:rPr>
      </w:pPr>
      <w:r w:rsidRPr="00B00AAD">
        <w:rPr>
          <w:rFonts w:ascii="Times New Roman" w:eastAsia="Times New Roman" w:hAnsi="Times New Roman" w:cs="Times New Roman"/>
          <w:spacing w:val="-2"/>
          <w:sz w:val="24"/>
          <w:szCs w:val="24"/>
        </w:rPr>
        <w:t xml:space="preserve">Приказ </w:t>
      </w:r>
      <w:proofErr w:type="spellStart"/>
      <w:r w:rsidRPr="00B00AAD">
        <w:rPr>
          <w:rFonts w:ascii="Times New Roman" w:eastAsia="Times New Roman" w:hAnsi="Times New Roman" w:cs="Times New Roman"/>
          <w:spacing w:val="-2"/>
          <w:sz w:val="24"/>
          <w:szCs w:val="24"/>
        </w:rPr>
        <w:t>Минспорта</w:t>
      </w:r>
      <w:proofErr w:type="spellEnd"/>
      <w:r w:rsidRPr="00B00AAD">
        <w:rPr>
          <w:rFonts w:ascii="Times New Roman" w:eastAsia="Times New Roman" w:hAnsi="Times New Roman" w:cs="Times New Roman"/>
          <w:spacing w:val="-2"/>
          <w:sz w:val="24"/>
          <w:szCs w:val="24"/>
        </w:rPr>
        <w:t xml:space="preserve"> </w:t>
      </w:r>
      <w:r w:rsidRPr="00B00AAD">
        <w:rPr>
          <w:rFonts w:ascii="Times New Roman" w:eastAsia="Times New Roman" w:hAnsi="Times New Roman" w:cs="Times New Roman"/>
          <w:spacing w:val="-3"/>
          <w:sz w:val="24"/>
          <w:szCs w:val="24"/>
        </w:rPr>
        <w:t xml:space="preserve">России </w:t>
      </w:r>
      <w:r w:rsidRPr="00B00AAD">
        <w:rPr>
          <w:rFonts w:ascii="Times New Roman" w:eastAsia="Times New Roman" w:hAnsi="Times New Roman" w:cs="Times New Roman"/>
          <w:spacing w:val="-4"/>
          <w:sz w:val="24"/>
          <w:szCs w:val="24"/>
        </w:rPr>
        <w:t xml:space="preserve">«Об </w:t>
      </w:r>
      <w:r w:rsidRPr="00B00AAD">
        <w:rPr>
          <w:rFonts w:ascii="Times New Roman" w:eastAsia="Times New Roman" w:hAnsi="Times New Roman" w:cs="Times New Roman"/>
          <w:spacing w:val="-2"/>
          <w:sz w:val="24"/>
          <w:szCs w:val="24"/>
        </w:rPr>
        <w:t>утверждении</w:t>
      </w:r>
      <w:r w:rsidRPr="00B00AAD">
        <w:rPr>
          <w:rFonts w:ascii="Times New Roman" w:eastAsia="Times New Roman" w:hAnsi="Times New Roman" w:cs="Times New Roman"/>
          <w:sz w:val="24"/>
          <w:szCs w:val="24"/>
        </w:rPr>
        <w:tab/>
      </w:r>
      <w:r w:rsidRPr="00B00AAD">
        <w:rPr>
          <w:rFonts w:ascii="Times New Roman" w:eastAsia="Times New Roman" w:hAnsi="Times New Roman" w:cs="Times New Roman"/>
          <w:spacing w:val="-2"/>
          <w:sz w:val="24"/>
          <w:szCs w:val="24"/>
        </w:rPr>
        <w:t xml:space="preserve">особенностей </w:t>
      </w:r>
      <w:r w:rsidRPr="00B00AAD">
        <w:rPr>
          <w:rFonts w:ascii="Times New Roman" w:eastAsia="Times New Roman" w:hAnsi="Times New Roman" w:cs="Times New Roman"/>
          <w:sz w:val="24"/>
          <w:szCs w:val="24"/>
        </w:rPr>
        <w:t>организации и осуществления образовательной, тренировочной и методической деятельности в области физической культуры и спорта» от 27 декабря 2013 г. № 1125;</w:t>
      </w:r>
    </w:p>
    <w:p w:rsidR="00DA759A" w:rsidRPr="00B00AAD" w:rsidRDefault="00DA759A" w:rsidP="00DA759A">
      <w:pPr>
        <w:widowControl w:val="0"/>
        <w:numPr>
          <w:ilvl w:val="0"/>
          <w:numId w:val="27"/>
        </w:numPr>
        <w:shd w:val="clear" w:color="auto" w:fill="FFFFFF"/>
        <w:tabs>
          <w:tab w:val="left" w:pos="1277"/>
        </w:tabs>
        <w:autoSpaceDE w:val="0"/>
        <w:autoSpaceDN w:val="0"/>
        <w:adjustRightInd w:val="0"/>
        <w:spacing w:before="5" w:after="0" w:line="240" w:lineRule="auto"/>
        <w:ind w:firstLine="706"/>
        <w:contextualSpacing/>
        <w:jc w:val="both"/>
        <w:rPr>
          <w:rFonts w:ascii="Times New Roman" w:hAnsi="Times New Roman" w:cs="Times New Roman"/>
          <w:spacing w:val="-1"/>
          <w:sz w:val="24"/>
          <w:szCs w:val="24"/>
        </w:rPr>
      </w:pPr>
      <w:r w:rsidRPr="00B00AAD">
        <w:rPr>
          <w:rFonts w:ascii="Times New Roman" w:eastAsia="Times New Roman" w:hAnsi="Times New Roman" w:cs="Times New Roman"/>
          <w:sz w:val="24"/>
          <w:szCs w:val="24"/>
        </w:rPr>
        <w:t xml:space="preserve">Приказ </w:t>
      </w:r>
      <w:proofErr w:type="spellStart"/>
      <w:r w:rsidRPr="00B00AAD">
        <w:rPr>
          <w:rFonts w:ascii="Times New Roman" w:eastAsia="Times New Roman" w:hAnsi="Times New Roman" w:cs="Times New Roman"/>
          <w:sz w:val="24"/>
          <w:szCs w:val="24"/>
        </w:rPr>
        <w:t>Минспорта</w:t>
      </w:r>
      <w:proofErr w:type="spellEnd"/>
      <w:r w:rsidRPr="00B00AAD">
        <w:rPr>
          <w:rFonts w:ascii="Times New Roman" w:eastAsia="Times New Roman" w:hAnsi="Times New Roman" w:cs="Times New Roman"/>
          <w:sz w:val="24"/>
          <w:szCs w:val="24"/>
        </w:rPr>
        <w:t xml:space="preserve"> России «Об утверждении Порядка приема лиц в физкультурно-спортивные организации, созданные Российской Федерацией и осуществляющие спортивную подготовку» от 16 августа 2013 г. № 645;</w:t>
      </w:r>
    </w:p>
    <w:p w:rsidR="00DA759A" w:rsidRPr="00B00AAD" w:rsidRDefault="00DA759A" w:rsidP="00DA759A">
      <w:pPr>
        <w:widowControl w:val="0"/>
        <w:numPr>
          <w:ilvl w:val="0"/>
          <w:numId w:val="27"/>
        </w:numPr>
        <w:shd w:val="clear" w:color="auto" w:fill="FFFFFF"/>
        <w:tabs>
          <w:tab w:val="left" w:pos="1277"/>
          <w:tab w:val="left" w:pos="2078"/>
          <w:tab w:val="left" w:pos="4315"/>
          <w:tab w:val="left" w:pos="6283"/>
          <w:tab w:val="left" w:pos="8338"/>
        </w:tabs>
        <w:autoSpaceDE w:val="0"/>
        <w:autoSpaceDN w:val="0"/>
        <w:adjustRightInd w:val="0"/>
        <w:spacing w:before="5" w:after="0" w:line="240" w:lineRule="auto"/>
        <w:ind w:right="5" w:firstLine="706"/>
        <w:contextualSpacing/>
        <w:jc w:val="both"/>
        <w:rPr>
          <w:rFonts w:ascii="Times New Roman" w:hAnsi="Times New Roman" w:cs="Times New Roman"/>
          <w:spacing w:val="-1"/>
          <w:sz w:val="24"/>
          <w:szCs w:val="24"/>
        </w:rPr>
      </w:pPr>
      <w:r w:rsidRPr="00B00AAD">
        <w:rPr>
          <w:rFonts w:ascii="Times New Roman" w:eastAsia="Times New Roman" w:hAnsi="Times New Roman" w:cs="Times New Roman"/>
          <w:sz w:val="24"/>
          <w:szCs w:val="24"/>
        </w:rPr>
        <w:t xml:space="preserve">Приказ </w:t>
      </w:r>
      <w:proofErr w:type="spellStart"/>
      <w:r w:rsidRPr="00B00AAD">
        <w:rPr>
          <w:rFonts w:ascii="Times New Roman" w:eastAsia="Times New Roman" w:hAnsi="Times New Roman" w:cs="Times New Roman"/>
          <w:sz w:val="24"/>
          <w:szCs w:val="24"/>
        </w:rPr>
        <w:t>Минспорта</w:t>
      </w:r>
      <w:proofErr w:type="spellEnd"/>
      <w:r w:rsidRPr="00B00AAD">
        <w:rPr>
          <w:rFonts w:ascii="Times New Roman" w:eastAsia="Times New Roman" w:hAnsi="Times New Roman" w:cs="Times New Roman"/>
          <w:sz w:val="24"/>
          <w:szCs w:val="24"/>
        </w:rPr>
        <w:t xml:space="preserve"> России «Об утверждении порядка осуществления </w:t>
      </w:r>
      <w:proofErr w:type="gramStart"/>
      <w:r w:rsidRPr="00B00AAD">
        <w:rPr>
          <w:rFonts w:ascii="Times New Roman" w:eastAsia="Times New Roman" w:hAnsi="Times New Roman" w:cs="Times New Roman"/>
          <w:sz w:val="24"/>
          <w:szCs w:val="24"/>
        </w:rPr>
        <w:t>контроля за</w:t>
      </w:r>
      <w:proofErr w:type="gramEnd"/>
      <w:r w:rsidRPr="00B00AAD">
        <w:rPr>
          <w:rFonts w:ascii="Times New Roman" w:eastAsia="Times New Roman" w:hAnsi="Times New Roman" w:cs="Times New Roman"/>
          <w:sz w:val="24"/>
          <w:szCs w:val="24"/>
        </w:rPr>
        <w:t xml:space="preserve"> соблюдением организациями, осуществляющими спортивную </w:t>
      </w:r>
      <w:r w:rsidRPr="00B00AAD">
        <w:rPr>
          <w:rFonts w:ascii="Times New Roman" w:eastAsia="Times New Roman" w:hAnsi="Times New Roman" w:cs="Times New Roman"/>
          <w:spacing w:val="-3"/>
          <w:sz w:val="24"/>
          <w:szCs w:val="24"/>
        </w:rPr>
        <w:t xml:space="preserve">подготовку, </w:t>
      </w:r>
      <w:r w:rsidRPr="00B00AAD">
        <w:rPr>
          <w:rFonts w:ascii="Times New Roman" w:eastAsia="Times New Roman" w:hAnsi="Times New Roman" w:cs="Times New Roman"/>
          <w:spacing w:val="-2"/>
          <w:sz w:val="24"/>
          <w:szCs w:val="24"/>
        </w:rPr>
        <w:t>федеральных</w:t>
      </w:r>
      <w:r w:rsidRPr="00B00AAD">
        <w:rPr>
          <w:rFonts w:ascii="Times New Roman" w:eastAsia="Times New Roman" w:hAnsi="Times New Roman" w:cs="Times New Roman"/>
          <w:sz w:val="24"/>
          <w:szCs w:val="24"/>
        </w:rPr>
        <w:tab/>
      </w:r>
      <w:r w:rsidRPr="00B00AAD">
        <w:rPr>
          <w:rFonts w:ascii="Times New Roman" w:eastAsia="Times New Roman" w:hAnsi="Times New Roman" w:cs="Times New Roman"/>
          <w:spacing w:val="-3"/>
          <w:sz w:val="24"/>
          <w:szCs w:val="24"/>
        </w:rPr>
        <w:t xml:space="preserve">стандартов </w:t>
      </w:r>
      <w:r w:rsidRPr="00B00AAD">
        <w:rPr>
          <w:rFonts w:ascii="Times New Roman" w:eastAsia="Times New Roman" w:hAnsi="Times New Roman" w:cs="Times New Roman"/>
          <w:spacing w:val="-2"/>
          <w:sz w:val="24"/>
          <w:szCs w:val="24"/>
        </w:rPr>
        <w:t xml:space="preserve">спортивной подготовки», </w:t>
      </w:r>
      <w:r w:rsidRPr="00B00AAD">
        <w:rPr>
          <w:rFonts w:ascii="Times New Roman" w:eastAsia="Times New Roman" w:hAnsi="Times New Roman" w:cs="Times New Roman"/>
          <w:sz w:val="24"/>
          <w:szCs w:val="24"/>
        </w:rPr>
        <w:t>зарегистрированный Министерством юстиции Российской Федерации от 30 августа 2013 № 636;</w:t>
      </w:r>
    </w:p>
    <w:p w:rsidR="00DA759A" w:rsidRPr="00B00AAD" w:rsidRDefault="00DA759A" w:rsidP="00DA759A">
      <w:pPr>
        <w:widowControl w:val="0"/>
        <w:numPr>
          <w:ilvl w:val="0"/>
          <w:numId w:val="28"/>
        </w:numPr>
        <w:shd w:val="clear" w:color="auto" w:fill="FFFFFF"/>
        <w:tabs>
          <w:tab w:val="left" w:pos="1277"/>
        </w:tabs>
        <w:autoSpaceDE w:val="0"/>
        <w:autoSpaceDN w:val="0"/>
        <w:adjustRightInd w:val="0"/>
        <w:spacing w:after="0" w:line="240" w:lineRule="auto"/>
        <w:ind w:firstLine="706"/>
        <w:contextualSpacing/>
        <w:jc w:val="both"/>
        <w:rPr>
          <w:rFonts w:ascii="Times New Roman" w:hAnsi="Times New Roman" w:cs="Times New Roman"/>
          <w:spacing w:val="-1"/>
          <w:sz w:val="24"/>
          <w:szCs w:val="24"/>
        </w:rPr>
      </w:pPr>
      <w:r w:rsidRPr="00B00AAD">
        <w:rPr>
          <w:rFonts w:ascii="Times New Roman" w:eastAsia="Times New Roman" w:hAnsi="Times New Roman" w:cs="Times New Roman"/>
          <w:sz w:val="24"/>
          <w:szCs w:val="24"/>
        </w:rPr>
        <w:t xml:space="preserve">Положение о единой всероссийской спортивной классификации (нормы, требования и условия выполнения по виду спорта баскетбол, приказ </w:t>
      </w:r>
      <w:proofErr w:type="spellStart"/>
      <w:r w:rsidRPr="00B00AAD">
        <w:rPr>
          <w:rFonts w:ascii="Times New Roman" w:eastAsia="Times New Roman" w:hAnsi="Times New Roman" w:cs="Times New Roman"/>
          <w:sz w:val="24"/>
          <w:szCs w:val="24"/>
        </w:rPr>
        <w:t>Минспорта</w:t>
      </w:r>
      <w:proofErr w:type="spellEnd"/>
      <w:r w:rsidRPr="00B00AAD">
        <w:rPr>
          <w:rFonts w:ascii="Times New Roman" w:eastAsia="Times New Roman" w:hAnsi="Times New Roman" w:cs="Times New Roman"/>
          <w:sz w:val="24"/>
          <w:szCs w:val="24"/>
        </w:rPr>
        <w:t xml:space="preserve"> России № </w:t>
      </w:r>
      <w:r w:rsidRPr="00B00AAD">
        <w:rPr>
          <w:rFonts w:ascii="Times New Roman" w:eastAsia="Times New Roman" w:hAnsi="Times New Roman" w:cs="Times New Roman"/>
          <w:sz w:val="24"/>
          <w:szCs w:val="24"/>
        </w:rPr>
        <w:lastRenderedPageBreak/>
        <w:t>1082 от 26.12.2014 г.)</w:t>
      </w:r>
    </w:p>
    <w:p w:rsidR="00DA759A" w:rsidRPr="00B00AAD" w:rsidRDefault="00DA759A" w:rsidP="00DA759A">
      <w:pPr>
        <w:widowControl w:val="0"/>
        <w:numPr>
          <w:ilvl w:val="0"/>
          <w:numId w:val="28"/>
        </w:numPr>
        <w:shd w:val="clear" w:color="auto" w:fill="FFFFFF"/>
        <w:tabs>
          <w:tab w:val="left" w:pos="1277"/>
          <w:tab w:val="left" w:pos="2736"/>
          <w:tab w:val="left" w:pos="4224"/>
          <w:tab w:val="left" w:pos="6240"/>
          <w:tab w:val="left" w:pos="7642"/>
          <w:tab w:val="left" w:pos="8515"/>
        </w:tabs>
        <w:autoSpaceDE w:val="0"/>
        <w:autoSpaceDN w:val="0"/>
        <w:adjustRightInd w:val="0"/>
        <w:spacing w:before="5" w:after="0" w:line="240" w:lineRule="auto"/>
        <w:ind w:right="5" w:firstLine="706"/>
        <w:contextualSpacing/>
        <w:jc w:val="both"/>
        <w:rPr>
          <w:rFonts w:ascii="Times New Roman" w:hAnsi="Times New Roman" w:cs="Times New Roman"/>
          <w:spacing w:val="-1"/>
          <w:sz w:val="24"/>
          <w:szCs w:val="24"/>
        </w:rPr>
      </w:pPr>
      <w:r w:rsidRPr="00B00AAD">
        <w:rPr>
          <w:rFonts w:ascii="Times New Roman" w:eastAsia="Times New Roman" w:hAnsi="Times New Roman" w:cs="Times New Roman"/>
          <w:spacing w:val="-3"/>
          <w:sz w:val="24"/>
          <w:szCs w:val="24"/>
        </w:rPr>
        <w:t xml:space="preserve">Порядок оказания </w:t>
      </w:r>
      <w:r w:rsidRPr="00B00AAD">
        <w:rPr>
          <w:rFonts w:ascii="Times New Roman" w:eastAsia="Times New Roman" w:hAnsi="Times New Roman" w:cs="Times New Roman"/>
          <w:spacing w:val="-2"/>
          <w:sz w:val="24"/>
          <w:szCs w:val="24"/>
        </w:rPr>
        <w:t>медицинской</w:t>
      </w:r>
      <w:r w:rsidRPr="00B00AAD">
        <w:rPr>
          <w:rFonts w:ascii="Times New Roman" w:eastAsia="Times New Roman" w:hAnsi="Times New Roman" w:cs="Times New Roman"/>
          <w:sz w:val="24"/>
          <w:szCs w:val="24"/>
        </w:rPr>
        <w:t xml:space="preserve"> </w:t>
      </w:r>
      <w:r w:rsidRPr="00B00AAD">
        <w:rPr>
          <w:rFonts w:ascii="Times New Roman" w:eastAsia="Times New Roman" w:hAnsi="Times New Roman" w:cs="Times New Roman"/>
          <w:spacing w:val="-2"/>
          <w:sz w:val="24"/>
          <w:szCs w:val="24"/>
        </w:rPr>
        <w:t xml:space="preserve">помощи </w:t>
      </w:r>
      <w:r w:rsidRPr="00B00AAD">
        <w:rPr>
          <w:rFonts w:ascii="Times New Roman" w:eastAsia="Times New Roman" w:hAnsi="Times New Roman" w:cs="Times New Roman"/>
          <w:spacing w:val="-1"/>
          <w:sz w:val="24"/>
          <w:szCs w:val="24"/>
        </w:rPr>
        <w:t xml:space="preserve">при </w:t>
      </w:r>
      <w:r w:rsidRPr="00B00AAD">
        <w:rPr>
          <w:rFonts w:ascii="Times New Roman" w:eastAsia="Times New Roman" w:hAnsi="Times New Roman" w:cs="Times New Roman"/>
          <w:spacing w:val="-3"/>
          <w:sz w:val="24"/>
          <w:szCs w:val="24"/>
        </w:rPr>
        <w:t xml:space="preserve">проведении </w:t>
      </w:r>
      <w:r w:rsidRPr="00B00AAD">
        <w:rPr>
          <w:rFonts w:ascii="Times New Roman" w:eastAsia="Times New Roman" w:hAnsi="Times New Roman" w:cs="Times New Roman"/>
          <w:sz w:val="24"/>
          <w:szCs w:val="24"/>
        </w:rPr>
        <w:t>физкультурных и спортивных мероприятий (утвержден приказом Министерства здравоохранения и социального развития РФ от 09.08.2010 № 613-н);</w:t>
      </w:r>
    </w:p>
    <w:p w:rsidR="00DA759A" w:rsidRPr="00B00AAD" w:rsidRDefault="00DA759A" w:rsidP="00DA759A">
      <w:pPr>
        <w:widowControl w:val="0"/>
        <w:numPr>
          <w:ilvl w:val="0"/>
          <w:numId w:val="28"/>
        </w:numPr>
        <w:shd w:val="clear" w:color="auto" w:fill="FFFFFF"/>
        <w:tabs>
          <w:tab w:val="left" w:pos="1277"/>
          <w:tab w:val="left" w:pos="5712"/>
          <w:tab w:val="left" w:pos="7613"/>
          <w:tab w:val="left" w:pos="8309"/>
        </w:tabs>
        <w:autoSpaceDE w:val="0"/>
        <w:autoSpaceDN w:val="0"/>
        <w:adjustRightInd w:val="0"/>
        <w:spacing w:before="5" w:after="0" w:line="240" w:lineRule="auto"/>
        <w:ind w:firstLine="706"/>
        <w:contextualSpacing/>
        <w:jc w:val="both"/>
        <w:rPr>
          <w:rFonts w:ascii="Times New Roman" w:hAnsi="Times New Roman" w:cs="Times New Roman"/>
          <w:spacing w:val="-1"/>
          <w:sz w:val="24"/>
          <w:szCs w:val="24"/>
        </w:rPr>
      </w:pPr>
      <w:r w:rsidRPr="00B00AAD">
        <w:rPr>
          <w:rFonts w:ascii="Times New Roman" w:eastAsia="Times New Roman" w:hAnsi="Times New Roman" w:cs="Times New Roman"/>
          <w:spacing w:val="-2"/>
          <w:sz w:val="24"/>
          <w:szCs w:val="24"/>
        </w:rPr>
        <w:t xml:space="preserve">Санитарно-эпидемиологические </w:t>
      </w:r>
      <w:r w:rsidRPr="00B00AAD">
        <w:rPr>
          <w:rFonts w:ascii="Times New Roman" w:eastAsia="Times New Roman" w:hAnsi="Times New Roman" w:cs="Times New Roman"/>
          <w:spacing w:val="-3"/>
          <w:sz w:val="24"/>
          <w:szCs w:val="24"/>
        </w:rPr>
        <w:t xml:space="preserve">требования </w:t>
      </w:r>
      <w:r w:rsidRPr="00B00AAD">
        <w:rPr>
          <w:rFonts w:ascii="Times New Roman" w:eastAsia="Times New Roman" w:hAnsi="Times New Roman" w:cs="Times New Roman"/>
          <w:sz w:val="24"/>
          <w:szCs w:val="24"/>
        </w:rPr>
        <w:t xml:space="preserve">к </w:t>
      </w:r>
      <w:r w:rsidRPr="00B00AAD">
        <w:rPr>
          <w:rFonts w:ascii="Times New Roman" w:eastAsia="Times New Roman" w:hAnsi="Times New Roman" w:cs="Times New Roman"/>
          <w:spacing w:val="-2"/>
          <w:sz w:val="24"/>
          <w:szCs w:val="24"/>
        </w:rPr>
        <w:t xml:space="preserve">учреждениям </w:t>
      </w:r>
      <w:r w:rsidRPr="00B00AAD">
        <w:rPr>
          <w:rFonts w:ascii="Times New Roman" w:eastAsia="Times New Roman" w:hAnsi="Times New Roman" w:cs="Times New Roman"/>
          <w:sz w:val="24"/>
          <w:szCs w:val="24"/>
        </w:rPr>
        <w:t xml:space="preserve">дополнительного образования детей (внешкольные учреждения), санитарно-эпидемиологические правила и нормативы – </w:t>
      </w:r>
      <w:proofErr w:type="spellStart"/>
      <w:r w:rsidRPr="00B00AAD">
        <w:rPr>
          <w:rFonts w:ascii="Times New Roman" w:eastAsia="Times New Roman" w:hAnsi="Times New Roman" w:cs="Times New Roman"/>
          <w:sz w:val="24"/>
          <w:szCs w:val="24"/>
        </w:rPr>
        <w:t>СанПин</w:t>
      </w:r>
      <w:proofErr w:type="spellEnd"/>
      <w:r w:rsidRPr="00B00AAD">
        <w:rPr>
          <w:rFonts w:ascii="Times New Roman" w:eastAsia="Times New Roman" w:hAnsi="Times New Roman" w:cs="Times New Roman"/>
          <w:sz w:val="24"/>
          <w:szCs w:val="24"/>
        </w:rPr>
        <w:t xml:space="preserve"> 2.4.4.1251-03;</w:t>
      </w:r>
    </w:p>
    <w:p w:rsidR="00DA759A" w:rsidRPr="00390D75" w:rsidRDefault="00DA759A" w:rsidP="00390D75">
      <w:pPr>
        <w:shd w:val="clear" w:color="auto" w:fill="FFFFFF"/>
        <w:tabs>
          <w:tab w:val="left" w:pos="1277"/>
        </w:tabs>
        <w:ind w:firstLine="709"/>
        <w:contextualSpacing/>
        <w:rPr>
          <w:rFonts w:ascii="Times New Roman" w:eastAsia="Times New Roman" w:hAnsi="Times New Roman" w:cs="Times New Roman"/>
          <w:sz w:val="24"/>
          <w:szCs w:val="24"/>
        </w:rPr>
      </w:pPr>
      <w:r w:rsidRPr="00B00AAD">
        <w:rPr>
          <w:rFonts w:ascii="Times New Roman" w:hAnsi="Times New Roman" w:cs="Times New Roman"/>
          <w:sz w:val="24"/>
          <w:szCs w:val="24"/>
        </w:rPr>
        <w:t>10.</w:t>
      </w:r>
      <w:r w:rsidRPr="00B00AAD">
        <w:rPr>
          <w:rFonts w:ascii="Times New Roman" w:hAnsi="Times New Roman" w:cs="Times New Roman"/>
          <w:sz w:val="24"/>
          <w:szCs w:val="24"/>
        </w:rPr>
        <w:tab/>
      </w:r>
      <w:r w:rsidRPr="00B00AAD">
        <w:rPr>
          <w:rFonts w:ascii="Times New Roman" w:eastAsia="Times New Roman" w:hAnsi="Times New Roman" w:cs="Times New Roman"/>
          <w:sz w:val="24"/>
          <w:szCs w:val="24"/>
        </w:rPr>
        <w:t>Пра</w:t>
      </w:r>
      <w:r w:rsidR="00390D75">
        <w:rPr>
          <w:rFonts w:ascii="Times New Roman" w:eastAsia="Times New Roman" w:hAnsi="Times New Roman" w:cs="Times New Roman"/>
          <w:sz w:val="24"/>
          <w:szCs w:val="24"/>
        </w:rPr>
        <w:t>вила вида спорта парусный спорт</w:t>
      </w:r>
    </w:p>
    <w:p w:rsidR="00DA759A" w:rsidRPr="00B00AAD" w:rsidRDefault="00DA759A" w:rsidP="00DA759A">
      <w:pPr>
        <w:spacing w:before="225" w:after="225" w:line="240" w:lineRule="auto"/>
        <w:ind w:firstLine="709"/>
        <w:jc w:val="both"/>
        <w:rPr>
          <w:rFonts w:ascii="Gudea" w:eastAsia="Times New Roman" w:hAnsi="Gudea" w:cs="Times New Roman"/>
          <w:sz w:val="24"/>
          <w:szCs w:val="24"/>
          <w:lang w:eastAsia="ru-RU"/>
        </w:rPr>
      </w:pPr>
      <w:r w:rsidRPr="00B00AAD">
        <w:rPr>
          <w:rFonts w:ascii="Times New Roman" w:eastAsia="Times New Roman" w:hAnsi="Times New Roman" w:cs="Times New Roman"/>
          <w:sz w:val="24"/>
          <w:szCs w:val="24"/>
          <w:lang w:eastAsia="ru-RU"/>
        </w:rPr>
        <w:t>Программа служит основным документом для эффективного построения много</w:t>
      </w:r>
      <w:r w:rsidR="00390D75">
        <w:rPr>
          <w:rFonts w:ascii="Times New Roman" w:eastAsia="Times New Roman" w:hAnsi="Times New Roman" w:cs="Times New Roman"/>
          <w:sz w:val="24"/>
          <w:szCs w:val="24"/>
          <w:lang w:eastAsia="ru-RU"/>
        </w:rPr>
        <w:t>летней подготовки спортсменов</w:t>
      </w:r>
      <w:r w:rsidR="00390D75" w:rsidRPr="00390D75">
        <w:rPr>
          <w:rFonts w:ascii="Times New Roman" w:hAnsi="Times New Roman"/>
          <w:sz w:val="24"/>
          <w:szCs w:val="24"/>
        </w:rPr>
        <w:t xml:space="preserve"> </w:t>
      </w:r>
      <w:r w:rsidR="00390D75" w:rsidRPr="00E66FFD">
        <w:rPr>
          <w:rFonts w:ascii="Times New Roman" w:hAnsi="Times New Roman"/>
          <w:sz w:val="24"/>
          <w:szCs w:val="24"/>
        </w:rPr>
        <w:t>на этапах начальной подготовки (НП) и тренировочных этапах (этап спортивной специализации)</w:t>
      </w:r>
      <w:r w:rsidR="00390D75">
        <w:rPr>
          <w:rFonts w:ascii="Times New Roman" w:hAnsi="Times New Roman"/>
          <w:sz w:val="24"/>
          <w:szCs w:val="24"/>
        </w:rPr>
        <w:t>, которые организуются в Спортивной школе</w:t>
      </w:r>
      <w:r w:rsidRPr="00B00AAD">
        <w:rPr>
          <w:rFonts w:ascii="Times New Roman" w:eastAsia="Times New Roman" w:hAnsi="Times New Roman" w:cs="Times New Roman"/>
          <w:sz w:val="24"/>
          <w:szCs w:val="24"/>
          <w:lang w:eastAsia="ru-RU"/>
        </w:rPr>
        <w:t>. В ее основу заложены основополагающие принципы спортивной подготовки занимающихся и юных спортсменов, основанные на результатах научных исследований и передовой спортивной практики.</w:t>
      </w:r>
    </w:p>
    <w:p w:rsidR="00325F08" w:rsidRPr="00390D75" w:rsidRDefault="00DA759A" w:rsidP="00390D75">
      <w:pPr>
        <w:spacing w:before="225" w:after="225" w:line="240" w:lineRule="auto"/>
        <w:ind w:firstLine="709"/>
        <w:jc w:val="both"/>
        <w:rPr>
          <w:rFonts w:ascii="Gudea" w:eastAsia="Times New Roman" w:hAnsi="Gudea" w:cs="Times New Roman"/>
          <w:sz w:val="24"/>
          <w:szCs w:val="24"/>
          <w:lang w:eastAsia="ru-RU"/>
        </w:rPr>
      </w:pPr>
      <w:r w:rsidRPr="00B00AAD">
        <w:rPr>
          <w:rFonts w:ascii="Times New Roman" w:eastAsia="Times New Roman" w:hAnsi="Times New Roman" w:cs="Times New Roman"/>
          <w:sz w:val="24"/>
          <w:szCs w:val="24"/>
          <w:lang w:eastAsia="ru-RU"/>
        </w:rPr>
        <w:t>Программа спортивной подготовки рассчитана на 10 лет.</w:t>
      </w:r>
    </w:p>
    <w:p w:rsidR="00325F08" w:rsidRPr="00E66FFD" w:rsidRDefault="00325F08" w:rsidP="00325F08">
      <w:pPr>
        <w:spacing w:after="0" w:line="240" w:lineRule="auto"/>
        <w:ind w:firstLine="709"/>
        <w:jc w:val="both"/>
        <w:rPr>
          <w:rFonts w:ascii="Times New Roman" w:hAnsi="Times New Roman"/>
          <w:sz w:val="24"/>
          <w:szCs w:val="24"/>
        </w:rPr>
      </w:pPr>
      <w:r w:rsidRPr="00E66FFD">
        <w:rPr>
          <w:rFonts w:ascii="Times New Roman" w:hAnsi="Times New Roman"/>
          <w:sz w:val="24"/>
          <w:szCs w:val="24"/>
        </w:rPr>
        <w:t xml:space="preserve"> Учебный материал программы охватывает разделы, отражающие два вида подготовки яхтсменов: теоретическую и практическую. Теоретическая подготовка включена в разделы подготовки по</w:t>
      </w:r>
      <w:r w:rsidR="00390D75">
        <w:rPr>
          <w:rFonts w:ascii="Times New Roman" w:hAnsi="Times New Roman"/>
          <w:sz w:val="24"/>
          <w:szCs w:val="24"/>
        </w:rPr>
        <w:t xml:space="preserve"> ОФП, СФП, ТП и  содержит </w:t>
      </w:r>
      <w:r w:rsidRPr="00E66FFD">
        <w:rPr>
          <w:rFonts w:ascii="Times New Roman" w:hAnsi="Times New Roman"/>
          <w:sz w:val="24"/>
          <w:szCs w:val="24"/>
        </w:rPr>
        <w:t xml:space="preserve">знания по анатомии, физиологии, гигиене, врачебному контролю, а также знания, необходимые для будущей инструкторской и судейской практики. </w:t>
      </w:r>
    </w:p>
    <w:p w:rsidR="00325F08" w:rsidRPr="00E66FFD" w:rsidRDefault="00325F08" w:rsidP="00325F08">
      <w:pPr>
        <w:spacing w:after="0" w:line="240" w:lineRule="auto"/>
        <w:ind w:firstLine="709"/>
        <w:jc w:val="both"/>
        <w:rPr>
          <w:rFonts w:ascii="Times New Roman" w:hAnsi="Times New Roman"/>
          <w:sz w:val="24"/>
          <w:szCs w:val="24"/>
        </w:rPr>
      </w:pPr>
      <w:r w:rsidRPr="00E66FFD">
        <w:rPr>
          <w:rFonts w:ascii="Times New Roman" w:hAnsi="Times New Roman"/>
          <w:sz w:val="24"/>
          <w:szCs w:val="24"/>
        </w:rPr>
        <w:t xml:space="preserve">Практическая подготовка содержит в себе общефизическую, специальную - физическую, техническую подготовку, систему участия в соревнованиях, контрольно - переводные и квалификационные нормативы по годам обучения. </w:t>
      </w:r>
    </w:p>
    <w:p w:rsidR="00325F08" w:rsidRPr="00E66FFD" w:rsidRDefault="00325F08" w:rsidP="00325F08">
      <w:pPr>
        <w:spacing w:after="0" w:line="240" w:lineRule="auto"/>
        <w:ind w:firstLine="709"/>
        <w:jc w:val="both"/>
        <w:rPr>
          <w:rFonts w:ascii="Times New Roman" w:hAnsi="Times New Roman"/>
          <w:sz w:val="24"/>
          <w:szCs w:val="24"/>
        </w:rPr>
      </w:pPr>
      <w:r w:rsidRPr="00E66FFD">
        <w:rPr>
          <w:rFonts w:ascii="Times New Roman" w:hAnsi="Times New Roman"/>
          <w:sz w:val="24"/>
          <w:szCs w:val="24"/>
        </w:rPr>
        <w:t>На каждый раздел обучения отводится определенное количество часов. Нормативная часть программы определяет задачи деятельности спортивной школы, режимы учебно-тренировочной работы, основные требования по физической, технической и спортивной подготовке, условия зачисления в школу и перевода занимающихся на последующие года обучения этапов многолетней подготовки.</w:t>
      </w:r>
    </w:p>
    <w:p w:rsidR="00390D75" w:rsidRDefault="00325F08" w:rsidP="00390D75">
      <w:pPr>
        <w:spacing w:after="0" w:line="240" w:lineRule="auto"/>
        <w:ind w:firstLine="709"/>
        <w:jc w:val="both"/>
        <w:rPr>
          <w:rFonts w:ascii="Times New Roman" w:hAnsi="Times New Roman"/>
          <w:sz w:val="24"/>
          <w:szCs w:val="24"/>
        </w:rPr>
      </w:pPr>
      <w:r w:rsidRPr="00E66FFD">
        <w:rPr>
          <w:rFonts w:ascii="Times New Roman" w:hAnsi="Times New Roman"/>
          <w:sz w:val="24"/>
          <w:szCs w:val="24"/>
        </w:rPr>
        <w:t>В методической части настоящей программы раскрываются характерные черты многолетней подготовки юных спортсменов как единого непрерывного процесса. Рекомендуемая преимущественная направленность тренировочного процесса по годам обучения определяется с учетом сенситивных (благоприятных) фаз возрастного развития физических качеств. Представлены типовые учебные планы по годам подготовки, схемы построения годичных циклов, приводятся допустимые тренировочные нагрузки и методические рекомендации по планированию тренировочного процесса. Для каждого этапа многолетней подготовки рекомендуются основные тренировочные средства. Описаны средства и методы педагогического и врачебного контроля, основной материал по теоретической подготовке, воспитательной работе и психологической подготовке, инструкторской и судейской практике. Дана классификация основных восстановительных средств и мероприятий.</w:t>
      </w:r>
    </w:p>
    <w:p w:rsidR="00390D75" w:rsidRDefault="00390D75" w:rsidP="00390D75">
      <w:pPr>
        <w:spacing w:after="0" w:line="240" w:lineRule="auto"/>
        <w:ind w:firstLine="709"/>
        <w:jc w:val="both"/>
        <w:rPr>
          <w:rFonts w:ascii="Times New Roman" w:hAnsi="Times New Roman"/>
          <w:sz w:val="24"/>
          <w:szCs w:val="24"/>
        </w:rPr>
      </w:pPr>
    </w:p>
    <w:p w:rsidR="00325F08" w:rsidRPr="00390D75" w:rsidRDefault="00325F08" w:rsidP="00390D75">
      <w:pPr>
        <w:spacing w:after="0" w:line="240" w:lineRule="auto"/>
        <w:jc w:val="both"/>
        <w:rPr>
          <w:rFonts w:ascii="Times New Roman" w:hAnsi="Times New Roman"/>
          <w:sz w:val="24"/>
          <w:szCs w:val="24"/>
        </w:rPr>
      </w:pPr>
      <w:r>
        <w:rPr>
          <w:rFonts w:ascii="Times New Roman" w:hAnsi="Times New Roman"/>
          <w:b/>
          <w:sz w:val="28"/>
          <w:szCs w:val="28"/>
        </w:rPr>
        <w:t xml:space="preserve">  </w:t>
      </w:r>
      <w:r w:rsidR="00390D75">
        <w:rPr>
          <w:rFonts w:ascii="Times New Roman" w:hAnsi="Times New Roman"/>
          <w:b/>
          <w:sz w:val="24"/>
          <w:szCs w:val="24"/>
        </w:rPr>
        <w:t>1.3</w:t>
      </w:r>
      <w:r w:rsidRPr="00390D75">
        <w:rPr>
          <w:rFonts w:ascii="Times New Roman" w:hAnsi="Times New Roman"/>
          <w:b/>
          <w:sz w:val="24"/>
          <w:szCs w:val="24"/>
        </w:rPr>
        <w:t xml:space="preserve">. Краткая характеристика вида спорта </w:t>
      </w:r>
    </w:p>
    <w:p w:rsidR="00325F08" w:rsidRPr="00E66FFD" w:rsidRDefault="00325F08" w:rsidP="00325F08">
      <w:pPr>
        <w:pStyle w:val="a5"/>
        <w:jc w:val="both"/>
        <w:rPr>
          <w:rFonts w:ascii="Times New Roman" w:hAnsi="Times New Roman"/>
          <w:sz w:val="24"/>
          <w:szCs w:val="24"/>
        </w:rPr>
      </w:pPr>
      <w:r w:rsidRPr="00E66FFD">
        <w:rPr>
          <w:rFonts w:ascii="Times New Roman" w:hAnsi="Times New Roman"/>
          <w:b/>
          <w:sz w:val="24"/>
          <w:szCs w:val="24"/>
        </w:rPr>
        <w:t xml:space="preserve">       </w:t>
      </w:r>
      <w:proofErr w:type="gramStart"/>
      <w:r w:rsidRPr="00E66FFD">
        <w:rPr>
          <w:rFonts w:ascii="Times New Roman" w:hAnsi="Times New Roman"/>
          <w:b/>
          <w:sz w:val="24"/>
          <w:szCs w:val="24"/>
        </w:rPr>
        <w:t>Парусный спорт</w:t>
      </w:r>
      <w:r w:rsidRPr="00E66FFD">
        <w:rPr>
          <w:rFonts w:ascii="Times New Roman" w:hAnsi="Times New Roman"/>
          <w:sz w:val="24"/>
          <w:szCs w:val="24"/>
        </w:rPr>
        <w:t xml:space="preserve"> - олимпийский вид спорта, подготовка спортсмена в котором требует, наряду с общепринятыми формами спортивной тренировки, усвоения значительного объема теоретических знаний, необходимых для успешного управления спортивным парусным судном и умения использовать условия внешней среды с максимальной для достижения спортивного результата эффективностью.</w:t>
      </w:r>
      <w:proofErr w:type="gramEnd"/>
    </w:p>
    <w:p w:rsidR="00325F08" w:rsidRPr="00E66FFD" w:rsidRDefault="00325F08" w:rsidP="00325F08">
      <w:pPr>
        <w:pStyle w:val="a5"/>
        <w:jc w:val="both"/>
        <w:rPr>
          <w:rFonts w:ascii="Times New Roman" w:hAnsi="Times New Roman"/>
          <w:sz w:val="24"/>
          <w:szCs w:val="24"/>
        </w:rPr>
      </w:pPr>
      <w:r w:rsidRPr="00E66FFD">
        <w:rPr>
          <w:rFonts w:ascii="Times New Roman" w:hAnsi="Times New Roman"/>
          <w:sz w:val="24"/>
          <w:szCs w:val="24"/>
        </w:rPr>
        <w:t xml:space="preserve">       Парусный спорт является сложным по координации действий и движений видом спортивной деятельности. Отличительной особенностью подготовки спортсмена в данном виде спорта является необходимость обучения его умению одновременно находить </w:t>
      </w:r>
      <w:r w:rsidRPr="00E66FFD">
        <w:rPr>
          <w:rFonts w:ascii="Times New Roman" w:hAnsi="Times New Roman"/>
          <w:sz w:val="24"/>
          <w:szCs w:val="24"/>
        </w:rPr>
        <w:lastRenderedPageBreak/>
        <w:t xml:space="preserve">эффективные решения сразу по нескольким факторам, составляющим условия успешного соперничества в парусной гонке:  </w:t>
      </w:r>
    </w:p>
    <w:p w:rsidR="00325F08" w:rsidRPr="00E66FFD" w:rsidRDefault="00325F08" w:rsidP="00325F08">
      <w:pPr>
        <w:pStyle w:val="a5"/>
        <w:jc w:val="both"/>
        <w:rPr>
          <w:rFonts w:ascii="Times New Roman" w:hAnsi="Times New Roman"/>
          <w:sz w:val="24"/>
          <w:szCs w:val="24"/>
        </w:rPr>
      </w:pPr>
      <w:r w:rsidRPr="00E66FFD">
        <w:rPr>
          <w:rFonts w:ascii="Times New Roman" w:hAnsi="Times New Roman"/>
          <w:sz w:val="24"/>
          <w:szCs w:val="24"/>
        </w:rPr>
        <w:t xml:space="preserve">      - достижение максимальной для данных условий скорости яхты за счет эффективного управления парусами и техники ведения яхты, четкой координации действий и использования физических каче</w:t>
      </w:r>
      <w:proofErr w:type="gramStart"/>
      <w:r w:rsidRPr="00E66FFD">
        <w:rPr>
          <w:rFonts w:ascii="Times New Roman" w:hAnsi="Times New Roman"/>
          <w:sz w:val="24"/>
          <w:szCs w:val="24"/>
        </w:rPr>
        <w:t>ств чл</w:t>
      </w:r>
      <w:proofErr w:type="gramEnd"/>
      <w:r w:rsidRPr="00E66FFD">
        <w:rPr>
          <w:rFonts w:ascii="Times New Roman" w:hAnsi="Times New Roman"/>
          <w:sz w:val="24"/>
          <w:szCs w:val="24"/>
        </w:rPr>
        <w:t>енов экипажа;</w:t>
      </w:r>
    </w:p>
    <w:p w:rsidR="00325F08" w:rsidRPr="00E66FFD" w:rsidRDefault="00325F08" w:rsidP="00325F08">
      <w:pPr>
        <w:pStyle w:val="a5"/>
        <w:jc w:val="both"/>
        <w:rPr>
          <w:rFonts w:ascii="Times New Roman" w:hAnsi="Times New Roman"/>
          <w:sz w:val="24"/>
          <w:szCs w:val="24"/>
        </w:rPr>
      </w:pPr>
      <w:r w:rsidRPr="00E66FFD">
        <w:rPr>
          <w:rFonts w:ascii="Times New Roman" w:hAnsi="Times New Roman"/>
          <w:sz w:val="24"/>
          <w:szCs w:val="24"/>
        </w:rPr>
        <w:t xml:space="preserve">     - выбор оптимального курса направления движения яхты исходя из фактического состояния водной и воздушной среды;</w:t>
      </w:r>
    </w:p>
    <w:p w:rsidR="00325F08" w:rsidRPr="00E66FFD" w:rsidRDefault="00325F08" w:rsidP="00325F08">
      <w:pPr>
        <w:pStyle w:val="a5"/>
        <w:jc w:val="both"/>
        <w:rPr>
          <w:rFonts w:ascii="Times New Roman" w:hAnsi="Times New Roman"/>
          <w:sz w:val="24"/>
          <w:szCs w:val="24"/>
        </w:rPr>
      </w:pPr>
      <w:r w:rsidRPr="00E66FFD">
        <w:rPr>
          <w:rFonts w:ascii="Times New Roman" w:hAnsi="Times New Roman"/>
          <w:sz w:val="24"/>
          <w:szCs w:val="24"/>
        </w:rPr>
        <w:t xml:space="preserve">     - прогнозирование возможного изменения условий внешней среды (силы и направления ветра, течения, волнения), на его основе планирование последующих действий;  </w:t>
      </w:r>
    </w:p>
    <w:p w:rsidR="00325F08" w:rsidRPr="00E66FFD" w:rsidRDefault="00325F08" w:rsidP="00325F08">
      <w:pPr>
        <w:pStyle w:val="a5"/>
        <w:jc w:val="both"/>
        <w:rPr>
          <w:rFonts w:ascii="Times New Roman" w:hAnsi="Times New Roman"/>
          <w:sz w:val="24"/>
          <w:szCs w:val="24"/>
        </w:rPr>
      </w:pPr>
      <w:r w:rsidRPr="00E66FFD">
        <w:rPr>
          <w:rFonts w:ascii="Times New Roman" w:hAnsi="Times New Roman"/>
          <w:sz w:val="24"/>
          <w:szCs w:val="24"/>
        </w:rPr>
        <w:t xml:space="preserve">     - оценка и прогнозирование действий соперников;</w:t>
      </w:r>
    </w:p>
    <w:p w:rsidR="00325F08" w:rsidRPr="00E66FFD" w:rsidRDefault="00325F08" w:rsidP="00325F08">
      <w:pPr>
        <w:pStyle w:val="a5"/>
        <w:jc w:val="both"/>
        <w:rPr>
          <w:rFonts w:ascii="Times New Roman" w:hAnsi="Times New Roman"/>
          <w:sz w:val="24"/>
          <w:szCs w:val="24"/>
        </w:rPr>
      </w:pPr>
      <w:r w:rsidRPr="00E66FFD">
        <w:rPr>
          <w:rFonts w:ascii="Times New Roman" w:hAnsi="Times New Roman"/>
          <w:sz w:val="24"/>
          <w:szCs w:val="24"/>
        </w:rPr>
        <w:t xml:space="preserve">     - реакция на изменение внешних условий гонки, включая выбор нового курса, изменение настройки яхты, техники управления, действий членов экипажа. </w:t>
      </w:r>
    </w:p>
    <w:p w:rsidR="00325F08" w:rsidRPr="00E66FFD" w:rsidRDefault="00325F08" w:rsidP="00325F08">
      <w:pPr>
        <w:spacing w:line="240" w:lineRule="atLeast"/>
        <w:jc w:val="both"/>
        <w:rPr>
          <w:rFonts w:ascii="Times New Roman" w:hAnsi="Times New Roman"/>
          <w:sz w:val="24"/>
          <w:szCs w:val="24"/>
        </w:rPr>
      </w:pPr>
      <w:r w:rsidRPr="00E66FFD">
        <w:rPr>
          <w:rFonts w:ascii="Times New Roman" w:hAnsi="Times New Roman"/>
          <w:sz w:val="24"/>
          <w:szCs w:val="24"/>
        </w:rPr>
        <w:t xml:space="preserve">     Для успешного освоения всего комплекса знаний, умений и навыков, необходимых для достижения высокого уровня подготовки в современном парусном спорте, все большее значение приобретает формирование и развитие специальных личностных каче</w:t>
      </w:r>
      <w:proofErr w:type="gramStart"/>
      <w:r w:rsidRPr="00E66FFD">
        <w:rPr>
          <w:rFonts w:ascii="Times New Roman" w:hAnsi="Times New Roman"/>
          <w:sz w:val="24"/>
          <w:szCs w:val="24"/>
        </w:rPr>
        <w:t>ств сп</w:t>
      </w:r>
      <w:proofErr w:type="gramEnd"/>
      <w:r w:rsidRPr="00E66FFD">
        <w:rPr>
          <w:rFonts w:ascii="Times New Roman" w:hAnsi="Times New Roman"/>
          <w:sz w:val="24"/>
          <w:szCs w:val="24"/>
        </w:rPr>
        <w:t xml:space="preserve">ортсмена. </w:t>
      </w:r>
    </w:p>
    <w:p w:rsidR="00325F08" w:rsidRPr="00E964E5" w:rsidRDefault="00E964E5" w:rsidP="00E964E5">
      <w:pPr>
        <w:pStyle w:val="a6"/>
        <w:numPr>
          <w:ilvl w:val="0"/>
          <w:numId w:val="26"/>
        </w:numPr>
        <w:spacing w:line="240" w:lineRule="auto"/>
        <w:jc w:val="center"/>
        <w:rPr>
          <w:rFonts w:ascii="Times New Roman" w:hAnsi="Times New Roman"/>
          <w:b/>
          <w:sz w:val="28"/>
          <w:szCs w:val="28"/>
        </w:rPr>
      </w:pPr>
      <w:r w:rsidRPr="00E964E5">
        <w:rPr>
          <w:rFonts w:ascii="Times New Roman" w:hAnsi="Times New Roman"/>
          <w:b/>
          <w:sz w:val="28"/>
          <w:szCs w:val="28"/>
        </w:rPr>
        <w:t>Система мн</w:t>
      </w:r>
      <w:r>
        <w:rPr>
          <w:rFonts w:ascii="Times New Roman" w:hAnsi="Times New Roman"/>
          <w:b/>
          <w:sz w:val="28"/>
          <w:szCs w:val="28"/>
        </w:rPr>
        <w:t>оголетней подготовки спортсменов</w:t>
      </w:r>
    </w:p>
    <w:p w:rsidR="00325F08" w:rsidRDefault="00325F08" w:rsidP="00325F08">
      <w:pPr>
        <w:spacing w:after="0" w:line="240" w:lineRule="auto"/>
        <w:jc w:val="center"/>
        <w:rPr>
          <w:rFonts w:ascii="Times New Roman" w:hAnsi="Times New Roman"/>
          <w:sz w:val="24"/>
          <w:szCs w:val="24"/>
        </w:rPr>
      </w:pPr>
    </w:p>
    <w:p w:rsidR="00325F08" w:rsidRPr="00390D75" w:rsidRDefault="00325F08" w:rsidP="00325F08">
      <w:pPr>
        <w:spacing w:after="0" w:line="240" w:lineRule="auto"/>
        <w:jc w:val="center"/>
        <w:rPr>
          <w:rFonts w:ascii="Times New Roman" w:hAnsi="Times New Roman"/>
          <w:b/>
        </w:rPr>
      </w:pPr>
      <w:r w:rsidRPr="00390D75">
        <w:rPr>
          <w:rFonts w:ascii="Times New Roman" w:hAnsi="Times New Roman"/>
          <w:b/>
        </w:rPr>
        <w:t>ПРОДОЛЖИТЕЛЬНОСТЬ</w:t>
      </w:r>
    </w:p>
    <w:p w:rsidR="00325F08" w:rsidRPr="00390D75" w:rsidRDefault="00325F08" w:rsidP="00325F08">
      <w:pPr>
        <w:pStyle w:val="ConsPlusNormal"/>
        <w:jc w:val="center"/>
        <w:rPr>
          <w:rFonts w:ascii="Times New Roman" w:hAnsi="Times New Roman" w:cs="Times New Roman"/>
          <w:b/>
          <w:sz w:val="22"/>
          <w:szCs w:val="22"/>
        </w:rPr>
      </w:pPr>
      <w:r w:rsidRPr="00390D75">
        <w:rPr>
          <w:rFonts w:ascii="Times New Roman" w:hAnsi="Times New Roman" w:cs="Times New Roman"/>
          <w:b/>
          <w:sz w:val="22"/>
          <w:szCs w:val="22"/>
        </w:rPr>
        <w:t>ЭТАПОВ СПОРТИВНОЙ ПОДГОТОВКИ, МИНИМАЛЬНЫЙ ВОЗРАСТ ЛИЦ</w:t>
      </w:r>
    </w:p>
    <w:p w:rsidR="00325F08" w:rsidRPr="00390D75" w:rsidRDefault="00325F08" w:rsidP="00325F08">
      <w:pPr>
        <w:pStyle w:val="ConsPlusNormal"/>
        <w:jc w:val="center"/>
        <w:rPr>
          <w:rFonts w:ascii="Times New Roman" w:hAnsi="Times New Roman"/>
          <w:b/>
          <w:sz w:val="22"/>
          <w:szCs w:val="22"/>
        </w:rPr>
      </w:pPr>
      <w:r w:rsidRPr="00390D75">
        <w:rPr>
          <w:rFonts w:ascii="Times New Roman" w:hAnsi="Times New Roman" w:cs="Times New Roman"/>
          <w:b/>
          <w:sz w:val="22"/>
          <w:szCs w:val="22"/>
        </w:rPr>
        <w:t>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 ПО ВИДУ СПОРТА ПАРУСНЫЙ СПОРТ</w:t>
      </w:r>
      <w:r w:rsidRPr="00390D75">
        <w:rPr>
          <w:rFonts w:ascii="Times New Roman" w:hAnsi="Times New Roman"/>
          <w:b/>
          <w:sz w:val="22"/>
          <w:szCs w:val="22"/>
        </w:rPr>
        <w:t xml:space="preserve">                                                                                                                                                                          </w:t>
      </w:r>
    </w:p>
    <w:p w:rsidR="00325F08" w:rsidRPr="00E66FFD" w:rsidRDefault="00325F08" w:rsidP="00325F08">
      <w:pPr>
        <w:spacing w:line="240" w:lineRule="auto"/>
        <w:jc w:val="both"/>
        <w:rPr>
          <w:rFonts w:ascii="Times New Roman" w:hAnsi="Times New Roman"/>
          <w:sz w:val="24"/>
          <w:szCs w:val="24"/>
        </w:rPr>
      </w:pPr>
      <w:r w:rsidRPr="00E66FFD">
        <w:rPr>
          <w:rFonts w:ascii="Times New Roman" w:hAnsi="Times New Roman"/>
          <w:sz w:val="24"/>
          <w:szCs w:val="24"/>
        </w:rPr>
        <w:t xml:space="preserve">                                                                                                            </w:t>
      </w:r>
      <w:r w:rsidR="00390D75">
        <w:rPr>
          <w:rFonts w:ascii="Times New Roman" w:hAnsi="Times New Roman"/>
          <w:sz w:val="24"/>
          <w:szCs w:val="24"/>
        </w:rPr>
        <w:t xml:space="preserve">                             </w:t>
      </w:r>
      <w:r w:rsidRPr="00E66FFD">
        <w:rPr>
          <w:rFonts w:ascii="Times New Roman" w:hAnsi="Times New Roman"/>
          <w:sz w:val="24"/>
          <w:szCs w:val="24"/>
        </w:rPr>
        <w:t xml:space="preserve"> Таблица 1 </w:t>
      </w:r>
    </w:p>
    <w:tbl>
      <w:tblPr>
        <w:tblOverlap w:val="never"/>
        <w:tblW w:w="9460" w:type="dxa"/>
        <w:jc w:val="center"/>
        <w:tblLayout w:type="fixed"/>
        <w:tblCellMar>
          <w:left w:w="10" w:type="dxa"/>
          <w:right w:w="10" w:type="dxa"/>
        </w:tblCellMar>
        <w:tblLook w:val="0000"/>
      </w:tblPr>
      <w:tblGrid>
        <w:gridCol w:w="2534"/>
        <w:gridCol w:w="2268"/>
        <w:gridCol w:w="2410"/>
        <w:gridCol w:w="2248"/>
      </w:tblGrid>
      <w:tr w:rsidR="00325F08" w:rsidRPr="00096647" w:rsidTr="00325F08">
        <w:trPr>
          <w:trHeight w:hRule="exact" w:val="1228"/>
          <w:jc w:val="center"/>
        </w:trPr>
        <w:tc>
          <w:tcPr>
            <w:tcW w:w="2534" w:type="dxa"/>
            <w:tcBorders>
              <w:top w:val="single" w:sz="4" w:space="0" w:color="auto"/>
              <w:left w:val="single" w:sz="4" w:space="0" w:color="auto"/>
            </w:tcBorders>
            <w:shd w:val="clear" w:color="auto" w:fill="FFFFFF"/>
            <w:vAlign w:val="center"/>
          </w:tcPr>
          <w:p w:rsidR="00325F08" w:rsidRPr="00601BB4" w:rsidRDefault="00325F08" w:rsidP="00325F08">
            <w:pPr>
              <w:spacing w:line="240" w:lineRule="auto"/>
              <w:jc w:val="center"/>
              <w:rPr>
                <w:rFonts w:ascii="Times New Roman" w:hAnsi="Times New Roman"/>
                <w:sz w:val="24"/>
                <w:szCs w:val="24"/>
              </w:rPr>
            </w:pPr>
            <w:r w:rsidRPr="00601BB4">
              <w:rPr>
                <w:rFonts w:ascii="Times New Roman" w:hAnsi="Times New Roman"/>
                <w:sz w:val="24"/>
                <w:szCs w:val="24"/>
              </w:rPr>
              <w:t>Этапы спортивной подготовки</w:t>
            </w:r>
          </w:p>
        </w:tc>
        <w:tc>
          <w:tcPr>
            <w:tcW w:w="2268" w:type="dxa"/>
            <w:tcBorders>
              <w:top w:val="single" w:sz="4" w:space="0" w:color="auto"/>
              <w:left w:val="single" w:sz="4" w:space="0" w:color="auto"/>
            </w:tcBorders>
            <w:shd w:val="clear" w:color="auto" w:fill="FFFFFF"/>
            <w:vAlign w:val="center"/>
          </w:tcPr>
          <w:p w:rsidR="00325F08" w:rsidRPr="00601BB4" w:rsidRDefault="00325F08" w:rsidP="00325F08">
            <w:pPr>
              <w:spacing w:line="240" w:lineRule="auto"/>
              <w:jc w:val="center"/>
              <w:rPr>
                <w:rFonts w:ascii="Times New Roman" w:hAnsi="Times New Roman"/>
                <w:sz w:val="24"/>
                <w:szCs w:val="24"/>
              </w:rPr>
            </w:pPr>
            <w:r w:rsidRPr="00601BB4">
              <w:rPr>
                <w:rFonts w:ascii="Times New Roman" w:hAnsi="Times New Roman"/>
                <w:sz w:val="24"/>
                <w:szCs w:val="24"/>
              </w:rPr>
              <w:t>Продолжительность этапов (в годах)</w:t>
            </w:r>
          </w:p>
        </w:tc>
        <w:tc>
          <w:tcPr>
            <w:tcW w:w="2410" w:type="dxa"/>
            <w:tcBorders>
              <w:top w:val="single" w:sz="4" w:space="0" w:color="auto"/>
              <w:left w:val="single" w:sz="4" w:space="0" w:color="auto"/>
            </w:tcBorders>
            <w:shd w:val="clear" w:color="auto" w:fill="FFFFFF"/>
            <w:vAlign w:val="bottom"/>
          </w:tcPr>
          <w:p w:rsidR="00325F08" w:rsidRPr="00601BB4" w:rsidRDefault="00325F08" w:rsidP="00325F08">
            <w:pPr>
              <w:spacing w:line="240" w:lineRule="auto"/>
              <w:jc w:val="center"/>
              <w:rPr>
                <w:rFonts w:ascii="Times New Roman" w:hAnsi="Times New Roman"/>
                <w:sz w:val="24"/>
                <w:szCs w:val="24"/>
              </w:rPr>
            </w:pPr>
            <w:r w:rsidRPr="00601BB4">
              <w:rPr>
                <w:rFonts w:ascii="Times New Roman" w:hAnsi="Times New Roman"/>
                <w:sz w:val="24"/>
                <w:szCs w:val="24"/>
              </w:rPr>
              <w:t>Минимальный возраст для зачисления в группы (лет)</w:t>
            </w:r>
          </w:p>
        </w:tc>
        <w:tc>
          <w:tcPr>
            <w:tcW w:w="2248" w:type="dxa"/>
            <w:tcBorders>
              <w:top w:val="single" w:sz="4" w:space="0" w:color="auto"/>
              <w:left w:val="single" w:sz="4" w:space="0" w:color="auto"/>
              <w:right w:val="single" w:sz="4" w:space="0" w:color="auto"/>
            </w:tcBorders>
            <w:shd w:val="clear" w:color="auto" w:fill="FFFFFF"/>
            <w:vAlign w:val="bottom"/>
          </w:tcPr>
          <w:p w:rsidR="00325F08" w:rsidRPr="00601BB4" w:rsidRDefault="00325F08" w:rsidP="00325F08">
            <w:pPr>
              <w:spacing w:line="240" w:lineRule="auto"/>
              <w:jc w:val="center"/>
              <w:rPr>
                <w:rFonts w:ascii="Times New Roman" w:hAnsi="Times New Roman"/>
                <w:sz w:val="24"/>
                <w:szCs w:val="24"/>
              </w:rPr>
            </w:pPr>
            <w:r w:rsidRPr="00601BB4">
              <w:rPr>
                <w:rFonts w:ascii="Times New Roman" w:hAnsi="Times New Roman"/>
                <w:sz w:val="24"/>
                <w:szCs w:val="24"/>
              </w:rPr>
              <w:t>Наполняемость групп (человек)</w:t>
            </w:r>
          </w:p>
        </w:tc>
      </w:tr>
      <w:tr w:rsidR="00325F08" w:rsidRPr="00096647" w:rsidTr="00325F08">
        <w:trPr>
          <w:trHeight w:val="730"/>
          <w:jc w:val="center"/>
        </w:trPr>
        <w:tc>
          <w:tcPr>
            <w:tcW w:w="2534" w:type="dxa"/>
            <w:tcBorders>
              <w:top w:val="single" w:sz="4" w:space="0" w:color="auto"/>
              <w:left w:val="single" w:sz="4" w:space="0" w:color="auto"/>
            </w:tcBorders>
            <w:shd w:val="clear" w:color="auto" w:fill="FFFFFF"/>
            <w:vAlign w:val="center"/>
          </w:tcPr>
          <w:p w:rsidR="00325F08" w:rsidRPr="00601BB4" w:rsidRDefault="00325F08" w:rsidP="00325F08">
            <w:pPr>
              <w:spacing w:line="240" w:lineRule="auto"/>
              <w:jc w:val="center"/>
              <w:rPr>
                <w:rFonts w:ascii="Times New Roman" w:hAnsi="Times New Roman"/>
                <w:sz w:val="24"/>
                <w:szCs w:val="24"/>
              </w:rPr>
            </w:pPr>
            <w:r w:rsidRPr="00601BB4">
              <w:rPr>
                <w:rFonts w:ascii="Times New Roman" w:hAnsi="Times New Roman"/>
                <w:sz w:val="24"/>
                <w:szCs w:val="24"/>
              </w:rPr>
              <w:t>Этап начальной подготовки</w:t>
            </w:r>
          </w:p>
        </w:tc>
        <w:tc>
          <w:tcPr>
            <w:tcW w:w="2268" w:type="dxa"/>
            <w:tcBorders>
              <w:top w:val="single" w:sz="4" w:space="0" w:color="auto"/>
              <w:left w:val="single" w:sz="4" w:space="0" w:color="auto"/>
            </w:tcBorders>
            <w:shd w:val="clear" w:color="auto" w:fill="FFFFFF"/>
            <w:vAlign w:val="center"/>
          </w:tcPr>
          <w:p w:rsidR="00325F08" w:rsidRPr="00B72D20" w:rsidRDefault="00390D75" w:rsidP="00325F08">
            <w:pPr>
              <w:spacing w:line="240" w:lineRule="auto"/>
              <w:jc w:val="center"/>
              <w:rPr>
                <w:rFonts w:ascii="Times New Roman" w:hAnsi="Times New Roman"/>
                <w:b/>
                <w:sz w:val="24"/>
                <w:szCs w:val="24"/>
              </w:rPr>
            </w:pPr>
            <w:r>
              <w:rPr>
                <w:rFonts w:ascii="Times New Roman" w:hAnsi="Times New Roman"/>
                <w:b/>
                <w:sz w:val="24"/>
                <w:szCs w:val="24"/>
              </w:rPr>
              <w:t>3</w:t>
            </w:r>
          </w:p>
        </w:tc>
        <w:tc>
          <w:tcPr>
            <w:tcW w:w="2410" w:type="dxa"/>
            <w:tcBorders>
              <w:top w:val="single" w:sz="4" w:space="0" w:color="auto"/>
              <w:left w:val="single" w:sz="4" w:space="0" w:color="auto"/>
            </w:tcBorders>
            <w:shd w:val="clear" w:color="auto" w:fill="FFFFFF"/>
            <w:vAlign w:val="center"/>
          </w:tcPr>
          <w:p w:rsidR="00325F08" w:rsidRPr="00F67AA3" w:rsidRDefault="00325F08" w:rsidP="00325F08">
            <w:pPr>
              <w:pStyle w:val="ConsPlusNormal"/>
              <w:jc w:val="center"/>
              <w:rPr>
                <w:rFonts w:ascii="Times New Roman" w:hAnsi="Times New Roman" w:cs="Times New Roman"/>
                <w:b/>
                <w:sz w:val="24"/>
                <w:szCs w:val="24"/>
              </w:rPr>
            </w:pPr>
            <w:r w:rsidRPr="00F67AA3">
              <w:rPr>
                <w:rFonts w:ascii="Times New Roman" w:hAnsi="Times New Roman" w:cs="Times New Roman"/>
                <w:b/>
                <w:sz w:val="24"/>
                <w:szCs w:val="24"/>
              </w:rPr>
              <w:t>9</w:t>
            </w:r>
          </w:p>
        </w:tc>
        <w:tc>
          <w:tcPr>
            <w:tcW w:w="2248" w:type="dxa"/>
            <w:tcBorders>
              <w:top w:val="single" w:sz="4" w:space="0" w:color="auto"/>
              <w:left w:val="single" w:sz="4" w:space="0" w:color="auto"/>
              <w:right w:val="single" w:sz="4" w:space="0" w:color="auto"/>
            </w:tcBorders>
            <w:shd w:val="clear" w:color="auto" w:fill="FFFFFF"/>
            <w:vAlign w:val="center"/>
          </w:tcPr>
          <w:p w:rsidR="00325F08" w:rsidRPr="00B72D20" w:rsidRDefault="00325F08" w:rsidP="00325F08">
            <w:pPr>
              <w:jc w:val="center"/>
              <w:rPr>
                <w:rFonts w:ascii="Times New Roman" w:hAnsi="Times New Roman"/>
                <w:b/>
                <w:sz w:val="24"/>
                <w:szCs w:val="24"/>
              </w:rPr>
            </w:pPr>
            <w:r w:rsidRPr="00B72D20">
              <w:rPr>
                <w:rFonts w:ascii="Times New Roman" w:hAnsi="Times New Roman"/>
                <w:b/>
                <w:sz w:val="24"/>
                <w:szCs w:val="24"/>
              </w:rPr>
              <w:t>1</w:t>
            </w:r>
            <w:r w:rsidR="00390D75">
              <w:rPr>
                <w:rFonts w:ascii="Times New Roman" w:hAnsi="Times New Roman"/>
                <w:b/>
                <w:sz w:val="24"/>
                <w:szCs w:val="24"/>
              </w:rPr>
              <w:t>5 - 25</w:t>
            </w:r>
          </w:p>
        </w:tc>
      </w:tr>
      <w:tr w:rsidR="00325F08" w:rsidRPr="00096647" w:rsidTr="00325F08">
        <w:trPr>
          <w:trHeight w:val="968"/>
          <w:jc w:val="center"/>
        </w:trPr>
        <w:tc>
          <w:tcPr>
            <w:tcW w:w="2534" w:type="dxa"/>
            <w:tcBorders>
              <w:top w:val="single" w:sz="4" w:space="0" w:color="auto"/>
              <w:left w:val="single" w:sz="4" w:space="0" w:color="auto"/>
              <w:bottom w:val="single" w:sz="4" w:space="0" w:color="auto"/>
            </w:tcBorders>
            <w:shd w:val="clear" w:color="auto" w:fill="FFFFFF"/>
            <w:vAlign w:val="center"/>
          </w:tcPr>
          <w:p w:rsidR="00325F08" w:rsidRPr="00601BB4" w:rsidRDefault="00325F08" w:rsidP="00325F08">
            <w:pPr>
              <w:spacing w:line="240" w:lineRule="auto"/>
              <w:jc w:val="center"/>
              <w:rPr>
                <w:rFonts w:ascii="Times New Roman" w:hAnsi="Times New Roman"/>
                <w:sz w:val="24"/>
                <w:szCs w:val="24"/>
              </w:rPr>
            </w:pPr>
            <w:r w:rsidRPr="00601BB4">
              <w:rPr>
                <w:rFonts w:ascii="Times New Roman" w:hAnsi="Times New Roman"/>
                <w:sz w:val="24"/>
                <w:szCs w:val="24"/>
              </w:rPr>
              <w:t>УТ Тренировочный этап (этап спортивной специализации)</w:t>
            </w:r>
          </w:p>
        </w:tc>
        <w:tc>
          <w:tcPr>
            <w:tcW w:w="2268" w:type="dxa"/>
            <w:tcBorders>
              <w:top w:val="single" w:sz="4" w:space="0" w:color="auto"/>
              <w:left w:val="single" w:sz="4" w:space="0" w:color="auto"/>
              <w:bottom w:val="single" w:sz="4" w:space="0" w:color="auto"/>
            </w:tcBorders>
            <w:shd w:val="clear" w:color="auto" w:fill="FFFFFF"/>
            <w:vAlign w:val="center"/>
          </w:tcPr>
          <w:p w:rsidR="00325F08" w:rsidRPr="00B72D20" w:rsidRDefault="00325F08" w:rsidP="00325F08">
            <w:pPr>
              <w:spacing w:line="240" w:lineRule="auto"/>
              <w:jc w:val="center"/>
              <w:rPr>
                <w:rFonts w:ascii="Times New Roman" w:hAnsi="Times New Roman"/>
                <w:b/>
                <w:sz w:val="24"/>
                <w:szCs w:val="24"/>
              </w:rPr>
            </w:pPr>
            <w:r w:rsidRPr="00B72D20">
              <w:rPr>
                <w:rFonts w:ascii="Times New Roman" w:hAnsi="Times New Roman"/>
                <w:b/>
                <w:sz w:val="24"/>
                <w:szCs w:val="24"/>
              </w:rPr>
              <w:t>4</w:t>
            </w:r>
          </w:p>
        </w:tc>
        <w:tc>
          <w:tcPr>
            <w:tcW w:w="2410" w:type="dxa"/>
            <w:tcBorders>
              <w:top w:val="single" w:sz="4" w:space="0" w:color="auto"/>
              <w:left w:val="single" w:sz="4" w:space="0" w:color="auto"/>
              <w:bottom w:val="single" w:sz="4" w:space="0" w:color="auto"/>
            </w:tcBorders>
            <w:shd w:val="clear" w:color="auto" w:fill="FFFFFF"/>
            <w:vAlign w:val="center"/>
          </w:tcPr>
          <w:p w:rsidR="00325F08" w:rsidRPr="00F67AA3" w:rsidRDefault="00325F08" w:rsidP="00325F08">
            <w:pPr>
              <w:pStyle w:val="ConsPlusNormal"/>
              <w:jc w:val="center"/>
              <w:rPr>
                <w:rFonts w:ascii="Times New Roman" w:hAnsi="Times New Roman" w:cs="Times New Roman"/>
                <w:b/>
                <w:sz w:val="24"/>
                <w:szCs w:val="24"/>
              </w:rPr>
            </w:pPr>
            <w:r w:rsidRPr="00F67AA3">
              <w:rPr>
                <w:rFonts w:ascii="Times New Roman" w:hAnsi="Times New Roman" w:cs="Times New Roman"/>
                <w:b/>
                <w:sz w:val="24"/>
                <w:szCs w:val="24"/>
              </w:rPr>
              <w:t>11</w:t>
            </w:r>
          </w:p>
        </w:tc>
        <w:tc>
          <w:tcPr>
            <w:tcW w:w="2248" w:type="dxa"/>
            <w:tcBorders>
              <w:top w:val="single" w:sz="4" w:space="0" w:color="auto"/>
              <w:left w:val="single" w:sz="4" w:space="0" w:color="auto"/>
              <w:bottom w:val="single" w:sz="4" w:space="0" w:color="auto"/>
              <w:right w:val="single" w:sz="4" w:space="0" w:color="auto"/>
            </w:tcBorders>
            <w:shd w:val="clear" w:color="auto" w:fill="FFFFFF"/>
            <w:vAlign w:val="center"/>
          </w:tcPr>
          <w:p w:rsidR="00325F08" w:rsidRPr="00F67AA3" w:rsidRDefault="00325F08" w:rsidP="00325F08">
            <w:pPr>
              <w:pStyle w:val="ConsPlusNormal"/>
              <w:jc w:val="center"/>
              <w:rPr>
                <w:rFonts w:ascii="Times New Roman" w:hAnsi="Times New Roman" w:cs="Times New Roman"/>
                <w:b/>
                <w:sz w:val="24"/>
                <w:szCs w:val="24"/>
              </w:rPr>
            </w:pPr>
            <w:r w:rsidRPr="00F67AA3">
              <w:rPr>
                <w:rFonts w:ascii="Times New Roman" w:hAnsi="Times New Roman" w:cs="Times New Roman"/>
                <w:b/>
                <w:sz w:val="24"/>
                <w:szCs w:val="24"/>
              </w:rPr>
              <w:t>8 - 10</w:t>
            </w:r>
          </w:p>
        </w:tc>
      </w:tr>
    </w:tbl>
    <w:p w:rsidR="00325F08" w:rsidRDefault="00325F08" w:rsidP="00325F08">
      <w:pPr>
        <w:tabs>
          <w:tab w:val="left" w:pos="4575"/>
        </w:tabs>
        <w:spacing w:line="240" w:lineRule="auto"/>
        <w:jc w:val="both"/>
        <w:rPr>
          <w:rFonts w:ascii="Times New Roman" w:hAnsi="Times New Roman"/>
          <w:b/>
          <w:sz w:val="28"/>
          <w:szCs w:val="28"/>
        </w:rPr>
      </w:pPr>
    </w:p>
    <w:p w:rsidR="00325F08" w:rsidRPr="00E66FFD" w:rsidRDefault="00325F08" w:rsidP="00325F08">
      <w:pPr>
        <w:spacing w:line="240" w:lineRule="auto"/>
        <w:ind w:firstLine="708"/>
        <w:jc w:val="both"/>
        <w:rPr>
          <w:rFonts w:ascii="Times New Roman" w:hAnsi="Times New Roman"/>
          <w:sz w:val="24"/>
          <w:szCs w:val="24"/>
        </w:rPr>
      </w:pPr>
      <w:r w:rsidRPr="00E66FFD">
        <w:rPr>
          <w:rFonts w:ascii="Times New Roman" w:hAnsi="Times New Roman"/>
          <w:sz w:val="24"/>
          <w:szCs w:val="24"/>
        </w:rPr>
        <w:t>Целью многолетней подготовки спортсменов является поддержание оптимальной динамики развития физических качеств и функциональных возможностей и формирование специфической структуры спортивных способностей к возрасту высших достижений.</w:t>
      </w:r>
    </w:p>
    <w:p w:rsidR="00325F08" w:rsidRPr="00E66FFD" w:rsidRDefault="00325F08" w:rsidP="00325F08">
      <w:pPr>
        <w:spacing w:line="240" w:lineRule="auto"/>
        <w:jc w:val="both"/>
        <w:rPr>
          <w:rFonts w:ascii="Times New Roman" w:hAnsi="Times New Roman"/>
          <w:sz w:val="24"/>
          <w:szCs w:val="24"/>
        </w:rPr>
      </w:pPr>
      <w:r w:rsidRPr="00E66FFD">
        <w:rPr>
          <w:rFonts w:ascii="Times New Roman" w:hAnsi="Times New Roman"/>
          <w:sz w:val="24"/>
          <w:szCs w:val="24"/>
        </w:rPr>
        <w:t>Для реализации этой цели необходимо:</w:t>
      </w:r>
    </w:p>
    <w:p w:rsidR="00325F08" w:rsidRPr="00E66FFD" w:rsidRDefault="00325F08" w:rsidP="00325F08">
      <w:pPr>
        <w:spacing w:line="240" w:lineRule="auto"/>
        <w:jc w:val="both"/>
        <w:rPr>
          <w:rFonts w:ascii="Times New Roman" w:hAnsi="Times New Roman"/>
          <w:sz w:val="24"/>
          <w:szCs w:val="24"/>
        </w:rPr>
      </w:pPr>
      <w:r w:rsidRPr="00E66FFD">
        <w:rPr>
          <w:rFonts w:ascii="Times New Roman" w:hAnsi="Times New Roman"/>
          <w:sz w:val="24"/>
          <w:szCs w:val="24"/>
        </w:rPr>
        <w:t>- определить целевые показатели - итоговые и промежуточные (текущие), по которым можно судить о реализации поставленных задач;</w:t>
      </w:r>
    </w:p>
    <w:p w:rsidR="00325F08" w:rsidRPr="00E66FFD" w:rsidRDefault="00325F08" w:rsidP="00325F08">
      <w:pPr>
        <w:spacing w:line="240" w:lineRule="auto"/>
        <w:jc w:val="both"/>
        <w:rPr>
          <w:rFonts w:ascii="Times New Roman" w:hAnsi="Times New Roman"/>
          <w:sz w:val="24"/>
          <w:szCs w:val="24"/>
        </w:rPr>
      </w:pPr>
      <w:r w:rsidRPr="00E66FFD">
        <w:rPr>
          <w:rFonts w:ascii="Times New Roman" w:hAnsi="Times New Roman"/>
          <w:sz w:val="24"/>
          <w:szCs w:val="24"/>
        </w:rPr>
        <w:t>- разработать общую схему построения соревновательного и тренировочного процесса на различных этапах и циклах подготовки;</w:t>
      </w:r>
    </w:p>
    <w:p w:rsidR="00325F08" w:rsidRPr="00E66FFD" w:rsidRDefault="00325F08" w:rsidP="00325F08">
      <w:pPr>
        <w:spacing w:line="240" w:lineRule="auto"/>
        <w:jc w:val="both"/>
        <w:rPr>
          <w:rFonts w:ascii="Times New Roman" w:hAnsi="Times New Roman"/>
          <w:sz w:val="24"/>
          <w:szCs w:val="24"/>
        </w:rPr>
      </w:pPr>
      <w:r w:rsidRPr="00E66FFD">
        <w:rPr>
          <w:rFonts w:ascii="Times New Roman" w:hAnsi="Times New Roman"/>
          <w:sz w:val="24"/>
          <w:szCs w:val="24"/>
        </w:rPr>
        <w:lastRenderedPageBreak/>
        <w:t>- определить динамику параметров тренировочных и соревновательных нагрузок, а также системы восстановления работоспособности, направленных на достижение главных и промежуточных целей.</w:t>
      </w:r>
    </w:p>
    <w:p w:rsidR="00325F08" w:rsidRPr="00E66FFD" w:rsidRDefault="00325F08" w:rsidP="00325F08">
      <w:pPr>
        <w:spacing w:line="240" w:lineRule="auto"/>
        <w:ind w:firstLine="708"/>
        <w:jc w:val="both"/>
        <w:rPr>
          <w:rFonts w:ascii="Times New Roman" w:hAnsi="Times New Roman"/>
          <w:sz w:val="24"/>
          <w:szCs w:val="24"/>
        </w:rPr>
      </w:pPr>
      <w:r w:rsidRPr="00E66FFD">
        <w:rPr>
          <w:rFonts w:ascii="Times New Roman" w:hAnsi="Times New Roman"/>
          <w:b/>
          <w:i/>
          <w:sz w:val="24"/>
          <w:szCs w:val="24"/>
        </w:rPr>
        <w:t>Многолетняя подготовка</w:t>
      </w:r>
      <w:r w:rsidRPr="00E66FFD">
        <w:rPr>
          <w:rFonts w:ascii="Times New Roman" w:hAnsi="Times New Roman"/>
          <w:sz w:val="24"/>
          <w:szCs w:val="24"/>
        </w:rPr>
        <w:t xml:space="preserve"> - единый педагогический процесс, который должен строиться на основе следующих методических положений:</w:t>
      </w:r>
    </w:p>
    <w:p w:rsidR="00325F08" w:rsidRPr="00E66FFD" w:rsidRDefault="00325F08" w:rsidP="00325F08">
      <w:pPr>
        <w:spacing w:after="0" w:line="240" w:lineRule="auto"/>
        <w:jc w:val="both"/>
        <w:rPr>
          <w:rFonts w:ascii="Times New Roman" w:hAnsi="Times New Roman"/>
          <w:sz w:val="24"/>
          <w:szCs w:val="24"/>
        </w:rPr>
      </w:pPr>
      <w:r w:rsidRPr="00E66FFD">
        <w:rPr>
          <w:rFonts w:ascii="Times New Roman" w:hAnsi="Times New Roman"/>
          <w:sz w:val="24"/>
          <w:szCs w:val="24"/>
        </w:rPr>
        <w:t>- целевая направленность по отношению к высшему спортивному мастерству в процессе подготовки всех возрастных групп;</w:t>
      </w:r>
    </w:p>
    <w:p w:rsidR="00325F08" w:rsidRPr="00E66FFD" w:rsidRDefault="00325F08" w:rsidP="00325F08">
      <w:pPr>
        <w:spacing w:after="0" w:line="240" w:lineRule="auto"/>
        <w:jc w:val="both"/>
        <w:rPr>
          <w:rFonts w:ascii="Times New Roman" w:hAnsi="Times New Roman"/>
          <w:sz w:val="24"/>
          <w:szCs w:val="24"/>
        </w:rPr>
      </w:pPr>
      <w:r w:rsidRPr="00E66FFD">
        <w:rPr>
          <w:rFonts w:ascii="Times New Roman" w:hAnsi="Times New Roman"/>
          <w:sz w:val="24"/>
          <w:szCs w:val="24"/>
        </w:rPr>
        <w:t>- преемственность задач, средств и методов тренировки всех возрастных групп;</w:t>
      </w:r>
    </w:p>
    <w:p w:rsidR="00325F08" w:rsidRPr="00E66FFD" w:rsidRDefault="00325F08" w:rsidP="00325F08">
      <w:pPr>
        <w:spacing w:after="0" w:line="240" w:lineRule="auto"/>
        <w:jc w:val="both"/>
        <w:rPr>
          <w:rFonts w:ascii="Times New Roman" w:hAnsi="Times New Roman"/>
          <w:sz w:val="24"/>
          <w:szCs w:val="24"/>
        </w:rPr>
      </w:pPr>
      <w:r w:rsidRPr="00E66FFD">
        <w:rPr>
          <w:rFonts w:ascii="Times New Roman" w:hAnsi="Times New Roman"/>
          <w:sz w:val="24"/>
          <w:szCs w:val="24"/>
        </w:rPr>
        <w:t>- поступательное увеличение объема и интенсивности тренировочных и соревновательных нагрузок при строгом соблюдении принципа постепенности;</w:t>
      </w:r>
    </w:p>
    <w:p w:rsidR="00325F08" w:rsidRPr="00E66FFD" w:rsidRDefault="00325F08" w:rsidP="00325F08">
      <w:pPr>
        <w:spacing w:after="0" w:line="240" w:lineRule="auto"/>
        <w:jc w:val="both"/>
        <w:rPr>
          <w:rFonts w:ascii="Times New Roman" w:hAnsi="Times New Roman"/>
          <w:sz w:val="24"/>
          <w:szCs w:val="24"/>
        </w:rPr>
      </w:pPr>
      <w:r w:rsidRPr="00E66FFD">
        <w:rPr>
          <w:rFonts w:ascii="Times New Roman" w:hAnsi="Times New Roman"/>
          <w:sz w:val="24"/>
          <w:szCs w:val="24"/>
        </w:rPr>
        <w:t>- своевременное начало спортивной специализации;</w:t>
      </w:r>
    </w:p>
    <w:p w:rsidR="00325F08" w:rsidRPr="00E66FFD" w:rsidRDefault="00325F08" w:rsidP="00325F08">
      <w:pPr>
        <w:spacing w:after="0" w:line="240" w:lineRule="auto"/>
        <w:jc w:val="both"/>
        <w:rPr>
          <w:rFonts w:ascii="Times New Roman" w:hAnsi="Times New Roman"/>
          <w:sz w:val="24"/>
          <w:szCs w:val="24"/>
        </w:rPr>
      </w:pPr>
      <w:r w:rsidRPr="00E66FFD">
        <w:rPr>
          <w:rFonts w:ascii="Times New Roman" w:hAnsi="Times New Roman"/>
          <w:sz w:val="24"/>
          <w:szCs w:val="24"/>
        </w:rPr>
        <w:t>- постепенное изменение соотношения между объемами средств общей и специальной физической подготовки: увеличение удельного веса объема СФП по отношению к удельному весу ОФП;</w:t>
      </w:r>
    </w:p>
    <w:p w:rsidR="00325F08" w:rsidRPr="00E66FFD" w:rsidRDefault="00325F08" w:rsidP="00325F08">
      <w:pPr>
        <w:spacing w:after="0" w:line="240" w:lineRule="auto"/>
        <w:jc w:val="both"/>
        <w:rPr>
          <w:rFonts w:ascii="Times New Roman" w:hAnsi="Times New Roman"/>
          <w:sz w:val="24"/>
          <w:szCs w:val="24"/>
        </w:rPr>
      </w:pPr>
      <w:r w:rsidRPr="00E66FFD">
        <w:rPr>
          <w:rFonts w:ascii="Times New Roman" w:hAnsi="Times New Roman"/>
          <w:sz w:val="24"/>
          <w:szCs w:val="24"/>
        </w:rPr>
        <w:t>- одновременное развитие физических каче</w:t>
      </w:r>
      <w:proofErr w:type="gramStart"/>
      <w:r w:rsidRPr="00E66FFD">
        <w:rPr>
          <w:rFonts w:ascii="Times New Roman" w:hAnsi="Times New Roman"/>
          <w:sz w:val="24"/>
          <w:szCs w:val="24"/>
        </w:rPr>
        <w:t>ств сп</w:t>
      </w:r>
      <w:proofErr w:type="gramEnd"/>
      <w:r w:rsidRPr="00E66FFD">
        <w:rPr>
          <w:rFonts w:ascii="Times New Roman" w:hAnsi="Times New Roman"/>
          <w:sz w:val="24"/>
          <w:szCs w:val="24"/>
        </w:rPr>
        <w:t>ортсменов на всех этапах многолетней подготовки и преимущественное развитие отдельных качеств в наиболее благоприятные для этого возрастные периоды (сенситивные периоды) учет закономерностей возрастного и полового развития;</w:t>
      </w:r>
    </w:p>
    <w:p w:rsidR="00325F08" w:rsidRPr="00E66FFD" w:rsidRDefault="00325F08" w:rsidP="00325F08">
      <w:pPr>
        <w:spacing w:after="0" w:line="240" w:lineRule="auto"/>
        <w:jc w:val="both"/>
        <w:rPr>
          <w:rFonts w:ascii="Times New Roman" w:hAnsi="Times New Roman"/>
          <w:sz w:val="24"/>
          <w:szCs w:val="24"/>
        </w:rPr>
      </w:pPr>
      <w:r w:rsidRPr="00E66FFD">
        <w:rPr>
          <w:rFonts w:ascii="Times New Roman" w:hAnsi="Times New Roman"/>
          <w:sz w:val="24"/>
          <w:szCs w:val="24"/>
        </w:rPr>
        <w:t>- постепенное введение дополнительных средств, ускоряющих процессы восстановления после напряженных нагрузок и стимулирующих рост работоспособности подводить спортсменов к параметрам тренировочной работы, характерным для этапа максимальной реализации индивидуальных возможностей, необходимо постепенно, на протяжении ряда лет.</w:t>
      </w:r>
    </w:p>
    <w:p w:rsidR="00325F08" w:rsidRPr="00E66FFD" w:rsidRDefault="00325F08" w:rsidP="00325F08">
      <w:pPr>
        <w:spacing w:after="0" w:line="240" w:lineRule="auto"/>
        <w:jc w:val="both"/>
        <w:rPr>
          <w:rFonts w:ascii="Times New Roman" w:hAnsi="Times New Roman"/>
          <w:sz w:val="24"/>
          <w:szCs w:val="24"/>
        </w:rPr>
      </w:pPr>
      <w:r w:rsidRPr="00E66FFD">
        <w:rPr>
          <w:rFonts w:ascii="Times New Roman" w:hAnsi="Times New Roman"/>
          <w:sz w:val="24"/>
          <w:szCs w:val="24"/>
        </w:rPr>
        <w:t>- Опасность форсирования подготовки состоит в том, что тренировка гребцов по образцам сильнейших взрослых спортсменов мира практически отрезает им путь к дальнейшему росту результатов. Применение в тренировке юных гребцов наиболее мощных стимулов приводит к быстрой к ним адаптации и исчерпанию приспособительных возможностей растущего организма. Из-за этого уже в следующем тренировочном цикле или тренировочном году спортсмен слабо реагирует на такие же воздействия. Но главное — он перестает реагировать и на меньшие нагрузки, которые могли быть весьма эффективными, не применяй тренер ранее самых жестких режимов.</w:t>
      </w:r>
    </w:p>
    <w:p w:rsidR="00325F08" w:rsidRPr="00E66FFD" w:rsidRDefault="00325F08" w:rsidP="00325F08">
      <w:pPr>
        <w:spacing w:after="0" w:line="240" w:lineRule="auto"/>
        <w:jc w:val="both"/>
        <w:rPr>
          <w:rFonts w:ascii="Times New Roman" w:hAnsi="Times New Roman"/>
          <w:i/>
          <w:sz w:val="24"/>
          <w:szCs w:val="24"/>
        </w:rPr>
      </w:pPr>
    </w:p>
    <w:p w:rsidR="00325F08" w:rsidRPr="00E66FFD" w:rsidRDefault="00325F08" w:rsidP="00325F08">
      <w:pPr>
        <w:spacing w:after="0" w:line="240" w:lineRule="auto"/>
        <w:jc w:val="both"/>
        <w:rPr>
          <w:rFonts w:ascii="Times New Roman" w:hAnsi="Times New Roman"/>
          <w:b/>
          <w:i/>
          <w:sz w:val="24"/>
          <w:szCs w:val="24"/>
        </w:rPr>
      </w:pPr>
      <w:r w:rsidRPr="00E66FFD">
        <w:rPr>
          <w:rFonts w:ascii="Times New Roman" w:hAnsi="Times New Roman"/>
          <w:b/>
          <w:i/>
          <w:sz w:val="24"/>
          <w:szCs w:val="24"/>
        </w:rPr>
        <w:t>Основные термины и понятия:</w:t>
      </w:r>
    </w:p>
    <w:p w:rsidR="00325F08" w:rsidRPr="00E66FFD" w:rsidRDefault="00325F08" w:rsidP="00325F08">
      <w:pPr>
        <w:spacing w:after="0" w:line="240" w:lineRule="auto"/>
        <w:ind w:firstLine="709"/>
        <w:jc w:val="both"/>
        <w:rPr>
          <w:rFonts w:ascii="Times New Roman" w:hAnsi="Times New Roman"/>
          <w:sz w:val="24"/>
          <w:szCs w:val="24"/>
        </w:rPr>
      </w:pPr>
      <w:r w:rsidRPr="00E66FFD">
        <w:rPr>
          <w:rFonts w:ascii="Times New Roman" w:hAnsi="Times New Roman"/>
          <w:sz w:val="24"/>
          <w:szCs w:val="24"/>
        </w:rPr>
        <w:t>Биологический возраст — степень соответствия развития организма, его отдельных систем и звеньев, соответствующей усредненной норме признаков лиц одинакового паспортного возраста. Пубертатный период - период полового созревания человека, охватывает возрастной диапазон от 9 до 17 лет, к концу которого организм достигает половой, физической и психической зрелости.</w:t>
      </w:r>
    </w:p>
    <w:p w:rsidR="00325F08" w:rsidRPr="00E66FFD" w:rsidRDefault="00325F08" w:rsidP="00325F08">
      <w:pPr>
        <w:spacing w:after="0" w:line="240" w:lineRule="auto"/>
        <w:ind w:firstLine="709"/>
        <w:jc w:val="both"/>
        <w:rPr>
          <w:rFonts w:ascii="Times New Roman" w:hAnsi="Times New Roman"/>
          <w:sz w:val="24"/>
          <w:szCs w:val="24"/>
        </w:rPr>
      </w:pPr>
      <w:r w:rsidRPr="00E66FFD">
        <w:rPr>
          <w:rFonts w:ascii="Times New Roman" w:hAnsi="Times New Roman"/>
          <w:sz w:val="24"/>
          <w:szCs w:val="24"/>
        </w:rPr>
        <w:t>Сенситивный период - период возрастного развития, в котором происходит наиболее интенсивный естественный прирост отдельных двигательных способностей и в котором можно ожидать наибольшего прироста данного физического качества в ответ на тренировочную нагрузку.</w:t>
      </w:r>
    </w:p>
    <w:p w:rsidR="00325F08" w:rsidRPr="00E66FFD" w:rsidRDefault="00325F08" w:rsidP="00325F08">
      <w:pPr>
        <w:spacing w:after="0" w:line="240" w:lineRule="auto"/>
        <w:ind w:firstLine="709"/>
        <w:jc w:val="both"/>
        <w:rPr>
          <w:rFonts w:ascii="Times New Roman" w:hAnsi="Times New Roman"/>
          <w:sz w:val="24"/>
          <w:szCs w:val="24"/>
        </w:rPr>
      </w:pPr>
      <w:r w:rsidRPr="00E66FFD">
        <w:rPr>
          <w:rFonts w:ascii="Times New Roman" w:hAnsi="Times New Roman"/>
          <w:sz w:val="24"/>
          <w:szCs w:val="24"/>
        </w:rPr>
        <w:t xml:space="preserve">Общая физическая подготовка (ОФП) - процесс развития двигательных способностей, не специфических для избранного вида мышечной деятельности, но косвенно влияющих на успех в спорте. ОФП </w:t>
      </w:r>
      <w:proofErr w:type="gramStart"/>
      <w:r w:rsidRPr="00E66FFD">
        <w:rPr>
          <w:rFonts w:ascii="Times New Roman" w:hAnsi="Times New Roman"/>
          <w:sz w:val="24"/>
          <w:szCs w:val="24"/>
        </w:rPr>
        <w:t>направлена</w:t>
      </w:r>
      <w:proofErr w:type="gramEnd"/>
      <w:r w:rsidRPr="00E66FFD">
        <w:rPr>
          <w:rFonts w:ascii="Times New Roman" w:hAnsi="Times New Roman"/>
          <w:sz w:val="24"/>
          <w:szCs w:val="24"/>
        </w:rPr>
        <w:t xml:space="preserve"> на укрепление здоровья, повышение уровня развития физических качеств и функциональных возможностей органов и систем организма. Например, к средствам ОФП на суше относят бег, </w:t>
      </w:r>
      <w:proofErr w:type="spellStart"/>
      <w:r w:rsidRPr="00E66FFD">
        <w:rPr>
          <w:rFonts w:ascii="Times New Roman" w:hAnsi="Times New Roman"/>
          <w:sz w:val="24"/>
          <w:szCs w:val="24"/>
        </w:rPr>
        <w:t>общеразвивающие</w:t>
      </w:r>
      <w:proofErr w:type="spellEnd"/>
      <w:r w:rsidRPr="00E66FFD">
        <w:rPr>
          <w:rFonts w:ascii="Times New Roman" w:hAnsi="Times New Roman"/>
          <w:sz w:val="24"/>
          <w:szCs w:val="24"/>
        </w:rPr>
        <w:t xml:space="preserve"> упражнения, силовые упражнения с отягощениями и неспецифическими тренажерами; в воде - игры с мячом, прыжки в воду и т.п.</w:t>
      </w:r>
    </w:p>
    <w:p w:rsidR="00325F08" w:rsidRPr="00E66FFD" w:rsidRDefault="00325F08" w:rsidP="00325F08">
      <w:pPr>
        <w:spacing w:after="0" w:line="240" w:lineRule="auto"/>
        <w:ind w:firstLine="709"/>
        <w:jc w:val="both"/>
        <w:rPr>
          <w:rFonts w:ascii="Times New Roman" w:hAnsi="Times New Roman"/>
          <w:sz w:val="24"/>
          <w:szCs w:val="24"/>
        </w:rPr>
      </w:pPr>
      <w:r w:rsidRPr="00E66FFD">
        <w:rPr>
          <w:rFonts w:ascii="Times New Roman" w:hAnsi="Times New Roman"/>
          <w:sz w:val="24"/>
          <w:szCs w:val="24"/>
        </w:rPr>
        <w:t xml:space="preserve">Специальная физическая подготовка (СФП) - процесс развития двигательных способностей, отвечающих специфическим требованиям соревновательной деятельности </w:t>
      </w:r>
      <w:r w:rsidRPr="00E66FFD">
        <w:rPr>
          <w:rFonts w:ascii="Times New Roman" w:hAnsi="Times New Roman"/>
          <w:sz w:val="24"/>
          <w:szCs w:val="24"/>
        </w:rPr>
        <w:lastRenderedPageBreak/>
        <w:t>в избранном виде спорта. На суше к средствам СФП относят упражнения на специальных тренажерах, на воде - подавляющее большинство видов тренировочной нагрузки.</w:t>
      </w:r>
    </w:p>
    <w:p w:rsidR="00325F08" w:rsidRPr="00E66FFD" w:rsidRDefault="00325F08" w:rsidP="00325F08">
      <w:pPr>
        <w:spacing w:after="0" w:line="240" w:lineRule="auto"/>
        <w:ind w:firstLine="709"/>
        <w:jc w:val="both"/>
        <w:rPr>
          <w:rFonts w:ascii="Times New Roman" w:hAnsi="Times New Roman"/>
          <w:sz w:val="24"/>
          <w:szCs w:val="24"/>
        </w:rPr>
      </w:pPr>
      <w:r w:rsidRPr="00E66FFD">
        <w:rPr>
          <w:rFonts w:ascii="Times New Roman" w:hAnsi="Times New Roman"/>
          <w:sz w:val="24"/>
          <w:szCs w:val="24"/>
        </w:rPr>
        <w:t>При планировании и проведении многолетней подготовки гребцов важным является не только процесс тренировки, но и согласованные с ним организация подготовки, материально-техническое, методическое и другое обеспечение. Кроме того каждый этап подготовки характеризуется своими специфическими формами работы.</w:t>
      </w:r>
    </w:p>
    <w:p w:rsidR="00325F08" w:rsidRPr="00E66FF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p>
    <w:p w:rsidR="00325F08" w:rsidRPr="00E964E5" w:rsidRDefault="00325F08" w:rsidP="00325F08">
      <w:pPr>
        <w:widowControl w:val="0"/>
        <w:autoSpaceDE w:val="0"/>
        <w:autoSpaceDN w:val="0"/>
        <w:adjustRightInd w:val="0"/>
        <w:spacing w:after="0" w:line="240" w:lineRule="auto"/>
        <w:jc w:val="center"/>
        <w:rPr>
          <w:rFonts w:ascii="Times New Roman" w:hAnsi="Times New Roman"/>
          <w:b/>
          <w:sz w:val="24"/>
          <w:szCs w:val="24"/>
          <w:lang w:eastAsia="ru-RU"/>
        </w:rPr>
      </w:pPr>
      <w:r w:rsidRPr="00E964E5">
        <w:rPr>
          <w:rFonts w:ascii="Times New Roman" w:hAnsi="Times New Roman"/>
          <w:b/>
          <w:sz w:val="24"/>
          <w:szCs w:val="24"/>
          <w:lang w:eastAsia="ru-RU"/>
        </w:rPr>
        <w:t>СООТНОШЕНИЕ</w:t>
      </w:r>
    </w:p>
    <w:p w:rsidR="00325F08" w:rsidRPr="00E964E5" w:rsidRDefault="00325F08" w:rsidP="00325F08">
      <w:pPr>
        <w:widowControl w:val="0"/>
        <w:autoSpaceDE w:val="0"/>
        <w:autoSpaceDN w:val="0"/>
        <w:adjustRightInd w:val="0"/>
        <w:spacing w:after="0" w:line="240" w:lineRule="auto"/>
        <w:jc w:val="center"/>
        <w:rPr>
          <w:rFonts w:ascii="Times New Roman" w:hAnsi="Times New Roman"/>
          <w:b/>
          <w:sz w:val="24"/>
          <w:szCs w:val="24"/>
          <w:lang w:eastAsia="ru-RU"/>
        </w:rPr>
      </w:pPr>
      <w:r w:rsidRPr="00E964E5">
        <w:rPr>
          <w:rFonts w:ascii="Times New Roman" w:hAnsi="Times New Roman"/>
          <w:b/>
          <w:sz w:val="24"/>
          <w:szCs w:val="24"/>
          <w:lang w:eastAsia="ru-RU"/>
        </w:rPr>
        <w:t xml:space="preserve">ОБЪЕМОВ ТРЕНИРОВОЧНОГО ПРОЦЕССА ПО ВИДАМ </w:t>
      </w:r>
      <w:proofErr w:type="gramStart"/>
      <w:r w:rsidRPr="00E964E5">
        <w:rPr>
          <w:rFonts w:ascii="Times New Roman" w:hAnsi="Times New Roman"/>
          <w:b/>
          <w:sz w:val="24"/>
          <w:szCs w:val="24"/>
          <w:lang w:eastAsia="ru-RU"/>
        </w:rPr>
        <w:t>СПОРТИВНОЙ</w:t>
      </w:r>
      <w:proofErr w:type="gramEnd"/>
    </w:p>
    <w:p w:rsidR="00325F08" w:rsidRPr="00E964E5" w:rsidRDefault="00325F08" w:rsidP="00325F08">
      <w:pPr>
        <w:widowControl w:val="0"/>
        <w:autoSpaceDE w:val="0"/>
        <w:autoSpaceDN w:val="0"/>
        <w:adjustRightInd w:val="0"/>
        <w:spacing w:after="0" w:line="240" w:lineRule="auto"/>
        <w:jc w:val="center"/>
        <w:rPr>
          <w:rFonts w:ascii="Times New Roman" w:hAnsi="Times New Roman"/>
          <w:b/>
          <w:sz w:val="24"/>
          <w:szCs w:val="24"/>
          <w:lang w:eastAsia="ru-RU"/>
        </w:rPr>
      </w:pPr>
      <w:r w:rsidRPr="00E964E5">
        <w:rPr>
          <w:rFonts w:ascii="Times New Roman" w:hAnsi="Times New Roman"/>
          <w:b/>
          <w:sz w:val="24"/>
          <w:szCs w:val="24"/>
          <w:lang w:eastAsia="ru-RU"/>
        </w:rPr>
        <w:t>ПОДГОТОВКИ НА ЭТАПАХ СПОРТИВНОЙ ПОДГОТОВКИ</w:t>
      </w:r>
    </w:p>
    <w:p w:rsidR="00325F08" w:rsidRPr="00E964E5" w:rsidRDefault="00325F08" w:rsidP="00325F08">
      <w:pPr>
        <w:widowControl w:val="0"/>
        <w:autoSpaceDE w:val="0"/>
        <w:autoSpaceDN w:val="0"/>
        <w:adjustRightInd w:val="0"/>
        <w:spacing w:after="0" w:line="240" w:lineRule="auto"/>
        <w:jc w:val="center"/>
        <w:rPr>
          <w:rFonts w:ascii="Times New Roman" w:hAnsi="Times New Roman"/>
          <w:b/>
          <w:sz w:val="24"/>
          <w:szCs w:val="24"/>
          <w:lang w:eastAsia="ru-RU"/>
        </w:rPr>
      </w:pPr>
      <w:r w:rsidRPr="00E964E5">
        <w:rPr>
          <w:rFonts w:ascii="Times New Roman" w:hAnsi="Times New Roman"/>
          <w:b/>
          <w:sz w:val="24"/>
          <w:szCs w:val="24"/>
          <w:lang w:eastAsia="ru-RU"/>
        </w:rPr>
        <w:t>ПО ВИДУ СПОРТА ПАРУСНЫЙ СПОРТ</w:t>
      </w:r>
    </w:p>
    <w:p w:rsidR="00325F08" w:rsidRPr="00096647" w:rsidRDefault="00325F08" w:rsidP="00E964E5">
      <w:pPr>
        <w:widowControl w:val="0"/>
        <w:autoSpaceDE w:val="0"/>
        <w:autoSpaceDN w:val="0"/>
        <w:adjustRightInd w:val="0"/>
        <w:spacing w:after="0" w:line="240" w:lineRule="auto"/>
        <w:jc w:val="right"/>
        <w:rPr>
          <w:rFonts w:ascii="Times New Roman" w:hAnsi="Times New Roman"/>
          <w:sz w:val="24"/>
          <w:szCs w:val="24"/>
          <w:lang w:eastAsia="ru-RU"/>
        </w:rPr>
      </w:pPr>
      <w:r>
        <w:rPr>
          <w:rFonts w:ascii="Times New Roman" w:hAnsi="Times New Roman"/>
          <w:sz w:val="24"/>
          <w:szCs w:val="24"/>
          <w:lang w:eastAsia="ru-RU"/>
        </w:rPr>
        <w:t xml:space="preserve">                                                                                                                                              </w:t>
      </w:r>
      <w:r w:rsidR="00E964E5">
        <w:rPr>
          <w:rFonts w:ascii="Times New Roman" w:hAnsi="Times New Roman"/>
          <w:sz w:val="24"/>
          <w:szCs w:val="24"/>
          <w:lang w:eastAsia="ru-RU"/>
        </w:rPr>
        <w:t xml:space="preserve">                Таблица 2</w:t>
      </w:r>
    </w:p>
    <w:tbl>
      <w:tblPr>
        <w:tblW w:w="9923" w:type="dxa"/>
        <w:tblCellSpacing w:w="5" w:type="nil"/>
        <w:tblInd w:w="-706" w:type="dxa"/>
        <w:tblLayout w:type="fixed"/>
        <w:tblCellMar>
          <w:left w:w="75" w:type="dxa"/>
          <w:right w:w="75" w:type="dxa"/>
        </w:tblCellMar>
        <w:tblLook w:val="0000"/>
      </w:tblPr>
      <w:tblGrid>
        <w:gridCol w:w="3119"/>
        <w:gridCol w:w="1559"/>
        <w:gridCol w:w="1559"/>
        <w:gridCol w:w="1843"/>
        <w:gridCol w:w="1843"/>
      </w:tblGrid>
      <w:tr w:rsidR="00325F08" w:rsidRPr="00096647" w:rsidTr="00E964E5">
        <w:trPr>
          <w:tblCellSpacing w:w="5" w:type="nil"/>
        </w:trPr>
        <w:tc>
          <w:tcPr>
            <w:tcW w:w="3119" w:type="dxa"/>
            <w:vMerge w:val="restart"/>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096647">
              <w:rPr>
                <w:rFonts w:ascii="Times New Roman" w:hAnsi="Times New Roman"/>
                <w:sz w:val="24"/>
                <w:szCs w:val="24"/>
                <w:lang w:eastAsia="ru-RU"/>
              </w:rPr>
              <w:t>Разделы подготовки</w:t>
            </w:r>
          </w:p>
        </w:tc>
        <w:tc>
          <w:tcPr>
            <w:tcW w:w="6804" w:type="dxa"/>
            <w:gridSpan w:val="4"/>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096647">
              <w:rPr>
                <w:rFonts w:ascii="Times New Roman" w:hAnsi="Times New Roman"/>
                <w:sz w:val="24"/>
                <w:szCs w:val="24"/>
                <w:lang w:eastAsia="ru-RU"/>
              </w:rPr>
              <w:t>Этапы и годы спортивной подготовки</w:t>
            </w:r>
          </w:p>
        </w:tc>
      </w:tr>
      <w:tr w:rsidR="00325F08" w:rsidRPr="00096647" w:rsidTr="00E964E5">
        <w:trPr>
          <w:tblCellSpacing w:w="5" w:type="nil"/>
        </w:trPr>
        <w:tc>
          <w:tcPr>
            <w:tcW w:w="3119" w:type="dxa"/>
            <w:vMerge/>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p>
        </w:tc>
        <w:tc>
          <w:tcPr>
            <w:tcW w:w="3118" w:type="dxa"/>
            <w:gridSpan w:val="2"/>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096647">
              <w:rPr>
                <w:rFonts w:ascii="Times New Roman" w:hAnsi="Times New Roman"/>
                <w:sz w:val="24"/>
                <w:szCs w:val="24"/>
                <w:lang w:eastAsia="ru-RU"/>
              </w:rPr>
              <w:t>Этап начальной подготовки</w:t>
            </w:r>
          </w:p>
        </w:tc>
        <w:tc>
          <w:tcPr>
            <w:tcW w:w="3686" w:type="dxa"/>
            <w:gridSpan w:val="2"/>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096647">
              <w:rPr>
                <w:rFonts w:ascii="Times New Roman" w:hAnsi="Times New Roman"/>
                <w:sz w:val="24"/>
                <w:szCs w:val="24"/>
                <w:lang w:eastAsia="ru-RU"/>
              </w:rPr>
              <w:t>Тренировочный этап (этап спортивной специализации)</w:t>
            </w:r>
          </w:p>
        </w:tc>
      </w:tr>
      <w:tr w:rsidR="00325F08" w:rsidRPr="00096647" w:rsidTr="00E964E5">
        <w:trPr>
          <w:tblCellSpacing w:w="5" w:type="nil"/>
        </w:trPr>
        <w:tc>
          <w:tcPr>
            <w:tcW w:w="3119" w:type="dxa"/>
            <w:vMerge/>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096647">
              <w:rPr>
                <w:rFonts w:ascii="Times New Roman" w:hAnsi="Times New Roman"/>
                <w:sz w:val="24"/>
                <w:szCs w:val="24"/>
                <w:lang w:eastAsia="ru-RU"/>
              </w:rPr>
              <w:t>1 год</w:t>
            </w:r>
          </w:p>
        </w:tc>
        <w:tc>
          <w:tcPr>
            <w:tcW w:w="1559" w:type="dxa"/>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096647">
              <w:rPr>
                <w:rFonts w:ascii="Times New Roman" w:hAnsi="Times New Roman"/>
                <w:sz w:val="24"/>
                <w:szCs w:val="24"/>
                <w:lang w:eastAsia="ru-RU"/>
              </w:rPr>
              <w:t>Свыше года</w:t>
            </w:r>
          </w:p>
        </w:tc>
        <w:tc>
          <w:tcPr>
            <w:tcW w:w="1843" w:type="dxa"/>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096647">
              <w:rPr>
                <w:rFonts w:ascii="Times New Roman" w:hAnsi="Times New Roman"/>
                <w:sz w:val="24"/>
                <w:szCs w:val="24"/>
                <w:lang w:eastAsia="ru-RU"/>
              </w:rPr>
              <w:t>До двух лет</w:t>
            </w:r>
          </w:p>
        </w:tc>
        <w:tc>
          <w:tcPr>
            <w:tcW w:w="1843" w:type="dxa"/>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096647">
              <w:rPr>
                <w:rFonts w:ascii="Times New Roman" w:hAnsi="Times New Roman"/>
                <w:sz w:val="24"/>
                <w:szCs w:val="24"/>
                <w:lang w:eastAsia="ru-RU"/>
              </w:rPr>
              <w:t>Свыше двух лет</w:t>
            </w:r>
          </w:p>
        </w:tc>
      </w:tr>
      <w:tr w:rsidR="00325F08" w:rsidRPr="00096647" w:rsidTr="00E964E5">
        <w:trPr>
          <w:tblCellSpacing w:w="5" w:type="nil"/>
        </w:trPr>
        <w:tc>
          <w:tcPr>
            <w:tcW w:w="3119" w:type="dxa"/>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rPr>
                <w:rFonts w:ascii="Times New Roman" w:hAnsi="Times New Roman"/>
                <w:sz w:val="24"/>
                <w:szCs w:val="24"/>
                <w:lang w:eastAsia="ru-RU"/>
              </w:rPr>
            </w:pPr>
            <w:r w:rsidRPr="00096647">
              <w:rPr>
                <w:rFonts w:ascii="Times New Roman" w:hAnsi="Times New Roman"/>
                <w:sz w:val="24"/>
                <w:szCs w:val="24"/>
                <w:lang w:eastAsia="ru-RU"/>
              </w:rPr>
              <w:t>Общая физическая подготовка</w:t>
            </w:r>
            <w:proofErr w:type="gramStart"/>
            <w:r w:rsidRPr="00096647">
              <w:rPr>
                <w:rFonts w:ascii="Times New Roman" w:hAnsi="Times New Roman"/>
                <w:sz w:val="24"/>
                <w:szCs w:val="24"/>
                <w:lang w:eastAsia="ru-RU"/>
              </w:rPr>
              <w:t xml:space="preserve"> (%)</w:t>
            </w:r>
            <w:proofErr w:type="gramEnd"/>
          </w:p>
        </w:tc>
        <w:tc>
          <w:tcPr>
            <w:tcW w:w="1559" w:type="dxa"/>
            <w:tcBorders>
              <w:top w:val="single" w:sz="4" w:space="0" w:color="auto"/>
              <w:left w:val="single" w:sz="4" w:space="0" w:color="auto"/>
              <w:bottom w:val="single" w:sz="4" w:space="0" w:color="auto"/>
              <w:right w:val="single" w:sz="4" w:space="0" w:color="auto"/>
            </w:tcBorders>
          </w:tcPr>
          <w:p w:rsidR="00325F08" w:rsidRPr="00981E3C" w:rsidRDefault="00325F08" w:rsidP="00325F08">
            <w:pPr>
              <w:widowControl w:val="0"/>
              <w:autoSpaceDE w:val="0"/>
              <w:autoSpaceDN w:val="0"/>
              <w:adjustRightInd w:val="0"/>
              <w:spacing w:after="0" w:line="240" w:lineRule="auto"/>
              <w:jc w:val="center"/>
              <w:rPr>
                <w:rFonts w:ascii="Times New Roman" w:hAnsi="Times New Roman"/>
                <w:b/>
                <w:sz w:val="24"/>
                <w:szCs w:val="24"/>
                <w:lang w:eastAsia="ru-RU"/>
              </w:rPr>
            </w:pPr>
            <w:r w:rsidRPr="00981E3C">
              <w:rPr>
                <w:rFonts w:ascii="Times New Roman" w:hAnsi="Times New Roman"/>
                <w:b/>
                <w:sz w:val="24"/>
                <w:szCs w:val="24"/>
                <w:lang w:eastAsia="ru-RU"/>
              </w:rPr>
              <w:t>60 - 65</w:t>
            </w:r>
          </w:p>
        </w:tc>
        <w:tc>
          <w:tcPr>
            <w:tcW w:w="1559" w:type="dxa"/>
            <w:tcBorders>
              <w:top w:val="single" w:sz="4" w:space="0" w:color="auto"/>
              <w:left w:val="single" w:sz="4" w:space="0" w:color="auto"/>
              <w:bottom w:val="single" w:sz="4" w:space="0" w:color="auto"/>
              <w:right w:val="single" w:sz="4" w:space="0" w:color="auto"/>
            </w:tcBorders>
          </w:tcPr>
          <w:p w:rsidR="00325F08" w:rsidRPr="00981E3C" w:rsidRDefault="00325F08" w:rsidP="00325F08">
            <w:pPr>
              <w:widowControl w:val="0"/>
              <w:autoSpaceDE w:val="0"/>
              <w:autoSpaceDN w:val="0"/>
              <w:adjustRightInd w:val="0"/>
              <w:spacing w:after="0" w:line="240" w:lineRule="auto"/>
              <w:jc w:val="center"/>
              <w:rPr>
                <w:rFonts w:ascii="Times New Roman" w:hAnsi="Times New Roman"/>
                <w:b/>
                <w:sz w:val="24"/>
                <w:szCs w:val="24"/>
                <w:lang w:eastAsia="ru-RU"/>
              </w:rPr>
            </w:pPr>
            <w:r w:rsidRPr="00981E3C">
              <w:rPr>
                <w:rFonts w:ascii="Times New Roman" w:hAnsi="Times New Roman"/>
                <w:b/>
                <w:sz w:val="24"/>
                <w:szCs w:val="24"/>
                <w:lang w:eastAsia="ru-RU"/>
              </w:rPr>
              <w:t>52 - 57</w:t>
            </w:r>
          </w:p>
        </w:tc>
        <w:tc>
          <w:tcPr>
            <w:tcW w:w="1843" w:type="dxa"/>
            <w:tcBorders>
              <w:top w:val="single" w:sz="4" w:space="0" w:color="auto"/>
              <w:left w:val="single" w:sz="4" w:space="0" w:color="auto"/>
              <w:bottom w:val="single" w:sz="4" w:space="0" w:color="auto"/>
              <w:right w:val="single" w:sz="4" w:space="0" w:color="auto"/>
            </w:tcBorders>
          </w:tcPr>
          <w:p w:rsidR="00325F08" w:rsidRPr="00981E3C" w:rsidRDefault="00325F08" w:rsidP="00325F08">
            <w:pPr>
              <w:widowControl w:val="0"/>
              <w:autoSpaceDE w:val="0"/>
              <w:autoSpaceDN w:val="0"/>
              <w:adjustRightInd w:val="0"/>
              <w:spacing w:after="0" w:line="240" w:lineRule="auto"/>
              <w:jc w:val="center"/>
              <w:rPr>
                <w:rFonts w:ascii="Times New Roman" w:hAnsi="Times New Roman"/>
                <w:b/>
                <w:sz w:val="24"/>
                <w:szCs w:val="24"/>
                <w:lang w:eastAsia="ru-RU"/>
              </w:rPr>
            </w:pPr>
            <w:r w:rsidRPr="00981E3C">
              <w:rPr>
                <w:rFonts w:ascii="Times New Roman" w:hAnsi="Times New Roman"/>
                <w:b/>
                <w:sz w:val="24"/>
                <w:szCs w:val="24"/>
                <w:lang w:eastAsia="ru-RU"/>
              </w:rPr>
              <w:t>45 - 50</w:t>
            </w:r>
          </w:p>
        </w:tc>
        <w:tc>
          <w:tcPr>
            <w:tcW w:w="1843" w:type="dxa"/>
            <w:tcBorders>
              <w:top w:val="single" w:sz="4" w:space="0" w:color="auto"/>
              <w:left w:val="single" w:sz="4" w:space="0" w:color="auto"/>
              <w:bottom w:val="single" w:sz="4" w:space="0" w:color="auto"/>
              <w:right w:val="single" w:sz="4" w:space="0" w:color="auto"/>
            </w:tcBorders>
          </w:tcPr>
          <w:p w:rsidR="00325F08" w:rsidRPr="00981E3C" w:rsidRDefault="00325F08" w:rsidP="00325F08">
            <w:pPr>
              <w:widowControl w:val="0"/>
              <w:autoSpaceDE w:val="0"/>
              <w:autoSpaceDN w:val="0"/>
              <w:adjustRightInd w:val="0"/>
              <w:spacing w:after="0" w:line="240" w:lineRule="auto"/>
              <w:jc w:val="center"/>
              <w:rPr>
                <w:rFonts w:ascii="Times New Roman" w:hAnsi="Times New Roman"/>
                <w:b/>
                <w:sz w:val="24"/>
                <w:szCs w:val="24"/>
                <w:lang w:eastAsia="ru-RU"/>
              </w:rPr>
            </w:pPr>
            <w:r w:rsidRPr="00981E3C">
              <w:rPr>
                <w:rFonts w:ascii="Times New Roman" w:hAnsi="Times New Roman"/>
                <w:b/>
                <w:sz w:val="24"/>
                <w:szCs w:val="24"/>
                <w:lang w:eastAsia="ru-RU"/>
              </w:rPr>
              <w:t>27 - 37</w:t>
            </w:r>
          </w:p>
        </w:tc>
      </w:tr>
      <w:tr w:rsidR="00325F08" w:rsidRPr="00096647" w:rsidTr="00E964E5">
        <w:trPr>
          <w:tblCellSpacing w:w="5" w:type="nil"/>
        </w:trPr>
        <w:tc>
          <w:tcPr>
            <w:tcW w:w="3119" w:type="dxa"/>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rPr>
                <w:rFonts w:ascii="Times New Roman" w:hAnsi="Times New Roman"/>
                <w:sz w:val="24"/>
                <w:szCs w:val="24"/>
                <w:lang w:eastAsia="ru-RU"/>
              </w:rPr>
            </w:pPr>
            <w:r w:rsidRPr="00096647">
              <w:rPr>
                <w:rFonts w:ascii="Times New Roman" w:hAnsi="Times New Roman"/>
                <w:sz w:val="24"/>
                <w:szCs w:val="24"/>
                <w:lang w:eastAsia="ru-RU"/>
              </w:rPr>
              <w:t>Специальная физическая подготовка</w:t>
            </w:r>
            <w:proofErr w:type="gramStart"/>
            <w:r w:rsidRPr="00096647">
              <w:rPr>
                <w:rFonts w:ascii="Times New Roman" w:hAnsi="Times New Roman"/>
                <w:sz w:val="24"/>
                <w:szCs w:val="24"/>
                <w:lang w:eastAsia="ru-RU"/>
              </w:rPr>
              <w:t xml:space="preserve"> (%)</w:t>
            </w:r>
            <w:proofErr w:type="gramEnd"/>
          </w:p>
        </w:tc>
        <w:tc>
          <w:tcPr>
            <w:tcW w:w="1559" w:type="dxa"/>
            <w:tcBorders>
              <w:top w:val="single" w:sz="4" w:space="0" w:color="auto"/>
              <w:left w:val="single" w:sz="4" w:space="0" w:color="auto"/>
              <w:bottom w:val="single" w:sz="4" w:space="0" w:color="auto"/>
              <w:right w:val="single" w:sz="4" w:space="0" w:color="auto"/>
            </w:tcBorders>
          </w:tcPr>
          <w:p w:rsidR="00325F08" w:rsidRPr="00981E3C" w:rsidRDefault="00325F08" w:rsidP="00325F08">
            <w:pPr>
              <w:widowControl w:val="0"/>
              <w:autoSpaceDE w:val="0"/>
              <w:autoSpaceDN w:val="0"/>
              <w:adjustRightInd w:val="0"/>
              <w:spacing w:after="0" w:line="240" w:lineRule="auto"/>
              <w:jc w:val="center"/>
              <w:rPr>
                <w:rFonts w:ascii="Times New Roman" w:hAnsi="Times New Roman"/>
                <w:b/>
                <w:sz w:val="24"/>
                <w:szCs w:val="24"/>
                <w:lang w:eastAsia="ru-RU"/>
              </w:rPr>
            </w:pPr>
            <w:r w:rsidRPr="00981E3C">
              <w:rPr>
                <w:rFonts w:ascii="Times New Roman" w:hAnsi="Times New Roman"/>
                <w:b/>
                <w:sz w:val="24"/>
                <w:szCs w:val="24"/>
                <w:lang w:eastAsia="ru-RU"/>
              </w:rPr>
              <w:t>15 - 20</w:t>
            </w:r>
          </w:p>
        </w:tc>
        <w:tc>
          <w:tcPr>
            <w:tcW w:w="1559" w:type="dxa"/>
            <w:tcBorders>
              <w:top w:val="single" w:sz="4" w:space="0" w:color="auto"/>
              <w:left w:val="single" w:sz="4" w:space="0" w:color="auto"/>
              <w:bottom w:val="single" w:sz="4" w:space="0" w:color="auto"/>
              <w:right w:val="single" w:sz="4" w:space="0" w:color="auto"/>
            </w:tcBorders>
          </w:tcPr>
          <w:p w:rsidR="00325F08" w:rsidRPr="00981E3C" w:rsidRDefault="00325F08" w:rsidP="00325F08">
            <w:pPr>
              <w:widowControl w:val="0"/>
              <w:autoSpaceDE w:val="0"/>
              <w:autoSpaceDN w:val="0"/>
              <w:adjustRightInd w:val="0"/>
              <w:spacing w:after="0" w:line="240" w:lineRule="auto"/>
              <w:jc w:val="center"/>
              <w:rPr>
                <w:rFonts w:ascii="Times New Roman" w:hAnsi="Times New Roman"/>
                <w:b/>
                <w:sz w:val="24"/>
                <w:szCs w:val="24"/>
                <w:lang w:eastAsia="ru-RU"/>
              </w:rPr>
            </w:pPr>
            <w:r w:rsidRPr="00981E3C">
              <w:rPr>
                <w:rFonts w:ascii="Times New Roman" w:hAnsi="Times New Roman"/>
                <w:b/>
                <w:sz w:val="24"/>
                <w:szCs w:val="24"/>
                <w:lang w:eastAsia="ru-RU"/>
              </w:rPr>
              <w:t>15 - 20</w:t>
            </w:r>
          </w:p>
        </w:tc>
        <w:tc>
          <w:tcPr>
            <w:tcW w:w="1843" w:type="dxa"/>
            <w:tcBorders>
              <w:top w:val="single" w:sz="4" w:space="0" w:color="auto"/>
              <w:left w:val="single" w:sz="4" w:space="0" w:color="auto"/>
              <w:bottom w:val="single" w:sz="4" w:space="0" w:color="auto"/>
              <w:right w:val="single" w:sz="4" w:space="0" w:color="auto"/>
            </w:tcBorders>
          </w:tcPr>
          <w:p w:rsidR="00325F08" w:rsidRPr="00981E3C" w:rsidRDefault="00325F08" w:rsidP="00325F08">
            <w:pPr>
              <w:widowControl w:val="0"/>
              <w:autoSpaceDE w:val="0"/>
              <w:autoSpaceDN w:val="0"/>
              <w:adjustRightInd w:val="0"/>
              <w:spacing w:after="0" w:line="240" w:lineRule="auto"/>
              <w:jc w:val="center"/>
              <w:rPr>
                <w:rFonts w:ascii="Times New Roman" w:hAnsi="Times New Roman"/>
                <w:b/>
                <w:sz w:val="24"/>
                <w:szCs w:val="24"/>
                <w:lang w:eastAsia="ru-RU"/>
              </w:rPr>
            </w:pPr>
            <w:r w:rsidRPr="00981E3C">
              <w:rPr>
                <w:rFonts w:ascii="Times New Roman" w:hAnsi="Times New Roman"/>
                <w:b/>
                <w:sz w:val="24"/>
                <w:szCs w:val="24"/>
                <w:lang w:eastAsia="ru-RU"/>
              </w:rPr>
              <w:t>20 - 25</w:t>
            </w:r>
          </w:p>
        </w:tc>
        <w:tc>
          <w:tcPr>
            <w:tcW w:w="1843" w:type="dxa"/>
            <w:tcBorders>
              <w:top w:val="single" w:sz="4" w:space="0" w:color="auto"/>
              <w:left w:val="single" w:sz="4" w:space="0" w:color="auto"/>
              <w:bottom w:val="single" w:sz="4" w:space="0" w:color="auto"/>
              <w:right w:val="single" w:sz="4" w:space="0" w:color="auto"/>
            </w:tcBorders>
          </w:tcPr>
          <w:p w:rsidR="00325F08" w:rsidRPr="00981E3C" w:rsidRDefault="00325F08" w:rsidP="00325F08">
            <w:pPr>
              <w:widowControl w:val="0"/>
              <w:autoSpaceDE w:val="0"/>
              <w:autoSpaceDN w:val="0"/>
              <w:adjustRightInd w:val="0"/>
              <w:spacing w:after="0" w:line="240" w:lineRule="auto"/>
              <w:jc w:val="center"/>
              <w:rPr>
                <w:rFonts w:ascii="Times New Roman" w:hAnsi="Times New Roman"/>
                <w:b/>
                <w:sz w:val="24"/>
                <w:szCs w:val="24"/>
                <w:lang w:eastAsia="ru-RU"/>
              </w:rPr>
            </w:pPr>
            <w:r w:rsidRPr="00981E3C">
              <w:rPr>
                <w:rFonts w:ascii="Times New Roman" w:hAnsi="Times New Roman"/>
                <w:b/>
                <w:sz w:val="24"/>
                <w:szCs w:val="24"/>
                <w:lang w:eastAsia="ru-RU"/>
              </w:rPr>
              <w:t>32 - 42</w:t>
            </w:r>
          </w:p>
        </w:tc>
      </w:tr>
      <w:tr w:rsidR="00325F08" w:rsidRPr="00096647" w:rsidTr="00E964E5">
        <w:trPr>
          <w:tblCellSpacing w:w="5" w:type="nil"/>
        </w:trPr>
        <w:tc>
          <w:tcPr>
            <w:tcW w:w="3119" w:type="dxa"/>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rPr>
                <w:rFonts w:ascii="Times New Roman" w:hAnsi="Times New Roman"/>
                <w:sz w:val="24"/>
                <w:szCs w:val="24"/>
                <w:lang w:eastAsia="ru-RU"/>
              </w:rPr>
            </w:pPr>
            <w:r w:rsidRPr="00096647">
              <w:rPr>
                <w:rFonts w:ascii="Times New Roman" w:hAnsi="Times New Roman"/>
                <w:sz w:val="24"/>
                <w:szCs w:val="24"/>
                <w:lang w:eastAsia="ru-RU"/>
              </w:rPr>
              <w:t>Техническая подготовка</w:t>
            </w:r>
            <w:proofErr w:type="gramStart"/>
            <w:r w:rsidRPr="00096647">
              <w:rPr>
                <w:rFonts w:ascii="Times New Roman" w:hAnsi="Times New Roman"/>
                <w:sz w:val="24"/>
                <w:szCs w:val="24"/>
                <w:lang w:eastAsia="ru-RU"/>
              </w:rPr>
              <w:t xml:space="preserve"> (%)</w:t>
            </w:r>
            <w:proofErr w:type="gramEnd"/>
          </w:p>
        </w:tc>
        <w:tc>
          <w:tcPr>
            <w:tcW w:w="1559" w:type="dxa"/>
            <w:tcBorders>
              <w:top w:val="single" w:sz="4" w:space="0" w:color="auto"/>
              <w:left w:val="single" w:sz="4" w:space="0" w:color="auto"/>
              <w:bottom w:val="single" w:sz="4" w:space="0" w:color="auto"/>
              <w:right w:val="single" w:sz="4" w:space="0" w:color="auto"/>
            </w:tcBorders>
          </w:tcPr>
          <w:p w:rsidR="00325F08" w:rsidRPr="00981E3C" w:rsidRDefault="00325F08" w:rsidP="00325F08">
            <w:pPr>
              <w:widowControl w:val="0"/>
              <w:autoSpaceDE w:val="0"/>
              <w:autoSpaceDN w:val="0"/>
              <w:adjustRightInd w:val="0"/>
              <w:spacing w:after="0" w:line="240" w:lineRule="auto"/>
              <w:jc w:val="center"/>
              <w:rPr>
                <w:rFonts w:ascii="Times New Roman" w:hAnsi="Times New Roman"/>
                <w:b/>
                <w:sz w:val="24"/>
                <w:szCs w:val="24"/>
                <w:lang w:eastAsia="ru-RU"/>
              </w:rPr>
            </w:pPr>
            <w:r w:rsidRPr="00981E3C">
              <w:rPr>
                <w:rFonts w:ascii="Times New Roman" w:hAnsi="Times New Roman"/>
                <w:b/>
                <w:sz w:val="24"/>
                <w:szCs w:val="24"/>
                <w:lang w:eastAsia="ru-RU"/>
              </w:rPr>
              <w:t>20 - 25</w:t>
            </w:r>
          </w:p>
        </w:tc>
        <w:tc>
          <w:tcPr>
            <w:tcW w:w="1559" w:type="dxa"/>
            <w:tcBorders>
              <w:top w:val="single" w:sz="4" w:space="0" w:color="auto"/>
              <w:left w:val="single" w:sz="4" w:space="0" w:color="auto"/>
              <w:bottom w:val="single" w:sz="4" w:space="0" w:color="auto"/>
              <w:right w:val="single" w:sz="4" w:space="0" w:color="auto"/>
            </w:tcBorders>
          </w:tcPr>
          <w:p w:rsidR="00325F08" w:rsidRPr="00981E3C" w:rsidRDefault="00325F08" w:rsidP="00325F08">
            <w:pPr>
              <w:widowControl w:val="0"/>
              <w:autoSpaceDE w:val="0"/>
              <w:autoSpaceDN w:val="0"/>
              <w:adjustRightInd w:val="0"/>
              <w:spacing w:after="0" w:line="240" w:lineRule="auto"/>
              <w:jc w:val="center"/>
              <w:rPr>
                <w:rFonts w:ascii="Times New Roman" w:hAnsi="Times New Roman"/>
                <w:b/>
                <w:sz w:val="24"/>
                <w:szCs w:val="24"/>
                <w:lang w:eastAsia="ru-RU"/>
              </w:rPr>
            </w:pPr>
            <w:r w:rsidRPr="00981E3C">
              <w:rPr>
                <w:rFonts w:ascii="Times New Roman" w:hAnsi="Times New Roman"/>
                <w:b/>
                <w:sz w:val="24"/>
                <w:szCs w:val="24"/>
                <w:lang w:eastAsia="ru-RU"/>
              </w:rPr>
              <w:t>22 - 27</w:t>
            </w:r>
          </w:p>
        </w:tc>
        <w:tc>
          <w:tcPr>
            <w:tcW w:w="1843" w:type="dxa"/>
            <w:tcBorders>
              <w:top w:val="single" w:sz="4" w:space="0" w:color="auto"/>
              <w:left w:val="single" w:sz="4" w:space="0" w:color="auto"/>
              <w:bottom w:val="single" w:sz="4" w:space="0" w:color="auto"/>
              <w:right w:val="single" w:sz="4" w:space="0" w:color="auto"/>
            </w:tcBorders>
          </w:tcPr>
          <w:p w:rsidR="00325F08" w:rsidRPr="00981E3C" w:rsidRDefault="00325F08" w:rsidP="00325F08">
            <w:pPr>
              <w:widowControl w:val="0"/>
              <w:autoSpaceDE w:val="0"/>
              <w:autoSpaceDN w:val="0"/>
              <w:adjustRightInd w:val="0"/>
              <w:spacing w:after="0" w:line="240" w:lineRule="auto"/>
              <w:jc w:val="center"/>
              <w:rPr>
                <w:rFonts w:ascii="Times New Roman" w:hAnsi="Times New Roman"/>
                <w:b/>
                <w:sz w:val="24"/>
                <w:szCs w:val="24"/>
                <w:lang w:eastAsia="ru-RU"/>
              </w:rPr>
            </w:pPr>
            <w:r w:rsidRPr="00981E3C">
              <w:rPr>
                <w:rFonts w:ascii="Times New Roman" w:hAnsi="Times New Roman"/>
                <w:b/>
                <w:sz w:val="24"/>
                <w:szCs w:val="24"/>
                <w:lang w:eastAsia="ru-RU"/>
              </w:rPr>
              <w:t>22 - 27</w:t>
            </w:r>
          </w:p>
        </w:tc>
        <w:tc>
          <w:tcPr>
            <w:tcW w:w="1843" w:type="dxa"/>
            <w:tcBorders>
              <w:top w:val="single" w:sz="4" w:space="0" w:color="auto"/>
              <w:left w:val="single" w:sz="4" w:space="0" w:color="auto"/>
              <w:bottom w:val="single" w:sz="4" w:space="0" w:color="auto"/>
              <w:right w:val="single" w:sz="4" w:space="0" w:color="auto"/>
            </w:tcBorders>
          </w:tcPr>
          <w:p w:rsidR="00325F08" w:rsidRPr="00981E3C" w:rsidRDefault="00325F08" w:rsidP="00325F08">
            <w:pPr>
              <w:widowControl w:val="0"/>
              <w:autoSpaceDE w:val="0"/>
              <w:autoSpaceDN w:val="0"/>
              <w:adjustRightInd w:val="0"/>
              <w:spacing w:after="0" w:line="240" w:lineRule="auto"/>
              <w:jc w:val="center"/>
              <w:rPr>
                <w:rFonts w:ascii="Times New Roman" w:hAnsi="Times New Roman"/>
                <w:b/>
                <w:sz w:val="24"/>
                <w:szCs w:val="24"/>
                <w:lang w:eastAsia="ru-RU"/>
              </w:rPr>
            </w:pPr>
            <w:r w:rsidRPr="00981E3C">
              <w:rPr>
                <w:rFonts w:ascii="Times New Roman" w:hAnsi="Times New Roman"/>
                <w:b/>
                <w:sz w:val="24"/>
                <w:szCs w:val="24"/>
                <w:lang w:eastAsia="ru-RU"/>
              </w:rPr>
              <w:t>20 - 25</w:t>
            </w:r>
          </w:p>
        </w:tc>
      </w:tr>
      <w:tr w:rsidR="00325F08" w:rsidRPr="00096647" w:rsidTr="00E964E5">
        <w:trPr>
          <w:tblCellSpacing w:w="5" w:type="nil"/>
        </w:trPr>
        <w:tc>
          <w:tcPr>
            <w:tcW w:w="3119" w:type="dxa"/>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rPr>
                <w:rFonts w:ascii="Times New Roman" w:hAnsi="Times New Roman"/>
                <w:sz w:val="24"/>
                <w:szCs w:val="24"/>
                <w:lang w:eastAsia="ru-RU"/>
              </w:rPr>
            </w:pPr>
            <w:r w:rsidRPr="00096647">
              <w:rPr>
                <w:rFonts w:ascii="Times New Roman" w:hAnsi="Times New Roman"/>
                <w:sz w:val="24"/>
                <w:szCs w:val="24"/>
                <w:lang w:eastAsia="ru-RU"/>
              </w:rPr>
              <w:t>Тактическая, теоретическая, психологическая подготовка</w:t>
            </w:r>
            <w:proofErr w:type="gramStart"/>
            <w:r w:rsidRPr="00096647">
              <w:rPr>
                <w:rFonts w:ascii="Times New Roman" w:hAnsi="Times New Roman"/>
                <w:sz w:val="24"/>
                <w:szCs w:val="24"/>
                <w:lang w:eastAsia="ru-RU"/>
              </w:rPr>
              <w:t xml:space="preserve"> (%)</w:t>
            </w:r>
            <w:proofErr w:type="gramEnd"/>
          </w:p>
        </w:tc>
        <w:tc>
          <w:tcPr>
            <w:tcW w:w="1559" w:type="dxa"/>
            <w:tcBorders>
              <w:top w:val="single" w:sz="4" w:space="0" w:color="auto"/>
              <w:left w:val="single" w:sz="4" w:space="0" w:color="auto"/>
              <w:bottom w:val="single" w:sz="4" w:space="0" w:color="auto"/>
              <w:right w:val="single" w:sz="4" w:space="0" w:color="auto"/>
            </w:tcBorders>
          </w:tcPr>
          <w:p w:rsidR="00325F08" w:rsidRPr="00981E3C" w:rsidRDefault="00325F08" w:rsidP="00325F08">
            <w:pPr>
              <w:widowControl w:val="0"/>
              <w:autoSpaceDE w:val="0"/>
              <w:autoSpaceDN w:val="0"/>
              <w:adjustRightInd w:val="0"/>
              <w:spacing w:after="0" w:line="240" w:lineRule="auto"/>
              <w:jc w:val="center"/>
              <w:rPr>
                <w:rFonts w:ascii="Times New Roman" w:hAnsi="Times New Roman"/>
                <w:b/>
                <w:sz w:val="24"/>
                <w:szCs w:val="24"/>
                <w:lang w:eastAsia="ru-RU"/>
              </w:rPr>
            </w:pPr>
            <w:r w:rsidRPr="00981E3C">
              <w:rPr>
                <w:rFonts w:ascii="Times New Roman" w:hAnsi="Times New Roman"/>
                <w:b/>
                <w:sz w:val="24"/>
                <w:szCs w:val="24"/>
                <w:lang w:eastAsia="ru-RU"/>
              </w:rPr>
              <w:t>1 - 2</w:t>
            </w:r>
          </w:p>
        </w:tc>
        <w:tc>
          <w:tcPr>
            <w:tcW w:w="1559" w:type="dxa"/>
            <w:tcBorders>
              <w:top w:val="single" w:sz="4" w:space="0" w:color="auto"/>
              <w:left w:val="single" w:sz="4" w:space="0" w:color="auto"/>
              <w:bottom w:val="single" w:sz="4" w:space="0" w:color="auto"/>
              <w:right w:val="single" w:sz="4" w:space="0" w:color="auto"/>
            </w:tcBorders>
          </w:tcPr>
          <w:p w:rsidR="00325F08" w:rsidRPr="00981E3C" w:rsidRDefault="00325F08" w:rsidP="00325F08">
            <w:pPr>
              <w:widowControl w:val="0"/>
              <w:autoSpaceDE w:val="0"/>
              <w:autoSpaceDN w:val="0"/>
              <w:adjustRightInd w:val="0"/>
              <w:spacing w:after="0" w:line="240" w:lineRule="auto"/>
              <w:jc w:val="center"/>
              <w:rPr>
                <w:rFonts w:ascii="Times New Roman" w:hAnsi="Times New Roman"/>
                <w:b/>
                <w:sz w:val="24"/>
                <w:szCs w:val="24"/>
                <w:lang w:eastAsia="ru-RU"/>
              </w:rPr>
            </w:pPr>
            <w:r w:rsidRPr="00981E3C">
              <w:rPr>
                <w:rFonts w:ascii="Times New Roman" w:hAnsi="Times New Roman"/>
                <w:b/>
                <w:sz w:val="24"/>
                <w:szCs w:val="24"/>
                <w:lang w:eastAsia="ru-RU"/>
              </w:rPr>
              <w:t>3 - 4</w:t>
            </w:r>
          </w:p>
        </w:tc>
        <w:tc>
          <w:tcPr>
            <w:tcW w:w="1843" w:type="dxa"/>
            <w:tcBorders>
              <w:top w:val="single" w:sz="4" w:space="0" w:color="auto"/>
              <w:left w:val="single" w:sz="4" w:space="0" w:color="auto"/>
              <w:bottom w:val="single" w:sz="4" w:space="0" w:color="auto"/>
              <w:right w:val="single" w:sz="4" w:space="0" w:color="auto"/>
            </w:tcBorders>
          </w:tcPr>
          <w:p w:rsidR="00325F08" w:rsidRPr="00981E3C" w:rsidRDefault="00325F08" w:rsidP="00325F08">
            <w:pPr>
              <w:widowControl w:val="0"/>
              <w:autoSpaceDE w:val="0"/>
              <w:autoSpaceDN w:val="0"/>
              <w:adjustRightInd w:val="0"/>
              <w:spacing w:after="0" w:line="240" w:lineRule="auto"/>
              <w:jc w:val="center"/>
              <w:rPr>
                <w:rFonts w:ascii="Times New Roman" w:hAnsi="Times New Roman"/>
                <w:b/>
                <w:sz w:val="24"/>
                <w:szCs w:val="24"/>
                <w:lang w:eastAsia="ru-RU"/>
              </w:rPr>
            </w:pPr>
            <w:r w:rsidRPr="00981E3C">
              <w:rPr>
                <w:rFonts w:ascii="Times New Roman" w:hAnsi="Times New Roman"/>
                <w:b/>
                <w:sz w:val="24"/>
                <w:szCs w:val="24"/>
                <w:lang w:eastAsia="ru-RU"/>
              </w:rPr>
              <w:t>3 - 4</w:t>
            </w:r>
          </w:p>
        </w:tc>
        <w:tc>
          <w:tcPr>
            <w:tcW w:w="1843" w:type="dxa"/>
            <w:tcBorders>
              <w:top w:val="single" w:sz="4" w:space="0" w:color="auto"/>
              <w:left w:val="single" w:sz="4" w:space="0" w:color="auto"/>
              <w:bottom w:val="single" w:sz="4" w:space="0" w:color="auto"/>
              <w:right w:val="single" w:sz="4" w:space="0" w:color="auto"/>
            </w:tcBorders>
          </w:tcPr>
          <w:p w:rsidR="00325F08" w:rsidRPr="00981E3C" w:rsidRDefault="00325F08" w:rsidP="00325F08">
            <w:pPr>
              <w:widowControl w:val="0"/>
              <w:autoSpaceDE w:val="0"/>
              <w:autoSpaceDN w:val="0"/>
              <w:adjustRightInd w:val="0"/>
              <w:spacing w:after="0" w:line="240" w:lineRule="auto"/>
              <w:jc w:val="center"/>
              <w:rPr>
                <w:rFonts w:ascii="Times New Roman" w:hAnsi="Times New Roman"/>
                <w:b/>
                <w:sz w:val="24"/>
                <w:szCs w:val="24"/>
                <w:lang w:eastAsia="ru-RU"/>
              </w:rPr>
            </w:pPr>
            <w:r w:rsidRPr="00981E3C">
              <w:rPr>
                <w:rFonts w:ascii="Times New Roman" w:hAnsi="Times New Roman"/>
                <w:b/>
                <w:sz w:val="24"/>
                <w:szCs w:val="24"/>
                <w:lang w:eastAsia="ru-RU"/>
              </w:rPr>
              <w:t>5 - 7</w:t>
            </w:r>
          </w:p>
        </w:tc>
      </w:tr>
      <w:tr w:rsidR="00325F08" w:rsidRPr="00096647" w:rsidTr="00E964E5">
        <w:trPr>
          <w:tblCellSpacing w:w="5" w:type="nil"/>
        </w:trPr>
        <w:tc>
          <w:tcPr>
            <w:tcW w:w="3119" w:type="dxa"/>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rPr>
                <w:rFonts w:ascii="Times New Roman" w:hAnsi="Times New Roman"/>
                <w:sz w:val="24"/>
                <w:szCs w:val="24"/>
                <w:lang w:eastAsia="ru-RU"/>
              </w:rPr>
            </w:pPr>
            <w:r w:rsidRPr="00096647">
              <w:rPr>
                <w:rFonts w:ascii="Times New Roman" w:hAnsi="Times New Roman"/>
                <w:sz w:val="24"/>
                <w:szCs w:val="24"/>
                <w:lang w:eastAsia="ru-RU"/>
              </w:rPr>
              <w:t>Участие в соревнованиях, тренерская и судейская практика</w:t>
            </w:r>
            <w:proofErr w:type="gramStart"/>
            <w:r w:rsidRPr="00096647">
              <w:rPr>
                <w:rFonts w:ascii="Times New Roman" w:hAnsi="Times New Roman"/>
                <w:sz w:val="24"/>
                <w:szCs w:val="24"/>
                <w:lang w:eastAsia="ru-RU"/>
              </w:rPr>
              <w:t xml:space="preserve"> (%)</w:t>
            </w:r>
            <w:proofErr w:type="gramEnd"/>
          </w:p>
        </w:tc>
        <w:tc>
          <w:tcPr>
            <w:tcW w:w="1559" w:type="dxa"/>
            <w:tcBorders>
              <w:top w:val="single" w:sz="4" w:space="0" w:color="auto"/>
              <w:left w:val="single" w:sz="4" w:space="0" w:color="auto"/>
              <w:bottom w:val="single" w:sz="4" w:space="0" w:color="auto"/>
              <w:right w:val="single" w:sz="4" w:space="0" w:color="auto"/>
            </w:tcBorders>
          </w:tcPr>
          <w:p w:rsidR="00325F08" w:rsidRPr="00981E3C" w:rsidRDefault="00325F08" w:rsidP="00325F08">
            <w:pPr>
              <w:widowControl w:val="0"/>
              <w:autoSpaceDE w:val="0"/>
              <w:autoSpaceDN w:val="0"/>
              <w:adjustRightInd w:val="0"/>
              <w:spacing w:after="0" w:line="240" w:lineRule="auto"/>
              <w:jc w:val="center"/>
              <w:rPr>
                <w:rFonts w:ascii="Times New Roman" w:hAnsi="Times New Roman"/>
                <w:b/>
                <w:sz w:val="24"/>
                <w:szCs w:val="24"/>
                <w:lang w:eastAsia="ru-RU"/>
              </w:rPr>
            </w:pPr>
            <w:r w:rsidRPr="00981E3C">
              <w:rPr>
                <w:rFonts w:ascii="Times New Roman" w:hAnsi="Times New Roman"/>
                <w:b/>
                <w:sz w:val="24"/>
                <w:szCs w:val="24"/>
                <w:lang w:eastAsia="ru-RU"/>
              </w:rPr>
              <w:t>0,5 - 1</w:t>
            </w:r>
          </w:p>
        </w:tc>
        <w:tc>
          <w:tcPr>
            <w:tcW w:w="1559" w:type="dxa"/>
            <w:tcBorders>
              <w:top w:val="single" w:sz="4" w:space="0" w:color="auto"/>
              <w:left w:val="single" w:sz="4" w:space="0" w:color="auto"/>
              <w:bottom w:val="single" w:sz="4" w:space="0" w:color="auto"/>
              <w:right w:val="single" w:sz="4" w:space="0" w:color="auto"/>
            </w:tcBorders>
          </w:tcPr>
          <w:p w:rsidR="00325F08" w:rsidRPr="00981E3C" w:rsidRDefault="00325F08" w:rsidP="00325F08">
            <w:pPr>
              <w:widowControl w:val="0"/>
              <w:autoSpaceDE w:val="0"/>
              <w:autoSpaceDN w:val="0"/>
              <w:adjustRightInd w:val="0"/>
              <w:spacing w:after="0" w:line="240" w:lineRule="auto"/>
              <w:jc w:val="center"/>
              <w:rPr>
                <w:rFonts w:ascii="Times New Roman" w:hAnsi="Times New Roman"/>
                <w:b/>
                <w:sz w:val="24"/>
                <w:szCs w:val="24"/>
                <w:lang w:eastAsia="ru-RU"/>
              </w:rPr>
            </w:pPr>
            <w:r w:rsidRPr="00981E3C">
              <w:rPr>
                <w:rFonts w:ascii="Times New Roman" w:hAnsi="Times New Roman"/>
                <w:b/>
                <w:sz w:val="24"/>
                <w:szCs w:val="24"/>
                <w:lang w:eastAsia="ru-RU"/>
              </w:rPr>
              <w:t>2 - 3</w:t>
            </w:r>
          </w:p>
        </w:tc>
        <w:tc>
          <w:tcPr>
            <w:tcW w:w="1843" w:type="dxa"/>
            <w:tcBorders>
              <w:top w:val="single" w:sz="4" w:space="0" w:color="auto"/>
              <w:left w:val="single" w:sz="4" w:space="0" w:color="auto"/>
              <w:bottom w:val="single" w:sz="4" w:space="0" w:color="auto"/>
              <w:right w:val="single" w:sz="4" w:space="0" w:color="auto"/>
            </w:tcBorders>
          </w:tcPr>
          <w:p w:rsidR="00325F08" w:rsidRPr="00981E3C" w:rsidRDefault="00325F08" w:rsidP="00325F08">
            <w:pPr>
              <w:widowControl w:val="0"/>
              <w:autoSpaceDE w:val="0"/>
              <w:autoSpaceDN w:val="0"/>
              <w:adjustRightInd w:val="0"/>
              <w:spacing w:after="0" w:line="240" w:lineRule="auto"/>
              <w:jc w:val="center"/>
              <w:rPr>
                <w:rFonts w:ascii="Times New Roman" w:hAnsi="Times New Roman"/>
                <w:b/>
                <w:sz w:val="24"/>
                <w:szCs w:val="24"/>
                <w:lang w:eastAsia="ru-RU"/>
              </w:rPr>
            </w:pPr>
            <w:r w:rsidRPr="00981E3C">
              <w:rPr>
                <w:rFonts w:ascii="Times New Roman" w:hAnsi="Times New Roman"/>
                <w:b/>
                <w:sz w:val="24"/>
                <w:szCs w:val="24"/>
                <w:lang w:eastAsia="ru-RU"/>
              </w:rPr>
              <w:t>3 - 4</w:t>
            </w:r>
          </w:p>
        </w:tc>
        <w:tc>
          <w:tcPr>
            <w:tcW w:w="1843" w:type="dxa"/>
            <w:tcBorders>
              <w:top w:val="single" w:sz="4" w:space="0" w:color="auto"/>
              <w:left w:val="single" w:sz="4" w:space="0" w:color="auto"/>
              <w:bottom w:val="single" w:sz="4" w:space="0" w:color="auto"/>
              <w:right w:val="single" w:sz="4" w:space="0" w:color="auto"/>
            </w:tcBorders>
          </w:tcPr>
          <w:p w:rsidR="00325F08" w:rsidRPr="00981E3C" w:rsidRDefault="00325F08" w:rsidP="00325F08">
            <w:pPr>
              <w:widowControl w:val="0"/>
              <w:autoSpaceDE w:val="0"/>
              <w:autoSpaceDN w:val="0"/>
              <w:adjustRightInd w:val="0"/>
              <w:spacing w:after="0" w:line="240" w:lineRule="auto"/>
              <w:jc w:val="center"/>
              <w:rPr>
                <w:rFonts w:ascii="Times New Roman" w:hAnsi="Times New Roman"/>
                <w:b/>
                <w:sz w:val="24"/>
                <w:szCs w:val="24"/>
                <w:lang w:eastAsia="ru-RU"/>
              </w:rPr>
            </w:pPr>
            <w:r w:rsidRPr="00981E3C">
              <w:rPr>
                <w:rFonts w:ascii="Times New Roman" w:hAnsi="Times New Roman"/>
                <w:b/>
                <w:sz w:val="24"/>
                <w:szCs w:val="24"/>
                <w:lang w:eastAsia="ru-RU"/>
              </w:rPr>
              <w:t>5 - 6</w:t>
            </w:r>
          </w:p>
        </w:tc>
      </w:tr>
    </w:tbl>
    <w:p w:rsidR="00325F08" w:rsidRDefault="00325F08" w:rsidP="00325F08">
      <w:pPr>
        <w:widowControl w:val="0"/>
        <w:autoSpaceDE w:val="0"/>
        <w:autoSpaceDN w:val="0"/>
        <w:adjustRightInd w:val="0"/>
        <w:spacing w:after="0" w:line="240" w:lineRule="auto"/>
        <w:jc w:val="center"/>
        <w:rPr>
          <w:rFonts w:ascii="Times New Roman" w:hAnsi="Times New Roman"/>
          <w:b/>
          <w:sz w:val="32"/>
          <w:szCs w:val="32"/>
          <w:lang w:eastAsia="ru-RU"/>
        </w:rPr>
      </w:pPr>
    </w:p>
    <w:p w:rsidR="00325F08" w:rsidRDefault="00325F08" w:rsidP="00325F08">
      <w:pPr>
        <w:widowControl w:val="0"/>
        <w:autoSpaceDE w:val="0"/>
        <w:autoSpaceDN w:val="0"/>
        <w:adjustRightInd w:val="0"/>
        <w:spacing w:after="0" w:line="240" w:lineRule="auto"/>
        <w:jc w:val="center"/>
        <w:rPr>
          <w:rFonts w:ascii="Times New Roman" w:hAnsi="Times New Roman"/>
          <w:b/>
          <w:sz w:val="32"/>
          <w:szCs w:val="32"/>
          <w:lang w:eastAsia="ru-RU"/>
        </w:rPr>
      </w:pPr>
      <w:r w:rsidRPr="00194F1A">
        <w:rPr>
          <w:rFonts w:ascii="Times New Roman" w:hAnsi="Times New Roman"/>
          <w:b/>
          <w:sz w:val="32"/>
          <w:szCs w:val="32"/>
          <w:lang w:eastAsia="ru-RU"/>
        </w:rPr>
        <w:t>3. Учебный план</w:t>
      </w:r>
    </w:p>
    <w:p w:rsidR="00325F08" w:rsidRPr="00194F1A" w:rsidRDefault="00325F08" w:rsidP="00325F08">
      <w:pPr>
        <w:widowControl w:val="0"/>
        <w:autoSpaceDE w:val="0"/>
        <w:autoSpaceDN w:val="0"/>
        <w:adjustRightInd w:val="0"/>
        <w:spacing w:after="0" w:line="240" w:lineRule="auto"/>
        <w:jc w:val="center"/>
        <w:rPr>
          <w:rFonts w:ascii="Times New Roman" w:hAnsi="Times New Roman"/>
          <w:b/>
          <w:sz w:val="32"/>
          <w:szCs w:val="32"/>
          <w:lang w:eastAsia="ru-RU"/>
        </w:rPr>
      </w:pPr>
    </w:p>
    <w:p w:rsidR="00325F08" w:rsidRPr="00E66FFD" w:rsidRDefault="00325F08" w:rsidP="00325F08">
      <w:pPr>
        <w:spacing w:line="240" w:lineRule="auto"/>
        <w:jc w:val="both"/>
        <w:rPr>
          <w:rFonts w:ascii="Times New Roman" w:hAnsi="Times New Roman"/>
          <w:b/>
          <w:sz w:val="24"/>
          <w:szCs w:val="24"/>
        </w:rPr>
      </w:pPr>
      <w:r w:rsidRPr="00E66FFD">
        <w:rPr>
          <w:rFonts w:ascii="Times New Roman" w:hAnsi="Times New Roman"/>
          <w:b/>
          <w:sz w:val="24"/>
          <w:szCs w:val="24"/>
        </w:rPr>
        <w:t>3.1. Планирование учебно-тренировочного процесса в парусном спорте</w:t>
      </w:r>
    </w:p>
    <w:p w:rsidR="00325F08" w:rsidRPr="00E66FFD" w:rsidRDefault="00325F08" w:rsidP="00325F08">
      <w:pPr>
        <w:pStyle w:val="31"/>
        <w:ind w:right="-58" w:firstLine="0"/>
        <w:jc w:val="left"/>
        <w:rPr>
          <w:b w:val="0"/>
          <w:color w:val="000000"/>
          <w:szCs w:val="24"/>
          <w:lang w:val="ru-RU"/>
        </w:rPr>
      </w:pPr>
      <w:r w:rsidRPr="00E66FFD">
        <w:rPr>
          <w:b w:val="0"/>
          <w:color w:val="000000"/>
          <w:szCs w:val="24"/>
          <w:lang w:val="ru-RU"/>
        </w:rPr>
        <w:t xml:space="preserve">  Учебные планы этапа начальной подготовки и тренировочного этапа рассчитаны на </w:t>
      </w:r>
      <w:r w:rsidR="00E964E5">
        <w:rPr>
          <w:color w:val="000000"/>
          <w:szCs w:val="24"/>
          <w:lang w:val="ru-RU"/>
        </w:rPr>
        <w:t>5</w:t>
      </w:r>
      <w:r w:rsidRPr="00E66FFD">
        <w:rPr>
          <w:color w:val="000000"/>
          <w:szCs w:val="24"/>
          <w:lang w:val="ru-RU"/>
        </w:rPr>
        <w:t>2</w:t>
      </w:r>
      <w:r w:rsidR="00E964E5">
        <w:rPr>
          <w:b w:val="0"/>
          <w:color w:val="000000"/>
          <w:szCs w:val="24"/>
          <w:lang w:val="ru-RU"/>
        </w:rPr>
        <w:t xml:space="preserve"> учебные </w:t>
      </w:r>
      <w:r w:rsidRPr="00E66FFD">
        <w:rPr>
          <w:b w:val="0"/>
          <w:color w:val="000000"/>
          <w:szCs w:val="24"/>
          <w:lang w:val="ru-RU"/>
        </w:rPr>
        <w:t xml:space="preserve"> недели.</w:t>
      </w:r>
    </w:p>
    <w:p w:rsidR="00325F08" w:rsidRPr="00E66FFD" w:rsidRDefault="00325F08" w:rsidP="00325F08">
      <w:pPr>
        <w:spacing w:after="0" w:line="240" w:lineRule="auto"/>
        <w:jc w:val="both"/>
        <w:rPr>
          <w:rFonts w:ascii="Times New Roman" w:hAnsi="Times New Roman"/>
          <w:sz w:val="24"/>
          <w:szCs w:val="24"/>
        </w:rPr>
      </w:pPr>
      <w:r w:rsidRPr="00E66FFD">
        <w:rPr>
          <w:rFonts w:ascii="Times New Roman" w:hAnsi="Times New Roman"/>
          <w:sz w:val="24"/>
          <w:szCs w:val="24"/>
        </w:rPr>
        <w:t xml:space="preserve">  Организация учебно-тренировочного процесса</w:t>
      </w:r>
      <w:r>
        <w:rPr>
          <w:rFonts w:ascii="Times New Roman" w:hAnsi="Times New Roman"/>
          <w:sz w:val="24"/>
          <w:szCs w:val="24"/>
        </w:rPr>
        <w:t xml:space="preserve"> </w:t>
      </w:r>
      <w:r w:rsidRPr="00E66FFD">
        <w:rPr>
          <w:rFonts w:ascii="Times New Roman" w:hAnsi="Times New Roman"/>
          <w:sz w:val="24"/>
          <w:szCs w:val="24"/>
        </w:rPr>
        <w:t xml:space="preserve"> тренер</w:t>
      </w:r>
      <w:r>
        <w:rPr>
          <w:rFonts w:ascii="Times New Roman" w:hAnsi="Times New Roman"/>
          <w:sz w:val="24"/>
          <w:szCs w:val="24"/>
        </w:rPr>
        <w:t>ом</w:t>
      </w:r>
      <w:r w:rsidRPr="00E66FFD">
        <w:rPr>
          <w:rFonts w:ascii="Times New Roman" w:hAnsi="Times New Roman"/>
          <w:sz w:val="24"/>
          <w:szCs w:val="24"/>
        </w:rPr>
        <w:t xml:space="preserve"> может быть достаточно эффективной при </w:t>
      </w:r>
      <w:r>
        <w:rPr>
          <w:rFonts w:ascii="Times New Roman" w:hAnsi="Times New Roman"/>
          <w:sz w:val="24"/>
          <w:szCs w:val="24"/>
        </w:rPr>
        <w:t>использовании</w:t>
      </w:r>
      <w:r w:rsidRPr="00E66FFD">
        <w:rPr>
          <w:rFonts w:ascii="Times New Roman" w:hAnsi="Times New Roman"/>
          <w:sz w:val="24"/>
          <w:szCs w:val="24"/>
        </w:rPr>
        <w:t xml:space="preserve"> передовых методов</w:t>
      </w:r>
      <w:r>
        <w:rPr>
          <w:rFonts w:ascii="Times New Roman" w:hAnsi="Times New Roman"/>
          <w:sz w:val="24"/>
          <w:szCs w:val="24"/>
        </w:rPr>
        <w:t xml:space="preserve"> </w:t>
      </w:r>
      <w:r w:rsidRPr="00E66FFD">
        <w:rPr>
          <w:rFonts w:ascii="Times New Roman" w:hAnsi="Times New Roman"/>
          <w:sz w:val="24"/>
          <w:szCs w:val="24"/>
        </w:rPr>
        <w:t>подготовки и современных методов планирования.</w:t>
      </w:r>
      <w:r>
        <w:rPr>
          <w:rFonts w:ascii="Times New Roman" w:hAnsi="Times New Roman"/>
          <w:sz w:val="24"/>
          <w:szCs w:val="24"/>
        </w:rPr>
        <w:t xml:space="preserve"> </w:t>
      </w:r>
      <w:r w:rsidRPr="00E66FFD">
        <w:rPr>
          <w:rFonts w:ascii="Times New Roman" w:hAnsi="Times New Roman"/>
          <w:sz w:val="24"/>
          <w:szCs w:val="24"/>
        </w:rPr>
        <w:t>Одним из таких методов является планирование на основе целей.</w:t>
      </w:r>
    </w:p>
    <w:p w:rsidR="00325F08" w:rsidRPr="00E66FFD" w:rsidRDefault="00325F08" w:rsidP="00325F08">
      <w:pPr>
        <w:spacing w:after="0" w:line="240" w:lineRule="auto"/>
        <w:ind w:firstLine="708"/>
        <w:jc w:val="both"/>
        <w:rPr>
          <w:rFonts w:ascii="Times New Roman" w:hAnsi="Times New Roman"/>
          <w:sz w:val="24"/>
          <w:szCs w:val="24"/>
        </w:rPr>
      </w:pPr>
      <w:r w:rsidRPr="00E66FFD">
        <w:rPr>
          <w:rFonts w:ascii="Times New Roman" w:hAnsi="Times New Roman"/>
          <w:sz w:val="24"/>
          <w:szCs w:val="24"/>
        </w:rPr>
        <w:t>Целевое планирование включает:</w:t>
      </w:r>
    </w:p>
    <w:p w:rsidR="00325F08" w:rsidRPr="00E66FFD" w:rsidRDefault="00325F08" w:rsidP="00325F08">
      <w:pPr>
        <w:spacing w:after="0" w:line="240" w:lineRule="auto"/>
        <w:jc w:val="both"/>
        <w:rPr>
          <w:rFonts w:ascii="Times New Roman" w:hAnsi="Times New Roman"/>
          <w:sz w:val="24"/>
          <w:szCs w:val="24"/>
        </w:rPr>
      </w:pPr>
      <w:r w:rsidRPr="00E66FFD">
        <w:rPr>
          <w:rFonts w:ascii="Times New Roman" w:hAnsi="Times New Roman"/>
          <w:sz w:val="24"/>
          <w:szCs w:val="24"/>
        </w:rPr>
        <w:t>- планирование на основе четкого представления о конечном результате;</w:t>
      </w:r>
    </w:p>
    <w:p w:rsidR="00325F08" w:rsidRPr="00E66FFD" w:rsidRDefault="00325F08" w:rsidP="00325F08">
      <w:pPr>
        <w:spacing w:after="0" w:line="240" w:lineRule="auto"/>
        <w:jc w:val="both"/>
        <w:rPr>
          <w:rFonts w:ascii="Times New Roman" w:hAnsi="Times New Roman"/>
          <w:sz w:val="24"/>
          <w:szCs w:val="24"/>
        </w:rPr>
      </w:pPr>
      <w:r w:rsidRPr="00E66FFD">
        <w:rPr>
          <w:rFonts w:ascii="Times New Roman" w:hAnsi="Times New Roman"/>
          <w:sz w:val="24"/>
          <w:szCs w:val="24"/>
        </w:rPr>
        <w:t>- достижение поставленных целей с минимальной тратой ресурсов;</w:t>
      </w:r>
    </w:p>
    <w:p w:rsidR="00325F08" w:rsidRPr="00E66FFD" w:rsidRDefault="00325F08" w:rsidP="00325F08">
      <w:pPr>
        <w:spacing w:after="0" w:line="240" w:lineRule="auto"/>
        <w:jc w:val="both"/>
        <w:rPr>
          <w:rFonts w:ascii="Times New Roman" w:hAnsi="Times New Roman"/>
          <w:sz w:val="24"/>
          <w:szCs w:val="24"/>
        </w:rPr>
      </w:pPr>
      <w:r w:rsidRPr="00E66FFD">
        <w:rPr>
          <w:rFonts w:ascii="Times New Roman" w:hAnsi="Times New Roman"/>
          <w:sz w:val="24"/>
          <w:szCs w:val="24"/>
        </w:rPr>
        <w:t>- планирование с момента предполагаемого достижения конечного результата;</w:t>
      </w:r>
    </w:p>
    <w:p w:rsidR="00325F08" w:rsidRPr="00E66FFD" w:rsidRDefault="00325F08" w:rsidP="00325F08">
      <w:pPr>
        <w:spacing w:after="0" w:line="240" w:lineRule="auto"/>
        <w:jc w:val="both"/>
        <w:rPr>
          <w:rFonts w:ascii="Times New Roman" w:hAnsi="Times New Roman"/>
          <w:sz w:val="24"/>
          <w:szCs w:val="24"/>
        </w:rPr>
      </w:pPr>
      <w:r w:rsidRPr="00E66FFD">
        <w:rPr>
          <w:rFonts w:ascii="Times New Roman" w:hAnsi="Times New Roman"/>
          <w:sz w:val="24"/>
          <w:szCs w:val="24"/>
        </w:rPr>
        <w:t>- составление плана так, чтобы процесс движения к цели был представлен в хорошо обозримом виде.</w:t>
      </w:r>
    </w:p>
    <w:p w:rsidR="00325F08" w:rsidRPr="00E66FFD" w:rsidRDefault="00325F08" w:rsidP="00325F08">
      <w:pPr>
        <w:spacing w:after="0" w:line="240" w:lineRule="auto"/>
        <w:ind w:firstLine="708"/>
        <w:jc w:val="both"/>
        <w:rPr>
          <w:rFonts w:ascii="Times New Roman" w:hAnsi="Times New Roman"/>
          <w:sz w:val="24"/>
          <w:szCs w:val="24"/>
        </w:rPr>
      </w:pPr>
      <w:r w:rsidRPr="00E66FFD">
        <w:rPr>
          <w:rFonts w:ascii="Times New Roman" w:hAnsi="Times New Roman"/>
          <w:sz w:val="24"/>
          <w:szCs w:val="24"/>
        </w:rPr>
        <w:t>Выделяют:</w:t>
      </w:r>
    </w:p>
    <w:p w:rsidR="00325F08" w:rsidRPr="00E66FFD" w:rsidRDefault="00325F08" w:rsidP="00325F08">
      <w:pPr>
        <w:spacing w:after="0" w:line="240" w:lineRule="auto"/>
        <w:jc w:val="both"/>
        <w:rPr>
          <w:rFonts w:ascii="Times New Roman" w:hAnsi="Times New Roman"/>
          <w:sz w:val="24"/>
          <w:szCs w:val="24"/>
        </w:rPr>
      </w:pPr>
      <w:r w:rsidRPr="00E66FFD">
        <w:rPr>
          <w:rFonts w:ascii="Times New Roman" w:hAnsi="Times New Roman"/>
          <w:i/>
          <w:sz w:val="24"/>
          <w:szCs w:val="24"/>
        </w:rPr>
        <w:t>- перспективное планирование</w:t>
      </w:r>
      <w:r w:rsidRPr="00E66FFD">
        <w:rPr>
          <w:rFonts w:ascii="Times New Roman" w:hAnsi="Times New Roman"/>
          <w:sz w:val="24"/>
          <w:szCs w:val="24"/>
        </w:rPr>
        <w:t xml:space="preserve"> (на 4 и более лет) - осуществляется на основе комплексной программы, отражающей все основные характеристики этапов многолетней подготовки;</w:t>
      </w:r>
    </w:p>
    <w:p w:rsidR="00325F08" w:rsidRPr="00E66FFD" w:rsidRDefault="00325F08" w:rsidP="00325F08">
      <w:pPr>
        <w:spacing w:after="0" w:line="240" w:lineRule="auto"/>
        <w:jc w:val="both"/>
        <w:rPr>
          <w:rFonts w:ascii="Times New Roman" w:hAnsi="Times New Roman"/>
          <w:sz w:val="24"/>
          <w:szCs w:val="24"/>
        </w:rPr>
      </w:pPr>
      <w:r w:rsidRPr="00E66FFD">
        <w:rPr>
          <w:rFonts w:ascii="Times New Roman" w:hAnsi="Times New Roman"/>
          <w:i/>
          <w:sz w:val="24"/>
          <w:szCs w:val="24"/>
        </w:rPr>
        <w:t>- годовое планирование</w:t>
      </w:r>
      <w:r w:rsidRPr="00E66FFD">
        <w:rPr>
          <w:rFonts w:ascii="Times New Roman" w:hAnsi="Times New Roman"/>
          <w:sz w:val="24"/>
          <w:szCs w:val="24"/>
        </w:rPr>
        <w:t xml:space="preserve"> - подготовка осуществляется в виде схемы-графика, в котором отражены все виды подготовки и обеспечения с учетом основных спортивных мероприятий;</w:t>
      </w:r>
    </w:p>
    <w:p w:rsidR="00325F08" w:rsidRPr="00E66FFD" w:rsidRDefault="00325F08" w:rsidP="00325F08">
      <w:pPr>
        <w:spacing w:after="0" w:line="240" w:lineRule="auto"/>
        <w:jc w:val="both"/>
        <w:rPr>
          <w:rFonts w:ascii="Times New Roman" w:hAnsi="Times New Roman"/>
          <w:sz w:val="24"/>
          <w:szCs w:val="24"/>
        </w:rPr>
      </w:pPr>
      <w:r w:rsidRPr="00E66FFD">
        <w:rPr>
          <w:rFonts w:ascii="Times New Roman" w:hAnsi="Times New Roman"/>
          <w:i/>
          <w:sz w:val="24"/>
          <w:szCs w:val="24"/>
        </w:rPr>
        <w:t>- оперативное планирование</w:t>
      </w:r>
      <w:r w:rsidRPr="00E66FFD">
        <w:rPr>
          <w:rFonts w:ascii="Times New Roman" w:hAnsi="Times New Roman"/>
          <w:sz w:val="24"/>
          <w:szCs w:val="24"/>
        </w:rPr>
        <w:t xml:space="preserve"> (этап, месяц);</w:t>
      </w:r>
    </w:p>
    <w:p w:rsidR="00325F08" w:rsidRPr="00E66FFD" w:rsidRDefault="00325F08" w:rsidP="00325F08">
      <w:pPr>
        <w:spacing w:after="0" w:line="240" w:lineRule="auto"/>
        <w:jc w:val="both"/>
        <w:rPr>
          <w:rFonts w:ascii="Times New Roman" w:hAnsi="Times New Roman"/>
          <w:sz w:val="24"/>
          <w:szCs w:val="24"/>
        </w:rPr>
      </w:pPr>
      <w:r w:rsidRPr="00E66FFD">
        <w:rPr>
          <w:rFonts w:ascii="Times New Roman" w:hAnsi="Times New Roman"/>
          <w:i/>
          <w:sz w:val="24"/>
          <w:szCs w:val="24"/>
        </w:rPr>
        <w:lastRenderedPageBreak/>
        <w:t>- текущее планирование</w:t>
      </w:r>
      <w:r w:rsidRPr="00E66FFD">
        <w:rPr>
          <w:rFonts w:ascii="Times New Roman" w:hAnsi="Times New Roman"/>
          <w:sz w:val="24"/>
          <w:szCs w:val="24"/>
        </w:rPr>
        <w:t xml:space="preserve"> (недельный цикл) набор моделей нескольких тренировочных занятий. Логическая схема недельного тренировочного цикла должна отражать основную направленность цикла в целом и направленность отдельных тренировочных занятий;</w:t>
      </w:r>
    </w:p>
    <w:p w:rsidR="00325F08" w:rsidRPr="00E66FFD" w:rsidRDefault="00325F08" w:rsidP="00325F08">
      <w:pPr>
        <w:spacing w:after="0" w:line="240" w:lineRule="auto"/>
        <w:jc w:val="both"/>
        <w:rPr>
          <w:rFonts w:ascii="Times New Roman" w:hAnsi="Times New Roman"/>
          <w:sz w:val="24"/>
          <w:szCs w:val="24"/>
        </w:rPr>
      </w:pPr>
      <w:r w:rsidRPr="00E66FFD">
        <w:rPr>
          <w:rFonts w:ascii="Times New Roman" w:hAnsi="Times New Roman"/>
          <w:i/>
          <w:sz w:val="24"/>
          <w:szCs w:val="24"/>
        </w:rPr>
        <w:t>- планирование занятия</w:t>
      </w:r>
      <w:r w:rsidRPr="00E66FFD">
        <w:rPr>
          <w:rFonts w:ascii="Times New Roman" w:hAnsi="Times New Roman"/>
          <w:sz w:val="24"/>
          <w:szCs w:val="24"/>
        </w:rPr>
        <w:t>.</w:t>
      </w:r>
    </w:p>
    <w:p w:rsidR="00325F08" w:rsidRPr="00DA46C7" w:rsidRDefault="00325F08" w:rsidP="00325F08">
      <w:pPr>
        <w:pStyle w:val="ConsPlusNormal"/>
        <w:jc w:val="center"/>
        <w:rPr>
          <w:rFonts w:ascii="Times New Roman" w:hAnsi="Times New Roman" w:cs="Times New Roman"/>
          <w:b/>
          <w:sz w:val="24"/>
          <w:szCs w:val="24"/>
        </w:rPr>
      </w:pPr>
      <w:r w:rsidRPr="00DA46C7">
        <w:rPr>
          <w:rFonts w:ascii="Times New Roman" w:hAnsi="Times New Roman" w:cs="Times New Roman"/>
          <w:b/>
          <w:sz w:val="24"/>
          <w:szCs w:val="24"/>
        </w:rPr>
        <w:t xml:space="preserve">НОРМАТИВЫ </w:t>
      </w:r>
    </w:p>
    <w:p w:rsidR="00325F08" w:rsidRPr="00DA46C7" w:rsidRDefault="00325F08" w:rsidP="00325F08">
      <w:pPr>
        <w:pStyle w:val="ConsPlusNormal"/>
        <w:jc w:val="center"/>
        <w:rPr>
          <w:rFonts w:ascii="Times New Roman" w:hAnsi="Times New Roman" w:cs="Times New Roman"/>
          <w:b/>
          <w:sz w:val="24"/>
          <w:szCs w:val="24"/>
        </w:rPr>
      </w:pPr>
      <w:r w:rsidRPr="00DA46C7">
        <w:rPr>
          <w:rFonts w:ascii="Times New Roman" w:hAnsi="Times New Roman" w:cs="Times New Roman"/>
          <w:b/>
          <w:sz w:val="24"/>
          <w:szCs w:val="24"/>
        </w:rPr>
        <w:t>МАКСИМАЛЬНОГО ОБЪЕМА ТРЕНИРОВОЧНОЙ НАГРУЗКИ</w:t>
      </w:r>
    </w:p>
    <w:p w:rsidR="00325F08" w:rsidRPr="001530BF" w:rsidRDefault="00325F08" w:rsidP="00325F08">
      <w:pPr>
        <w:widowControl w:val="0"/>
        <w:autoSpaceDE w:val="0"/>
        <w:autoSpaceDN w:val="0"/>
        <w:adjustRightInd w:val="0"/>
        <w:spacing w:after="0" w:line="240" w:lineRule="auto"/>
        <w:ind w:left="540"/>
        <w:jc w:val="right"/>
        <w:rPr>
          <w:rFonts w:ascii="Times New Roman" w:hAnsi="Times New Roman"/>
          <w:sz w:val="24"/>
          <w:szCs w:val="24"/>
          <w:lang w:eastAsia="ru-RU"/>
        </w:rPr>
      </w:pPr>
      <w:r>
        <w:rPr>
          <w:rFonts w:ascii="Times New Roman" w:hAnsi="Times New Roman"/>
          <w:sz w:val="24"/>
          <w:szCs w:val="24"/>
          <w:lang w:eastAsia="ru-RU"/>
        </w:rPr>
        <w:t>Таблица 3</w:t>
      </w:r>
    </w:p>
    <w:tbl>
      <w:tblPr>
        <w:tblW w:w="10774" w:type="dxa"/>
        <w:tblCellSpacing w:w="5" w:type="nil"/>
        <w:tblInd w:w="-209" w:type="dxa"/>
        <w:tblLayout w:type="fixed"/>
        <w:tblCellMar>
          <w:left w:w="75" w:type="dxa"/>
          <w:right w:w="75" w:type="dxa"/>
        </w:tblCellMar>
        <w:tblLook w:val="0000"/>
      </w:tblPr>
      <w:tblGrid>
        <w:gridCol w:w="1559"/>
        <w:gridCol w:w="2269"/>
        <w:gridCol w:w="2126"/>
        <w:gridCol w:w="2268"/>
        <w:gridCol w:w="2268"/>
        <w:gridCol w:w="284"/>
      </w:tblGrid>
      <w:tr w:rsidR="00325F08" w:rsidRPr="00F4633D" w:rsidTr="00325F08">
        <w:trPr>
          <w:gridAfter w:val="1"/>
          <w:wAfter w:w="284" w:type="dxa"/>
          <w:tblCellSpacing w:w="5" w:type="nil"/>
        </w:trPr>
        <w:tc>
          <w:tcPr>
            <w:tcW w:w="1559" w:type="dxa"/>
            <w:vMerge w:val="restart"/>
            <w:tcBorders>
              <w:top w:val="single" w:sz="4" w:space="0" w:color="auto"/>
              <w:left w:val="single" w:sz="4" w:space="0" w:color="auto"/>
              <w:bottom w:val="single" w:sz="4" w:space="0" w:color="auto"/>
              <w:right w:val="single" w:sz="4" w:space="0" w:color="auto"/>
            </w:tcBorders>
          </w:tcPr>
          <w:p w:rsidR="00325F08" w:rsidRPr="00F4633D"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F4633D">
              <w:rPr>
                <w:rFonts w:ascii="Times New Roman" w:hAnsi="Times New Roman"/>
                <w:szCs w:val="20"/>
                <w:lang w:eastAsia="ru-RU"/>
              </w:rPr>
              <w:t>Этапный норматив</w:t>
            </w:r>
          </w:p>
        </w:tc>
        <w:tc>
          <w:tcPr>
            <w:tcW w:w="8931" w:type="dxa"/>
            <w:gridSpan w:val="4"/>
            <w:tcBorders>
              <w:top w:val="single" w:sz="4" w:space="0" w:color="auto"/>
              <w:left w:val="single" w:sz="4" w:space="0" w:color="auto"/>
              <w:bottom w:val="single" w:sz="4" w:space="0" w:color="auto"/>
              <w:right w:val="single" w:sz="4" w:space="0" w:color="auto"/>
            </w:tcBorders>
          </w:tcPr>
          <w:p w:rsidR="00325F08" w:rsidRPr="00F4633D"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F4633D">
              <w:rPr>
                <w:rFonts w:ascii="Times New Roman" w:hAnsi="Times New Roman"/>
                <w:szCs w:val="20"/>
                <w:lang w:eastAsia="ru-RU"/>
              </w:rPr>
              <w:t>Этапы и годы спортивной подготовки</w:t>
            </w:r>
          </w:p>
        </w:tc>
      </w:tr>
      <w:tr w:rsidR="00325F08" w:rsidRPr="00F4633D" w:rsidTr="00325F08">
        <w:trPr>
          <w:gridAfter w:val="1"/>
          <w:wAfter w:w="284" w:type="dxa"/>
          <w:tblCellSpacing w:w="5" w:type="nil"/>
        </w:trPr>
        <w:tc>
          <w:tcPr>
            <w:tcW w:w="1559" w:type="dxa"/>
            <w:vMerge/>
            <w:tcBorders>
              <w:top w:val="single" w:sz="4" w:space="0" w:color="auto"/>
              <w:left w:val="single" w:sz="4" w:space="0" w:color="auto"/>
              <w:bottom w:val="single" w:sz="4" w:space="0" w:color="auto"/>
              <w:right w:val="single" w:sz="4" w:space="0" w:color="auto"/>
            </w:tcBorders>
          </w:tcPr>
          <w:p w:rsidR="00325F08" w:rsidRPr="00F4633D" w:rsidRDefault="00325F08" w:rsidP="00325F08">
            <w:pPr>
              <w:widowControl w:val="0"/>
              <w:autoSpaceDE w:val="0"/>
              <w:autoSpaceDN w:val="0"/>
              <w:adjustRightInd w:val="0"/>
              <w:spacing w:after="0" w:line="240" w:lineRule="auto"/>
              <w:ind w:left="540"/>
              <w:jc w:val="both"/>
              <w:rPr>
                <w:rFonts w:ascii="Times New Roman" w:hAnsi="Times New Roman"/>
                <w:szCs w:val="20"/>
                <w:lang w:eastAsia="ru-RU"/>
              </w:rPr>
            </w:pPr>
          </w:p>
        </w:tc>
        <w:tc>
          <w:tcPr>
            <w:tcW w:w="4395" w:type="dxa"/>
            <w:gridSpan w:val="2"/>
            <w:tcBorders>
              <w:top w:val="single" w:sz="4" w:space="0" w:color="auto"/>
              <w:left w:val="single" w:sz="4" w:space="0" w:color="auto"/>
              <w:bottom w:val="single" w:sz="4" w:space="0" w:color="auto"/>
              <w:right w:val="single" w:sz="4" w:space="0" w:color="auto"/>
            </w:tcBorders>
          </w:tcPr>
          <w:p w:rsidR="00325F08" w:rsidRPr="00F4633D"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F4633D">
              <w:rPr>
                <w:rFonts w:ascii="Times New Roman" w:hAnsi="Times New Roman"/>
                <w:szCs w:val="20"/>
                <w:lang w:eastAsia="ru-RU"/>
              </w:rPr>
              <w:t>Этап начальной подготовки</w:t>
            </w:r>
          </w:p>
        </w:tc>
        <w:tc>
          <w:tcPr>
            <w:tcW w:w="4536" w:type="dxa"/>
            <w:gridSpan w:val="2"/>
            <w:tcBorders>
              <w:top w:val="single" w:sz="4" w:space="0" w:color="auto"/>
              <w:left w:val="single" w:sz="4" w:space="0" w:color="auto"/>
              <w:bottom w:val="single" w:sz="4" w:space="0" w:color="auto"/>
              <w:right w:val="single" w:sz="4" w:space="0" w:color="auto"/>
            </w:tcBorders>
          </w:tcPr>
          <w:p w:rsidR="00325F08"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F4633D">
              <w:rPr>
                <w:rFonts w:ascii="Times New Roman" w:hAnsi="Times New Roman"/>
                <w:szCs w:val="20"/>
                <w:lang w:eastAsia="ru-RU"/>
              </w:rPr>
              <w:t>Тренировочный этап</w:t>
            </w:r>
          </w:p>
          <w:p w:rsidR="00325F08" w:rsidRPr="00F4633D"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F4633D">
              <w:rPr>
                <w:rFonts w:ascii="Times New Roman" w:hAnsi="Times New Roman"/>
                <w:szCs w:val="20"/>
                <w:lang w:eastAsia="ru-RU"/>
              </w:rPr>
              <w:t xml:space="preserve"> (этап спортивной специализации)</w:t>
            </w:r>
          </w:p>
        </w:tc>
      </w:tr>
      <w:tr w:rsidR="00325F08" w:rsidRPr="00F4633D" w:rsidTr="00325F08">
        <w:trPr>
          <w:gridAfter w:val="1"/>
          <w:wAfter w:w="284" w:type="dxa"/>
          <w:tblCellSpacing w:w="5" w:type="nil"/>
        </w:trPr>
        <w:tc>
          <w:tcPr>
            <w:tcW w:w="1559" w:type="dxa"/>
            <w:vMerge/>
            <w:tcBorders>
              <w:top w:val="single" w:sz="4" w:space="0" w:color="auto"/>
              <w:left w:val="single" w:sz="4" w:space="0" w:color="auto"/>
              <w:bottom w:val="single" w:sz="4" w:space="0" w:color="auto"/>
              <w:right w:val="single" w:sz="4" w:space="0" w:color="auto"/>
            </w:tcBorders>
          </w:tcPr>
          <w:p w:rsidR="00325F08" w:rsidRPr="00F4633D" w:rsidRDefault="00325F08" w:rsidP="00325F08">
            <w:pPr>
              <w:widowControl w:val="0"/>
              <w:autoSpaceDE w:val="0"/>
              <w:autoSpaceDN w:val="0"/>
              <w:adjustRightInd w:val="0"/>
              <w:spacing w:after="0" w:line="240" w:lineRule="auto"/>
              <w:ind w:left="540"/>
              <w:jc w:val="both"/>
              <w:rPr>
                <w:rFonts w:ascii="Times New Roman" w:hAnsi="Times New Roman"/>
                <w:szCs w:val="20"/>
                <w:lang w:eastAsia="ru-RU"/>
              </w:rPr>
            </w:pPr>
          </w:p>
        </w:tc>
        <w:tc>
          <w:tcPr>
            <w:tcW w:w="2269" w:type="dxa"/>
            <w:tcBorders>
              <w:top w:val="single" w:sz="4" w:space="0" w:color="auto"/>
              <w:left w:val="single" w:sz="4" w:space="0" w:color="auto"/>
              <w:bottom w:val="single" w:sz="4" w:space="0" w:color="auto"/>
              <w:right w:val="single" w:sz="4" w:space="0" w:color="auto"/>
            </w:tcBorders>
          </w:tcPr>
          <w:p w:rsidR="00325F08" w:rsidRPr="00F4633D"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F4633D">
              <w:rPr>
                <w:rFonts w:ascii="Times New Roman" w:hAnsi="Times New Roman"/>
                <w:szCs w:val="20"/>
                <w:lang w:eastAsia="ru-RU"/>
              </w:rPr>
              <w:t>До года</w:t>
            </w:r>
          </w:p>
        </w:tc>
        <w:tc>
          <w:tcPr>
            <w:tcW w:w="2126" w:type="dxa"/>
            <w:tcBorders>
              <w:top w:val="single" w:sz="4" w:space="0" w:color="auto"/>
              <w:left w:val="single" w:sz="4" w:space="0" w:color="auto"/>
              <w:bottom w:val="single" w:sz="4" w:space="0" w:color="auto"/>
              <w:right w:val="single" w:sz="4" w:space="0" w:color="auto"/>
            </w:tcBorders>
          </w:tcPr>
          <w:p w:rsidR="00325F08" w:rsidRPr="00F4633D"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F4633D">
              <w:rPr>
                <w:rFonts w:ascii="Times New Roman" w:hAnsi="Times New Roman"/>
                <w:szCs w:val="20"/>
                <w:lang w:eastAsia="ru-RU"/>
              </w:rPr>
              <w:t>Свыше года</w:t>
            </w:r>
          </w:p>
        </w:tc>
        <w:tc>
          <w:tcPr>
            <w:tcW w:w="2268" w:type="dxa"/>
            <w:tcBorders>
              <w:top w:val="single" w:sz="4" w:space="0" w:color="auto"/>
              <w:left w:val="single" w:sz="4" w:space="0" w:color="auto"/>
              <w:bottom w:val="single" w:sz="4" w:space="0" w:color="auto"/>
              <w:right w:val="single" w:sz="4" w:space="0" w:color="auto"/>
            </w:tcBorders>
          </w:tcPr>
          <w:p w:rsidR="00325F08" w:rsidRPr="00F4633D"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F4633D">
              <w:rPr>
                <w:rFonts w:ascii="Times New Roman" w:hAnsi="Times New Roman"/>
                <w:szCs w:val="20"/>
                <w:lang w:eastAsia="ru-RU"/>
              </w:rPr>
              <w:t>До двух лет</w:t>
            </w:r>
          </w:p>
        </w:tc>
        <w:tc>
          <w:tcPr>
            <w:tcW w:w="2268" w:type="dxa"/>
            <w:tcBorders>
              <w:top w:val="single" w:sz="4" w:space="0" w:color="auto"/>
              <w:left w:val="single" w:sz="4" w:space="0" w:color="auto"/>
              <w:bottom w:val="single" w:sz="4" w:space="0" w:color="auto"/>
              <w:right w:val="single" w:sz="4" w:space="0" w:color="auto"/>
            </w:tcBorders>
          </w:tcPr>
          <w:p w:rsidR="00325F08" w:rsidRPr="00F4633D"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F4633D">
              <w:rPr>
                <w:rFonts w:ascii="Times New Roman" w:hAnsi="Times New Roman"/>
                <w:szCs w:val="20"/>
                <w:lang w:eastAsia="ru-RU"/>
              </w:rPr>
              <w:t>Свыше двух лет</w:t>
            </w:r>
          </w:p>
        </w:tc>
      </w:tr>
      <w:tr w:rsidR="00325F08" w:rsidRPr="00F4633D" w:rsidTr="00325F08">
        <w:trPr>
          <w:gridAfter w:val="1"/>
          <w:wAfter w:w="284" w:type="dxa"/>
          <w:tblCellSpacing w:w="5" w:type="nil"/>
        </w:trPr>
        <w:tc>
          <w:tcPr>
            <w:tcW w:w="1559" w:type="dxa"/>
            <w:tcBorders>
              <w:top w:val="single" w:sz="4" w:space="0" w:color="auto"/>
              <w:left w:val="single" w:sz="4" w:space="0" w:color="auto"/>
              <w:bottom w:val="single" w:sz="4" w:space="0" w:color="auto"/>
              <w:right w:val="single" w:sz="4" w:space="0" w:color="auto"/>
            </w:tcBorders>
          </w:tcPr>
          <w:p w:rsidR="00325F08" w:rsidRPr="00F4633D"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F4633D">
              <w:rPr>
                <w:rFonts w:ascii="Times New Roman" w:hAnsi="Times New Roman"/>
                <w:szCs w:val="20"/>
                <w:lang w:eastAsia="ru-RU"/>
              </w:rPr>
              <w:t>Количество часов в неделю</w:t>
            </w:r>
          </w:p>
        </w:tc>
        <w:tc>
          <w:tcPr>
            <w:tcW w:w="2269" w:type="dxa"/>
            <w:tcBorders>
              <w:top w:val="single" w:sz="4" w:space="0" w:color="auto"/>
              <w:left w:val="single" w:sz="4" w:space="0" w:color="auto"/>
              <w:bottom w:val="single" w:sz="4" w:space="0" w:color="auto"/>
              <w:right w:val="single" w:sz="4" w:space="0" w:color="auto"/>
            </w:tcBorders>
            <w:vAlign w:val="center"/>
          </w:tcPr>
          <w:p w:rsidR="00325F08" w:rsidRPr="00721696" w:rsidRDefault="00325F08" w:rsidP="00325F08">
            <w:pPr>
              <w:widowControl w:val="0"/>
              <w:autoSpaceDE w:val="0"/>
              <w:autoSpaceDN w:val="0"/>
              <w:adjustRightInd w:val="0"/>
              <w:spacing w:after="0" w:line="240" w:lineRule="auto"/>
              <w:jc w:val="center"/>
              <w:rPr>
                <w:rFonts w:ascii="Times New Roman" w:hAnsi="Times New Roman"/>
                <w:b/>
                <w:sz w:val="24"/>
                <w:szCs w:val="24"/>
                <w:lang w:eastAsia="ru-RU"/>
              </w:rPr>
            </w:pPr>
            <w:r w:rsidRPr="00721696">
              <w:rPr>
                <w:rFonts w:ascii="Times New Roman" w:hAnsi="Times New Roman"/>
                <w:b/>
                <w:sz w:val="24"/>
                <w:szCs w:val="24"/>
                <w:lang w:eastAsia="ru-RU"/>
              </w:rPr>
              <w:t>6</w:t>
            </w:r>
          </w:p>
        </w:tc>
        <w:tc>
          <w:tcPr>
            <w:tcW w:w="2126" w:type="dxa"/>
            <w:tcBorders>
              <w:top w:val="single" w:sz="4" w:space="0" w:color="auto"/>
              <w:left w:val="single" w:sz="4" w:space="0" w:color="auto"/>
              <w:bottom w:val="single" w:sz="4" w:space="0" w:color="auto"/>
              <w:right w:val="single" w:sz="4" w:space="0" w:color="auto"/>
            </w:tcBorders>
            <w:vAlign w:val="center"/>
          </w:tcPr>
          <w:p w:rsidR="00325F08" w:rsidRPr="00721696" w:rsidRDefault="00DA46C7" w:rsidP="00325F08">
            <w:pPr>
              <w:widowControl w:val="0"/>
              <w:autoSpaceDE w:val="0"/>
              <w:autoSpaceDN w:val="0"/>
              <w:adjustRightInd w:val="0"/>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9</w:t>
            </w:r>
          </w:p>
        </w:tc>
        <w:tc>
          <w:tcPr>
            <w:tcW w:w="2268" w:type="dxa"/>
            <w:tcBorders>
              <w:top w:val="single" w:sz="4" w:space="0" w:color="auto"/>
              <w:left w:val="single" w:sz="4" w:space="0" w:color="auto"/>
              <w:bottom w:val="single" w:sz="4" w:space="0" w:color="auto"/>
              <w:right w:val="single" w:sz="4" w:space="0" w:color="auto"/>
            </w:tcBorders>
            <w:vAlign w:val="center"/>
          </w:tcPr>
          <w:p w:rsidR="00325F08" w:rsidRPr="00721696" w:rsidRDefault="00325F08" w:rsidP="00325F08">
            <w:pPr>
              <w:widowControl w:val="0"/>
              <w:autoSpaceDE w:val="0"/>
              <w:autoSpaceDN w:val="0"/>
              <w:adjustRightInd w:val="0"/>
              <w:spacing w:after="0" w:line="240" w:lineRule="auto"/>
              <w:jc w:val="center"/>
              <w:rPr>
                <w:rFonts w:ascii="Times New Roman" w:hAnsi="Times New Roman"/>
                <w:b/>
                <w:sz w:val="24"/>
                <w:szCs w:val="24"/>
                <w:lang w:eastAsia="ru-RU"/>
              </w:rPr>
            </w:pPr>
            <w:r w:rsidRPr="00721696">
              <w:rPr>
                <w:rFonts w:ascii="Times New Roman" w:hAnsi="Times New Roman"/>
                <w:b/>
                <w:sz w:val="24"/>
                <w:szCs w:val="24"/>
                <w:lang w:eastAsia="ru-RU"/>
              </w:rPr>
              <w:t>1</w:t>
            </w:r>
            <w:r w:rsidR="00413B8F">
              <w:rPr>
                <w:rFonts w:ascii="Times New Roman" w:hAnsi="Times New Roman"/>
                <w:b/>
                <w:sz w:val="24"/>
                <w:szCs w:val="24"/>
                <w:lang w:eastAsia="ru-RU"/>
              </w:rPr>
              <w:t>0</w:t>
            </w:r>
          </w:p>
        </w:tc>
        <w:tc>
          <w:tcPr>
            <w:tcW w:w="2268" w:type="dxa"/>
            <w:tcBorders>
              <w:top w:val="single" w:sz="4" w:space="0" w:color="auto"/>
              <w:left w:val="single" w:sz="4" w:space="0" w:color="auto"/>
              <w:bottom w:val="single" w:sz="4" w:space="0" w:color="auto"/>
              <w:right w:val="single" w:sz="4" w:space="0" w:color="auto"/>
            </w:tcBorders>
            <w:vAlign w:val="center"/>
          </w:tcPr>
          <w:p w:rsidR="00325F08" w:rsidRPr="00721696" w:rsidRDefault="00325F08" w:rsidP="00325F08">
            <w:pPr>
              <w:widowControl w:val="0"/>
              <w:autoSpaceDE w:val="0"/>
              <w:autoSpaceDN w:val="0"/>
              <w:adjustRightInd w:val="0"/>
              <w:spacing w:after="0" w:line="240" w:lineRule="auto"/>
              <w:jc w:val="center"/>
              <w:rPr>
                <w:rFonts w:ascii="Times New Roman" w:hAnsi="Times New Roman"/>
                <w:b/>
                <w:sz w:val="24"/>
                <w:szCs w:val="24"/>
                <w:lang w:eastAsia="ru-RU"/>
              </w:rPr>
            </w:pPr>
            <w:r w:rsidRPr="00721696">
              <w:rPr>
                <w:rFonts w:ascii="Times New Roman" w:hAnsi="Times New Roman"/>
                <w:b/>
                <w:sz w:val="24"/>
                <w:szCs w:val="24"/>
                <w:lang w:eastAsia="ru-RU"/>
              </w:rPr>
              <w:t>1</w:t>
            </w:r>
            <w:r w:rsidR="00413B8F">
              <w:rPr>
                <w:rFonts w:ascii="Times New Roman" w:hAnsi="Times New Roman"/>
                <w:b/>
                <w:sz w:val="24"/>
                <w:szCs w:val="24"/>
                <w:lang w:eastAsia="ru-RU"/>
              </w:rPr>
              <w:t>4</w:t>
            </w:r>
          </w:p>
        </w:tc>
      </w:tr>
      <w:tr w:rsidR="00325F08" w:rsidRPr="00F4633D" w:rsidTr="00325F08">
        <w:trPr>
          <w:gridAfter w:val="1"/>
          <w:wAfter w:w="284" w:type="dxa"/>
          <w:tblCellSpacing w:w="5" w:type="nil"/>
        </w:trPr>
        <w:tc>
          <w:tcPr>
            <w:tcW w:w="1559" w:type="dxa"/>
            <w:tcBorders>
              <w:top w:val="single" w:sz="4" w:space="0" w:color="auto"/>
              <w:left w:val="single" w:sz="4" w:space="0" w:color="auto"/>
              <w:bottom w:val="single" w:sz="4" w:space="0" w:color="auto"/>
              <w:right w:val="single" w:sz="4" w:space="0" w:color="auto"/>
            </w:tcBorders>
          </w:tcPr>
          <w:p w:rsidR="00325F08" w:rsidRPr="00F4633D"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F4633D">
              <w:rPr>
                <w:rFonts w:ascii="Times New Roman" w:hAnsi="Times New Roman"/>
                <w:szCs w:val="20"/>
                <w:lang w:eastAsia="ru-RU"/>
              </w:rPr>
              <w:t>Количество тренировок в неделю</w:t>
            </w:r>
          </w:p>
        </w:tc>
        <w:tc>
          <w:tcPr>
            <w:tcW w:w="2269" w:type="dxa"/>
            <w:tcBorders>
              <w:top w:val="single" w:sz="4" w:space="0" w:color="auto"/>
              <w:left w:val="single" w:sz="4" w:space="0" w:color="auto"/>
              <w:bottom w:val="single" w:sz="4" w:space="0" w:color="auto"/>
              <w:right w:val="single" w:sz="4" w:space="0" w:color="auto"/>
            </w:tcBorders>
            <w:vAlign w:val="center"/>
          </w:tcPr>
          <w:p w:rsidR="00325F08" w:rsidRPr="00721696" w:rsidRDefault="00325F08" w:rsidP="00325F08">
            <w:pPr>
              <w:widowControl w:val="0"/>
              <w:autoSpaceDE w:val="0"/>
              <w:autoSpaceDN w:val="0"/>
              <w:adjustRightInd w:val="0"/>
              <w:spacing w:after="0" w:line="240" w:lineRule="auto"/>
              <w:jc w:val="center"/>
              <w:rPr>
                <w:rFonts w:ascii="Times New Roman" w:hAnsi="Times New Roman"/>
                <w:b/>
                <w:sz w:val="24"/>
                <w:szCs w:val="24"/>
                <w:lang w:eastAsia="ru-RU"/>
              </w:rPr>
            </w:pPr>
            <w:r w:rsidRPr="00721696">
              <w:rPr>
                <w:rFonts w:ascii="Times New Roman" w:hAnsi="Times New Roman"/>
                <w:b/>
                <w:sz w:val="24"/>
                <w:szCs w:val="24"/>
                <w:lang w:eastAsia="ru-RU"/>
              </w:rPr>
              <w:t>3</w:t>
            </w:r>
          </w:p>
        </w:tc>
        <w:tc>
          <w:tcPr>
            <w:tcW w:w="2126" w:type="dxa"/>
            <w:tcBorders>
              <w:top w:val="single" w:sz="4" w:space="0" w:color="auto"/>
              <w:left w:val="single" w:sz="4" w:space="0" w:color="auto"/>
              <w:bottom w:val="single" w:sz="4" w:space="0" w:color="auto"/>
              <w:right w:val="single" w:sz="4" w:space="0" w:color="auto"/>
            </w:tcBorders>
            <w:vAlign w:val="center"/>
          </w:tcPr>
          <w:p w:rsidR="00325F08" w:rsidRPr="00721696" w:rsidRDefault="00325F08" w:rsidP="00325F08">
            <w:pPr>
              <w:widowControl w:val="0"/>
              <w:autoSpaceDE w:val="0"/>
              <w:autoSpaceDN w:val="0"/>
              <w:adjustRightInd w:val="0"/>
              <w:spacing w:after="0" w:line="240" w:lineRule="auto"/>
              <w:jc w:val="center"/>
              <w:rPr>
                <w:rFonts w:ascii="Times New Roman" w:hAnsi="Times New Roman"/>
                <w:b/>
                <w:sz w:val="24"/>
                <w:szCs w:val="24"/>
                <w:lang w:eastAsia="ru-RU"/>
              </w:rPr>
            </w:pPr>
            <w:r w:rsidRPr="00721696">
              <w:rPr>
                <w:rFonts w:ascii="Times New Roman" w:hAnsi="Times New Roman"/>
                <w:b/>
                <w:sz w:val="24"/>
                <w:szCs w:val="24"/>
                <w:lang w:eastAsia="ru-RU"/>
              </w:rPr>
              <w:t>4</w:t>
            </w:r>
          </w:p>
        </w:tc>
        <w:tc>
          <w:tcPr>
            <w:tcW w:w="2268" w:type="dxa"/>
            <w:tcBorders>
              <w:top w:val="single" w:sz="4" w:space="0" w:color="auto"/>
              <w:left w:val="single" w:sz="4" w:space="0" w:color="auto"/>
              <w:bottom w:val="single" w:sz="4" w:space="0" w:color="auto"/>
              <w:right w:val="single" w:sz="4" w:space="0" w:color="auto"/>
            </w:tcBorders>
            <w:vAlign w:val="center"/>
          </w:tcPr>
          <w:p w:rsidR="00325F08" w:rsidRPr="00721696" w:rsidRDefault="00325F08" w:rsidP="00325F08">
            <w:pPr>
              <w:widowControl w:val="0"/>
              <w:autoSpaceDE w:val="0"/>
              <w:autoSpaceDN w:val="0"/>
              <w:adjustRightInd w:val="0"/>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5</w:t>
            </w:r>
          </w:p>
        </w:tc>
        <w:tc>
          <w:tcPr>
            <w:tcW w:w="2268" w:type="dxa"/>
            <w:tcBorders>
              <w:top w:val="single" w:sz="4" w:space="0" w:color="auto"/>
              <w:left w:val="single" w:sz="4" w:space="0" w:color="auto"/>
              <w:bottom w:val="single" w:sz="4" w:space="0" w:color="auto"/>
              <w:right w:val="single" w:sz="4" w:space="0" w:color="auto"/>
            </w:tcBorders>
            <w:vAlign w:val="center"/>
          </w:tcPr>
          <w:p w:rsidR="00325F08" w:rsidRPr="00721696" w:rsidRDefault="00325F08" w:rsidP="00325F08">
            <w:pPr>
              <w:widowControl w:val="0"/>
              <w:autoSpaceDE w:val="0"/>
              <w:autoSpaceDN w:val="0"/>
              <w:adjustRightInd w:val="0"/>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6</w:t>
            </w:r>
          </w:p>
        </w:tc>
      </w:tr>
      <w:tr w:rsidR="00325F08" w:rsidRPr="00F4633D" w:rsidTr="00325F08">
        <w:trPr>
          <w:tblCellSpacing w:w="5" w:type="nil"/>
        </w:trPr>
        <w:tc>
          <w:tcPr>
            <w:tcW w:w="1559" w:type="dxa"/>
            <w:tcBorders>
              <w:top w:val="single" w:sz="4" w:space="0" w:color="auto"/>
              <w:left w:val="single" w:sz="4" w:space="0" w:color="auto"/>
              <w:bottom w:val="single" w:sz="4" w:space="0" w:color="auto"/>
              <w:right w:val="single" w:sz="4" w:space="0" w:color="auto"/>
            </w:tcBorders>
          </w:tcPr>
          <w:p w:rsidR="00325F08" w:rsidRPr="00F4633D"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F4633D">
              <w:rPr>
                <w:rFonts w:ascii="Times New Roman" w:hAnsi="Times New Roman"/>
                <w:szCs w:val="20"/>
                <w:lang w:eastAsia="ru-RU"/>
              </w:rPr>
              <w:t>Общее количество часов в год</w:t>
            </w:r>
          </w:p>
        </w:tc>
        <w:tc>
          <w:tcPr>
            <w:tcW w:w="2269" w:type="dxa"/>
            <w:tcBorders>
              <w:top w:val="single" w:sz="4" w:space="0" w:color="auto"/>
              <w:left w:val="single" w:sz="4" w:space="0" w:color="auto"/>
              <w:bottom w:val="single" w:sz="4" w:space="0" w:color="auto"/>
              <w:right w:val="single" w:sz="4" w:space="0" w:color="auto"/>
            </w:tcBorders>
            <w:vAlign w:val="center"/>
          </w:tcPr>
          <w:p w:rsidR="00325F08" w:rsidRPr="00721696" w:rsidRDefault="00413B8F" w:rsidP="00325F08">
            <w:pPr>
              <w:widowControl w:val="0"/>
              <w:autoSpaceDE w:val="0"/>
              <w:autoSpaceDN w:val="0"/>
              <w:adjustRightInd w:val="0"/>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312</w:t>
            </w:r>
          </w:p>
        </w:tc>
        <w:tc>
          <w:tcPr>
            <w:tcW w:w="2126" w:type="dxa"/>
            <w:tcBorders>
              <w:top w:val="single" w:sz="4" w:space="0" w:color="auto"/>
              <w:left w:val="single" w:sz="4" w:space="0" w:color="auto"/>
              <w:bottom w:val="single" w:sz="4" w:space="0" w:color="auto"/>
              <w:right w:val="single" w:sz="4" w:space="0" w:color="auto"/>
            </w:tcBorders>
            <w:vAlign w:val="center"/>
          </w:tcPr>
          <w:p w:rsidR="00325F08" w:rsidRPr="00721696" w:rsidRDefault="00413B8F" w:rsidP="00325F08">
            <w:pPr>
              <w:widowControl w:val="0"/>
              <w:autoSpaceDE w:val="0"/>
              <w:autoSpaceDN w:val="0"/>
              <w:adjustRightInd w:val="0"/>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468</w:t>
            </w:r>
          </w:p>
        </w:tc>
        <w:tc>
          <w:tcPr>
            <w:tcW w:w="2268" w:type="dxa"/>
            <w:tcBorders>
              <w:top w:val="single" w:sz="4" w:space="0" w:color="auto"/>
              <w:left w:val="single" w:sz="4" w:space="0" w:color="auto"/>
              <w:bottom w:val="single" w:sz="4" w:space="0" w:color="auto"/>
              <w:right w:val="single" w:sz="4" w:space="0" w:color="auto"/>
            </w:tcBorders>
            <w:vAlign w:val="center"/>
          </w:tcPr>
          <w:p w:rsidR="00325F08" w:rsidRPr="00721696" w:rsidRDefault="00325F08" w:rsidP="00325F08">
            <w:pPr>
              <w:widowControl w:val="0"/>
              <w:autoSpaceDE w:val="0"/>
              <w:autoSpaceDN w:val="0"/>
              <w:adjustRightInd w:val="0"/>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5</w:t>
            </w:r>
            <w:r w:rsidR="00413B8F">
              <w:rPr>
                <w:rFonts w:ascii="Times New Roman" w:hAnsi="Times New Roman"/>
                <w:b/>
                <w:sz w:val="24"/>
                <w:szCs w:val="24"/>
                <w:lang w:eastAsia="ru-RU"/>
              </w:rPr>
              <w:t>20</w:t>
            </w:r>
          </w:p>
        </w:tc>
        <w:tc>
          <w:tcPr>
            <w:tcW w:w="2268" w:type="dxa"/>
            <w:tcBorders>
              <w:top w:val="single" w:sz="4" w:space="0" w:color="auto"/>
              <w:left w:val="single" w:sz="4" w:space="0" w:color="auto"/>
              <w:bottom w:val="single" w:sz="4" w:space="0" w:color="auto"/>
              <w:right w:val="single" w:sz="4" w:space="0" w:color="auto"/>
            </w:tcBorders>
            <w:vAlign w:val="center"/>
          </w:tcPr>
          <w:p w:rsidR="00325F08" w:rsidRPr="00721696" w:rsidRDefault="00325F08" w:rsidP="00325F08">
            <w:pPr>
              <w:widowControl w:val="0"/>
              <w:autoSpaceDE w:val="0"/>
              <w:autoSpaceDN w:val="0"/>
              <w:adjustRightInd w:val="0"/>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7</w:t>
            </w:r>
            <w:r w:rsidR="00413B8F">
              <w:rPr>
                <w:rFonts w:ascii="Times New Roman" w:hAnsi="Times New Roman"/>
                <w:b/>
                <w:sz w:val="24"/>
                <w:szCs w:val="24"/>
                <w:lang w:eastAsia="ru-RU"/>
              </w:rPr>
              <w:t>28</w:t>
            </w:r>
          </w:p>
        </w:tc>
        <w:tc>
          <w:tcPr>
            <w:tcW w:w="284" w:type="dxa"/>
          </w:tcPr>
          <w:p w:rsidR="00325F08" w:rsidRPr="00F4633D" w:rsidRDefault="00325F08" w:rsidP="00325F08">
            <w:pPr>
              <w:widowControl w:val="0"/>
              <w:autoSpaceDE w:val="0"/>
              <w:autoSpaceDN w:val="0"/>
              <w:adjustRightInd w:val="0"/>
              <w:spacing w:after="0" w:line="240" w:lineRule="auto"/>
              <w:jc w:val="center"/>
              <w:rPr>
                <w:rFonts w:ascii="Times New Roman" w:hAnsi="Times New Roman"/>
                <w:szCs w:val="20"/>
                <w:lang w:eastAsia="ru-RU"/>
              </w:rPr>
            </w:pPr>
          </w:p>
        </w:tc>
      </w:tr>
      <w:tr w:rsidR="00325F08" w:rsidRPr="00F4633D" w:rsidTr="00325F08">
        <w:trPr>
          <w:tblCellSpacing w:w="5" w:type="nil"/>
        </w:trPr>
        <w:tc>
          <w:tcPr>
            <w:tcW w:w="1559" w:type="dxa"/>
            <w:tcBorders>
              <w:top w:val="single" w:sz="4" w:space="0" w:color="auto"/>
              <w:left w:val="single" w:sz="4" w:space="0" w:color="auto"/>
              <w:bottom w:val="single" w:sz="4" w:space="0" w:color="auto"/>
              <w:right w:val="single" w:sz="4" w:space="0" w:color="auto"/>
            </w:tcBorders>
          </w:tcPr>
          <w:p w:rsidR="00325F08" w:rsidRPr="00F4633D"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F4633D">
              <w:rPr>
                <w:rFonts w:ascii="Times New Roman" w:hAnsi="Times New Roman"/>
                <w:szCs w:val="20"/>
                <w:lang w:eastAsia="ru-RU"/>
              </w:rPr>
              <w:t>Общее количество тренировок в год</w:t>
            </w:r>
          </w:p>
        </w:tc>
        <w:tc>
          <w:tcPr>
            <w:tcW w:w="2269" w:type="dxa"/>
            <w:tcBorders>
              <w:top w:val="single" w:sz="4" w:space="0" w:color="auto"/>
              <w:left w:val="single" w:sz="4" w:space="0" w:color="auto"/>
              <w:bottom w:val="single" w:sz="4" w:space="0" w:color="auto"/>
              <w:right w:val="single" w:sz="4" w:space="0" w:color="auto"/>
            </w:tcBorders>
            <w:vAlign w:val="center"/>
          </w:tcPr>
          <w:p w:rsidR="00325F08" w:rsidRPr="00721696" w:rsidRDefault="00325F08" w:rsidP="00325F08">
            <w:pPr>
              <w:widowControl w:val="0"/>
              <w:autoSpaceDE w:val="0"/>
              <w:autoSpaceDN w:val="0"/>
              <w:adjustRightInd w:val="0"/>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w:t>
            </w:r>
            <w:r w:rsidR="00413B8F">
              <w:rPr>
                <w:rFonts w:ascii="Times New Roman" w:hAnsi="Times New Roman"/>
                <w:b/>
                <w:sz w:val="24"/>
                <w:szCs w:val="24"/>
                <w:lang w:eastAsia="ru-RU"/>
              </w:rPr>
              <w:t>56</w:t>
            </w:r>
          </w:p>
        </w:tc>
        <w:tc>
          <w:tcPr>
            <w:tcW w:w="2126" w:type="dxa"/>
            <w:tcBorders>
              <w:top w:val="single" w:sz="4" w:space="0" w:color="auto"/>
              <w:left w:val="single" w:sz="4" w:space="0" w:color="auto"/>
              <w:bottom w:val="single" w:sz="4" w:space="0" w:color="auto"/>
              <w:right w:val="single" w:sz="4" w:space="0" w:color="auto"/>
            </w:tcBorders>
            <w:vAlign w:val="center"/>
          </w:tcPr>
          <w:p w:rsidR="00325F08" w:rsidRPr="00721696" w:rsidRDefault="00413B8F" w:rsidP="00325F08">
            <w:pPr>
              <w:widowControl w:val="0"/>
              <w:autoSpaceDE w:val="0"/>
              <w:autoSpaceDN w:val="0"/>
              <w:adjustRightInd w:val="0"/>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208</w:t>
            </w:r>
          </w:p>
        </w:tc>
        <w:tc>
          <w:tcPr>
            <w:tcW w:w="2268" w:type="dxa"/>
            <w:tcBorders>
              <w:top w:val="single" w:sz="4" w:space="0" w:color="auto"/>
              <w:left w:val="single" w:sz="4" w:space="0" w:color="auto"/>
              <w:bottom w:val="single" w:sz="4" w:space="0" w:color="auto"/>
              <w:right w:val="single" w:sz="4" w:space="0" w:color="auto"/>
            </w:tcBorders>
            <w:vAlign w:val="center"/>
          </w:tcPr>
          <w:p w:rsidR="00325F08" w:rsidRPr="00721696" w:rsidRDefault="00413B8F" w:rsidP="00325F08">
            <w:pPr>
              <w:widowControl w:val="0"/>
              <w:autoSpaceDE w:val="0"/>
              <w:autoSpaceDN w:val="0"/>
              <w:adjustRightInd w:val="0"/>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260</w:t>
            </w:r>
          </w:p>
        </w:tc>
        <w:tc>
          <w:tcPr>
            <w:tcW w:w="2268" w:type="dxa"/>
            <w:tcBorders>
              <w:top w:val="single" w:sz="4" w:space="0" w:color="auto"/>
              <w:left w:val="single" w:sz="4" w:space="0" w:color="auto"/>
              <w:bottom w:val="single" w:sz="4" w:space="0" w:color="auto"/>
              <w:right w:val="single" w:sz="4" w:space="0" w:color="auto"/>
            </w:tcBorders>
            <w:vAlign w:val="center"/>
          </w:tcPr>
          <w:p w:rsidR="00325F08" w:rsidRPr="00721696" w:rsidRDefault="00413B8F" w:rsidP="00325F08">
            <w:pPr>
              <w:widowControl w:val="0"/>
              <w:autoSpaceDE w:val="0"/>
              <w:autoSpaceDN w:val="0"/>
              <w:adjustRightInd w:val="0"/>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312</w:t>
            </w:r>
          </w:p>
        </w:tc>
        <w:tc>
          <w:tcPr>
            <w:tcW w:w="284" w:type="dxa"/>
          </w:tcPr>
          <w:p w:rsidR="00325F08" w:rsidRPr="00F4633D" w:rsidRDefault="00325F08" w:rsidP="00325F08">
            <w:pPr>
              <w:widowControl w:val="0"/>
              <w:autoSpaceDE w:val="0"/>
              <w:autoSpaceDN w:val="0"/>
              <w:adjustRightInd w:val="0"/>
              <w:spacing w:after="0" w:line="240" w:lineRule="auto"/>
              <w:jc w:val="center"/>
              <w:rPr>
                <w:rFonts w:ascii="Times New Roman" w:hAnsi="Times New Roman"/>
                <w:szCs w:val="20"/>
                <w:lang w:eastAsia="ru-RU"/>
              </w:rPr>
            </w:pPr>
          </w:p>
        </w:tc>
      </w:tr>
    </w:tbl>
    <w:p w:rsidR="00325F08" w:rsidRDefault="00325F08" w:rsidP="00325F08">
      <w:pPr>
        <w:spacing w:after="0" w:line="240" w:lineRule="auto"/>
        <w:rPr>
          <w:rFonts w:ascii="Times New Roman" w:hAnsi="Times New Roman"/>
          <w:b/>
          <w:sz w:val="24"/>
          <w:szCs w:val="24"/>
        </w:rPr>
      </w:pPr>
    </w:p>
    <w:p w:rsidR="00325F08" w:rsidRDefault="00325F08" w:rsidP="00325F08">
      <w:pPr>
        <w:pStyle w:val="ConsPlusNormal"/>
        <w:tabs>
          <w:tab w:val="left" w:pos="3926"/>
          <w:tab w:val="center" w:pos="5301"/>
        </w:tabs>
        <w:jc w:val="center"/>
        <w:rPr>
          <w:rFonts w:ascii="Times New Roman" w:hAnsi="Times New Roman" w:cs="Times New Roman"/>
          <w:b/>
          <w:sz w:val="24"/>
          <w:szCs w:val="24"/>
        </w:rPr>
      </w:pPr>
      <w:r>
        <w:rPr>
          <w:rFonts w:ascii="Times New Roman" w:hAnsi="Times New Roman" w:cs="Times New Roman"/>
          <w:b/>
          <w:sz w:val="24"/>
          <w:szCs w:val="24"/>
        </w:rPr>
        <w:t>Особенности формирования групп и определения недельной тренировочной нагрузки занимающихся с учетом этапов (периодов) подготовки в академических часах.</w:t>
      </w:r>
    </w:p>
    <w:p w:rsidR="00325F08" w:rsidRPr="0063101F" w:rsidRDefault="00325F08" w:rsidP="00325F08">
      <w:pPr>
        <w:pStyle w:val="33"/>
        <w:tabs>
          <w:tab w:val="left" w:pos="2925"/>
        </w:tabs>
        <w:jc w:val="right"/>
        <w:rPr>
          <w:rFonts w:ascii="Times New Roman" w:hAnsi="Times New Roman"/>
          <w:sz w:val="24"/>
          <w:szCs w:val="24"/>
        </w:rPr>
      </w:pPr>
      <w:r w:rsidRPr="0063101F">
        <w:rPr>
          <w:rFonts w:ascii="Times New Roman" w:hAnsi="Times New Roman"/>
          <w:sz w:val="24"/>
          <w:szCs w:val="24"/>
        </w:rPr>
        <w:t xml:space="preserve">Таблица </w:t>
      </w:r>
      <w:r>
        <w:rPr>
          <w:rFonts w:ascii="Times New Roman" w:hAnsi="Times New Roman"/>
          <w:sz w:val="24"/>
          <w:szCs w:val="24"/>
        </w:rPr>
        <w:t>4</w:t>
      </w:r>
      <w:r w:rsidRPr="0063101F">
        <w:rPr>
          <w:rFonts w:ascii="Times New Roman" w:hAnsi="Times New Roman"/>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4"/>
        <w:gridCol w:w="1294"/>
        <w:gridCol w:w="1428"/>
        <w:gridCol w:w="2658"/>
        <w:gridCol w:w="1399"/>
        <w:gridCol w:w="1320"/>
      </w:tblGrid>
      <w:tr w:rsidR="00325F08" w:rsidTr="00325F08">
        <w:tc>
          <w:tcPr>
            <w:tcW w:w="1656" w:type="dxa"/>
          </w:tcPr>
          <w:p w:rsidR="00325F08" w:rsidRPr="00455007" w:rsidRDefault="00325F08" w:rsidP="00325F08">
            <w:pPr>
              <w:pStyle w:val="ConsPlusNormal"/>
              <w:tabs>
                <w:tab w:val="left" w:pos="3926"/>
                <w:tab w:val="center" w:pos="5301"/>
              </w:tabs>
              <w:spacing w:after="200" w:line="276" w:lineRule="auto"/>
              <w:jc w:val="center"/>
              <w:rPr>
                <w:rFonts w:ascii="Times New Roman" w:hAnsi="Times New Roman" w:cs="Times New Roman"/>
                <w:lang w:eastAsia="en-US"/>
              </w:rPr>
            </w:pPr>
            <w:r w:rsidRPr="00455007">
              <w:rPr>
                <w:rFonts w:ascii="Times New Roman" w:hAnsi="Times New Roman" w:cs="Times New Roman"/>
                <w:lang w:eastAsia="en-US"/>
              </w:rPr>
              <w:t>Этап подготовки</w:t>
            </w:r>
          </w:p>
        </w:tc>
        <w:tc>
          <w:tcPr>
            <w:tcW w:w="1500" w:type="dxa"/>
          </w:tcPr>
          <w:p w:rsidR="00325F08" w:rsidRPr="00455007" w:rsidRDefault="00325F08" w:rsidP="00325F08">
            <w:pPr>
              <w:pStyle w:val="ConsPlusNormal"/>
              <w:tabs>
                <w:tab w:val="left" w:pos="3926"/>
                <w:tab w:val="center" w:pos="5301"/>
              </w:tabs>
              <w:spacing w:after="200" w:line="276" w:lineRule="auto"/>
              <w:jc w:val="center"/>
              <w:rPr>
                <w:rFonts w:ascii="Times New Roman" w:hAnsi="Times New Roman" w:cs="Times New Roman"/>
                <w:lang w:eastAsia="en-US"/>
              </w:rPr>
            </w:pPr>
            <w:r w:rsidRPr="00455007">
              <w:rPr>
                <w:rFonts w:ascii="Times New Roman" w:hAnsi="Times New Roman" w:cs="Times New Roman"/>
                <w:lang w:eastAsia="en-US"/>
              </w:rPr>
              <w:t xml:space="preserve">Период </w:t>
            </w:r>
          </w:p>
        </w:tc>
        <w:tc>
          <w:tcPr>
            <w:tcW w:w="1776" w:type="dxa"/>
          </w:tcPr>
          <w:p w:rsidR="00325F08" w:rsidRPr="00455007" w:rsidRDefault="00325F08" w:rsidP="00325F08">
            <w:pPr>
              <w:pStyle w:val="ConsPlusNormal"/>
              <w:tabs>
                <w:tab w:val="left" w:pos="3926"/>
                <w:tab w:val="center" w:pos="5301"/>
              </w:tabs>
              <w:spacing w:after="200" w:line="276" w:lineRule="auto"/>
              <w:jc w:val="center"/>
              <w:rPr>
                <w:rFonts w:ascii="Times New Roman" w:hAnsi="Times New Roman" w:cs="Times New Roman"/>
                <w:lang w:eastAsia="en-US"/>
              </w:rPr>
            </w:pPr>
            <w:r w:rsidRPr="00455007">
              <w:rPr>
                <w:rFonts w:ascii="Times New Roman" w:hAnsi="Times New Roman" w:cs="Times New Roman"/>
                <w:lang w:eastAsia="en-US"/>
              </w:rPr>
              <w:t>Минимальная наполняемость группы (человек)</w:t>
            </w:r>
          </w:p>
        </w:tc>
        <w:tc>
          <w:tcPr>
            <w:tcW w:w="1836" w:type="dxa"/>
          </w:tcPr>
          <w:p w:rsidR="00325F08" w:rsidRPr="00455007" w:rsidRDefault="00413B8F" w:rsidP="00413B8F">
            <w:pPr>
              <w:pStyle w:val="ConsPlusNormal"/>
              <w:tabs>
                <w:tab w:val="left" w:pos="3926"/>
                <w:tab w:val="center" w:pos="5301"/>
              </w:tabs>
              <w:spacing w:after="200" w:line="276" w:lineRule="auto"/>
              <w:jc w:val="center"/>
              <w:rPr>
                <w:rFonts w:ascii="Times New Roman" w:hAnsi="Times New Roman" w:cs="Times New Roman"/>
                <w:lang w:eastAsia="en-US"/>
              </w:rPr>
            </w:pPr>
            <w:r>
              <w:rPr>
                <w:rFonts w:ascii="Times New Roman" w:hAnsi="Times New Roman" w:cs="Times New Roman"/>
                <w:lang w:eastAsia="en-US"/>
              </w:rPr>
              <w:t>Оптимальный (рекомендуемый</w:t>
            </w:r>
            <w:proofErr w:type="gramStart"/>
            <w:r>
              <w:rPr>
                <w:rFonts w:ascii="Times New Roman" w:hAnsi="Times New Roman" w:cs="Times New Roman"/>
                <w:lang w:eastAsia="en-US"/>
              </w:rPr>
              <w:t>)</w:t>
            </w:r>
            <w:r w:rsidR="00325F08" w:rsidRPr="00455007">
              <w:rPr>
                <w:rFonts w:ascii="Times New Roman" w:hAnsi="Times New Roman" w:cs="Times New Roman"/>
                <w:lang w:eastAsia="en-US"/>
              </w:rPr>
              <w:t>к</w:t>
            </w:r>
            <w:proofErr w:type="gramEnd"/>
            <w:r w:rsidR="00325F08" w:rsidRPr="00455007">
              <w:rPr>
                <w:rFonts w:ascii="Times New Roman" w:hAnsi="Times New Roman" w:cs="Times New Roman"/>
                <w:lang w:eastAsia="en-US"/>
              </w:rPr>
              <w:t xml:space="preserve">оличественный состав группы (человек) </w:t>
            </w:r>
          </w:p>
        </w:tc>
        <w:tc>
          <w:tcPr>
            <w:tcW w:w="1738" w:type="dxa"/>
          </w:tcPr>
          <w:p w:rsidR="00325F08" w:rsidRPr="00455007" w:rsidRDefault="00325F08" w:rsidP="00325F08">
            <w:pPr>
              <w:pStyle w:val="ConsPlusNormal"/>
              <w:tabs>
                <w:tab w:val="left" w:pos="3926"/>
                <w:tab w:val="center" w:pos="5301"/>
              </w:tabs>
              <w:spacing w:after="200" w:line="276" w:lineRule="auto"/>
              <w:jc w:val="center"/>
              <w:rPr>
                <w:rFonts w:ascii="Times New Roman" w:hAnsi="Times New Roman" w:cs="Times New Roman"/>
                <w:lang w:eastAsia="en-US"/>
              </w:rPr>
            </w:pPr>
            <w:r w:rsidRPr="00455007">
              <w:rPr>
                <w:rFonts w:ascii="Times New Roman" w:hAnsi="Times New Roman" w:cs="Times New Roman"/>
                <w:lang w:eastAsia="en-US"/>
              </w:rPr>
              <w:t>Максимальный количественный состав группы</w:t>
            </w:r>
          </w:p>
          <w:p w:rsidR="00325F08" w:rsidRPr="00455007" w:rsidRDefault="00325F08" w:rsidP="00325F08">
            <w:pPr>
              <w:pStyle w:val="ConsPlusNormal"/>
              <w:tabs>
                <w:tab w:val="left" w:pos="3926"/>
                <w:tab w:val="center" w:pos="5301"/>
              </w:tabs>
              <w:spacing w:after="200" w:line="276" w:lineRule="auto"/>
              <w:jc w:val="center"/>
              <w:rPr>
                <w:rFonts w:ascii="Times New Roman" w:hAnsi="Times New Roman" w:cs="Times New Roman"/>
                <w:lang w:eastAsia="en-US"/>
              </w:rPr>
            </w:pPr>
            <w:r w:rsidRPr="00455007">
              <w:rPr>
                <w:rFonts w:ascii="Times New Roman" w:hAnsi="Times New Roman" w:cs="Times New Roman"/>
                <w:lang w:eastAsia="en-US"/>
              </w:rPr>
              <w:t>(человек)</w:t>
            </w:r>
          </w:p>
        </w:tc>
        <w:tc>
          <w:tcPr>
            <w:tcW w:w="1636" w:type="dxa"/>
          </w:tcPr>
          <w:p w:rsidR="00325F08" w:rsidRPr="00455007" w:rsidRDefault="00325F08" w:rsidP="00325F08">
            <w:pPr>
              <w:pStyle w:val="ConsPlusNormal"/>
              <w:tabs>
                <w:tab w:val="left" w:pos="3926"/>
                <w:tab w:val="center" w:pos="5301"/>
              </w:tabs>
              <w:spacing w:after="200" w:line="276" w:lineRule="auto"/>
              <w:jc w:val="center"/>
              <w:rPr>
                <w:rFonts w:ascii="Times New Roman" w:hAnsi="Times New Roman" w:cs="Times New Roman"/>
                <w:lang w:eastAsia="en-US"/>
              </w:rPr>
            </w:pPr>
            <w:r w:rsidRPr="00455007">
              <w:rPr>
                <w:rFonts w:ascii="Times New Roman" w:hAnsi="Times New Roman" w:cs="Times New Roman"/>
                <w:lang w:eastAsia="en-US"/>
              </w:rPr>
              <w:t>Максимальный объем тренировочной нагрузки в неделю в академических часах</w:t>
            </w:r>
          </w:p>
        </w:tc>
      </w:tr>
      <w:tr w:rsidR="00325F08" w:rsidTr="00325F08">
        <w:trPr>
          <w:trHeight w:val="399"/>
        </w:trPr>
        <w:tc>
          <w:tcPr>
            <w:tcW w:w="1656" w:type="dxa"/>
            <w:vMerge w:val="restart"/>
            <w:vAlign w:val="center"/>
          </w:tcPr>
          <w:p w:rsidR="00325F08" w:rsidRPr="00455007" w:rsidRDefault="00325F08" w:rsidP="00325F08">
            <w:pPr>
              <w:pStyle w:val="ConsPlusNormal"/>
              <w:tabs>
                <w:tab w:val="left" w:pos="3926"/>
                <w:tab w:val="center" w:pos="5301"/>
              </w:tabs>
              <w:spacing w:after="200" w:line="276" w:lineRule="auto"/>
              <w:jc w:val="center"/>
              <w:rPr>
                <w:rFonts w:ascii="Times New Roman" w:hAnsi="Times New Roman" w:cs="Times New Roman"/>
                <w:lang w:eastAsia="en-US"/>
              </w:rPr>
            </w:pPr>
            <w:r w:rsidRPr="00455007">
              <w:rPr>
                <w:rFonts w:ascii="Times New Roman" w:hAnsi="Times New Roman" w:cs="Times New Roman"/>
                <w:lang w:eastAsia="en-US"/>
              </w:rPr>
              <w:t>Этап начальной подготовки</w:t>
            </w:r>
          </w:p>
        </w:tc>
        <w:tc>
          <w:tcPr>
            <w:tcW w:w="1500" w:type="dxa"/>
          </w:tcPr>
          <w:p w:rsidR="00325F08" w:rsidRPr="00455007" w:rsidRDefault="00325F08" w:rsidP="00325F08">
            <w:pPr>
              <w:pStyle w:val="ConsPlusNormal"/>
              <w:tabs>
                <w:tab w:val="left" w:pos="3926"/>
                <w:tab w:val="center" w:pos="5301"/>
              </w:tabs>
              <w:spacing w:after="200" w:line="276" w:lineRule="auto"/>
              <w:jc w:val="center"/>
              <w:rPr>
                <w:rFonts w:ascii="Times New Roman" w:hAnsi="Times New Roman" w:cs="Times New Roman"/>
                <w:lang w:eastAsia="en-US"/>
              </w:rPr>
            </w:pPr>
            <w:r w:rsidRPr="00455007">
              <w:rPr>
                <w:rFonts w:ascii="Times New Roman" w:hAnsi="Times New Roman" w:cs="Times New Roman"/>
                <w:lang w:eastAsia="en-US"/>
              </w:rPr>
              <w:t>До 1 года</w:t>
            </w:r>
          </w:p>
        </w:tc>
        <w:tc>
          <w:tcPr>
            <w:tcW w:w="1776" w:type="dxa"/>
            <w:vMerge w:val="restart"/>
          </w:tcPr>
          <w:p w:rsidR="00325F08" w:rsidRPr="00455007" w:rsidRDefault="00325F08" w:rsidP="00325F08">
            <w:pPr>
              <w:pStyle w:val="ConsPlusNormal"/>
              <w:tabs>
                <w:tab w:val="left" w:pos="3926"/>
                <w:tab w:val="center" w:pos="5301"/>
              </w:tabs>
              <w:spacing w:after="200" w:line="276" w:lineRule="auto"/>
              <w:jc w:val="center"/>
              <w:rPr>
                <w:rFonts w:ascii="Times New Roman" w:hAnsi="Times New Roman" w:cs="Times New Roman"/>
                <w:lang w:eastAsia="en-US"/>
              </w:rPr>
            </w:pPr>
            <w:r w:rsidRPr="00455007">
              <w:rPr>
                <w:rFonts w:ascii="Times New Roman" w:hAnsi="Times New Roman" w:cs="Times New Roman"/>
                <w:lang w:eastAsia="en-US"/>
              </w:rPr>
              <w:t xml:space="preserve">Устанавливается </w:t>
            </w:r>
            <w:r w:rsidR="00413B8F">
              <w:rPr>
                <w:rFonts w:ascii="Times New Roman" w:hAnsi="Times New Roman" w:cs="Times New Roman"/>
                <w:lang w:eastAsia="en-US"/>
              </w:rPr>
              <w:t xml:space="preserve"> Спортивной школ</w:t>
            </w:r>
            <w:r w:rsidR="00B86ACB">
              <w:rPr>
                <w:rFonts w:ascii="Times New Roman" w:hAnsi="Times New Roman" w:cs="Times New Roman"/>
                <w:lang w:eastAsia="en-US"/>
              </w:rPr>
              <w:t>ой</w:t>
            </w:r>
          </w:p>
        </w:tc>
        <w:tc>
          <w:tcPr>
            <w:tcW w:w="1836" w:type="dxa"/>
            <w:vAlign w:val="center"/>
          </w:tcPr>
          <w:p w:rsidR="00325F08" w:rsidRPr="0063101F" w:rsidRDefault="00413B8F" w:rsidP="00325F08">
            <w:pPr>
              <w:pStyle w:val="ConsPlusNormal"/>
              <w:tabs>
                <w:tab w:val="left" w:pos="3926"/>
                <w:tab w:val="center" w:pos="5301"/>
              </w:tabs>
              <w:spacing w:after="200" w:line="276" w:lineRule="auto"/>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 xml:space="preserve">15 </w:t>
            </w:r>
          </w:p>
        </w:tc>
        <w:tc>
          <w:tcPr>
            <w:tcW w:w="1738" w:type="dxa"/>
            <w:vAlign w:val="center"/>
          </w:tcPr>
          <w:p w:rsidR="00325F08" w:rsidRPr="0063101F" w:rsidRDefault="00325F08" w:rsidP="00325F08">
            <w:pPr>
              <w:pStyle w:val="ConsPlusNormal"/>
              <w:tabs>
                <w:tab w:val="left" w:pos="3926"/>
                <w:tab w:val="center" w:pos="5301"/>
              </w:tabs>
              <w:spacing w:after="200" w:line="276" w:lineRule="auto"/>
              <w:jc w:val="center"/>
              <w:rPr>
                <w:rFonts w:ascii="Times New Roman" w:hAnsi="Times New Roman" w:cs="Times New Roman"/>
                <w:b/>
                <w:sz w:val="22"/>
                <w:szCs w:val="22"/>
                <w:lang w:eastAsia="en-US"/>
              </w:rPr>
            </w:pPr>
            <w:r w:rsidRPr="0063101F">
              <w:rPr>
                <w:rFonts w:ascii="Times New Roman" w:hAnsi="Times New Roman" w:cs="Times New Roman"/>
                <w:b/>
                <w:sz w:val="22"/>
                <w:szCs w:val="22"/>
                <w:lang w:eastAsia="en-US"/>
              </w:rPr>
              <w:t>25</w:t>
            </w:r>
          </w:p>
        </w:tc>
        <w:tc>
          <w:tcPr>
            <w:tcW w:w="1636" w:type="dxa"/>
            <w:vAlign w:val="center"/>
          </w:tcPr>
          <w:p w:rsidR="00325F08" w:rsidRPr="0063101F" w:rsidRDefault="00325F08" w:rsidP="00325F08">
            <w:pPr>
              <w:pStyle w:val="ConsPlusNormal"/>
              <w:tabs>
                <w:tab w:val="left" w:pos="3926"/>
                <w:tab w:val="center" w:pos="5301"/>
              </w:tabs>
              <w:spacing w:after="200" w:line="276" w:lineRule="auto"/>
              <w:jc w:val="center"/>
              <w:rPr>
                <w:rFonts w:ascii="Times New Roman" w:hAnsi="Times New Roman" w:cs="Times New Roman"/>
                <w:b/>
                <w:sz w:val="22"/>
                <w:szCs w:val="22"/>
                <w:lang w:eastAsia="en-US"/>
              </w:rPr>
            </w:pPr>
            <w:r w:rsidRPr="0063101F">
              <w:rPr>
                <w:rFonts w:ascii="Times New Roman" w:hAnsi="Times New Roman" w:cs="Times New Roman"/>
                <w:b/>
                <w:sz w:val="22"/>
                <w:szCs w:val="22"/>
                <w:lang w:eastAsia="en-US"/>
              </w:rPr>
              <w:t>6</w:t>
            </w:r>
          </w:p>
        </w:tc>
      </w:tr>
      <w:tr w:rsidR="00325F08" w:rsidTr="00325F08">
        <w:trPr>
          <w:trHeight w:val="419"/>
        </w:trPr>
        <w:tc>
          <w:tcPr>
            <w:tcW w:w="1656" w:type="dxa"/>
            <w:vMerge/>
            <w:vAlign w:val="center"/>
          </w:tcPr>
          <w:p w:rsidR="00325F08" w:rsidRPr="00455007" w:rsidRDefault="00325F08" w:rsidP="00325F08">
            <w:pPr>
              <w:pStyle w:val="ConsPlusNormal"/>
              <w:tabs>
                <w:tab w:val="left" w:pos="3926"/>
                <w:tab w:val="center" w:pos="5301"/>
              </w:tabs>
              <w:spacing w:after="200" w:line="276" w:lineRule="auto"/>
              <w:jc w:val="center"/>
              <w:rPr>
                <w:rFonts w:ascii="Times New Roman" w:hAnsi="Times New Roman" w:cs="Times New Roman"/>
                <w:lang w:eastAsia="en-US"/>
              </w:rPr>
            </w:pPr>
          </w:p>
        </w:tc>
        <w:tc>
          <w:tcPr>
            <w:tcW w:w="1500" w:type="dxa"/>
          </w:tcPr>
          <w:p w:rsidR="00325F08" w:rsidRPr="00455007" w:rsidRDefault="00325F08" w:rsidP="00325F08">
            <w:pPr>
              <w:pStyle w:val="ConsPlusNormal"/>
              <w:tabs>
                <w:tab w:val="left" w:pos="3926"/>
                <w:tab w:val="center" w:pos="5301"/>
              </w:tabs>
              <w:spacing w:after="200" w:line="276" w:lineRule="auto"/>
              <w:jc w:val="center"/>
              <w:rPr>
                <w:rFonts w:ascii="Times New Roman" w:hAnsi="Times New Roman" w:cs="Times New Roman"/>
                <w:lang w:eastAsia="en-US"/>
              </w:rPr>
            </w:pPr>
            <w:r w:rsidRPr="00455007">
              <w:rPr>
                <w:rFonts w:ascii="Times New Roman" w:hAnsi="Times New Roman" w:cs="Times New Roman"/>
                <w:lang w:eastAsia="en-US"/>
              </w:rPr>
              <w:t>Свыше 1 года</w:t>
            </w:r>
          </w:p>
        </w:tc>
        <w:tc>
          <w:tcPr>
            <w:tcW w:w="1776" w:type="dxa"/>
            <w:vMerge/>
          </w:tcPr>
          <w:p w:rsidR="00325F08" w:rsidRPr="00455007" w:rsidRDefault="00325F08" w:rsidP="00325F08">
            <w:pPr>
              <w:pStyle w:val="ConsPlusNormal"/>
              <w:tabs>
                <w:tab w:val="left" w:pos="3926"/>
                <w:tab w:val="center" w:pos="5301"/>
              </w:tabs>
              <w:spacing w:after="200" w:line="276" w:lineRule="auto"/>
              <w:jc w:val="center"/>
              <w:rPr>
                <w:rFonts w:ascii="Times New Roman" w:hAnsi="Times New Roman" w:cs="Times New Roman"/>
                <w:lang w:eastAsia="en-US"/>
              </w:rPr>
            </w:pPr>
          </w:p>
        </w:tc>
        <w:tc>
          <w:tcPr>
            <w:tcW w:w="1836" w:type="dxa"/>
            <w:vAlign w:val="center"/>
          </w:tcPr>
          <w:p w:rsidR="00325F08" w:rsidRPr="0063101F" w:rsidRDefault="00413B8F" w:rsidP="00325F08">
            <w:pPr>
              <w:pStyle w:val="ConsPlusNormal"/>
              <w:tabs>
                <w:tab w:val="left" w:pos="3926"/>
                <w:tab w:val="center" w:pos="5301"/>
              </w:tabs>
              <w:spacing w:after="200" w:line="276" w:lineRule="auto"/>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15</w:t>
            </w:r>
          </w:p>
        </w:tc>
        <w:tc>
          <w:tcPr>
            <w:tcW w:w="1738" w:type="dxa"/>
            <w:vAlign w:val="center"/>
          </w:tcPr>
          <w:p w:rsidR="00325F08" w:rsidRPr="0063101F" w:rsidRDefault="00325F08" w:rsidP="00325F08">
            <w:pPr>
              <w:pStyle w:val="ConsPlusNormal"/>
              <w:tabs>
                <w:tab w:val="left" w:pos="3926"/>
                <w:tab w:val="center" w:pos="5301"/>
              </w:tabs>
              <w:spacing w:after="200" w:line="276" w:lineRule="auto"/>
              <w:jc w:val="center"/>
              <w:rPr>
                <w:rFonts w:ascii="Times New Roman" w:hAnsi="Times New Roman" w:cs="Times New Roman"/>
                <w:b/>
                <w:sz w:val="22"/>
                <w:szCs w:val="22"/>
                <w:lang w:eastAsia="en-US"/>
              </w:rPr>
            </w:pPr>
            <w:r w:rsidRPr="0063101F">
              <w:rPr>
                <w:rFonts w:ascii="Times New Roman" w:hAnsi="Times New Roman" w:cs="Times New Roman"/>
                <w:b/>
                <w:sz w:val="22"/>
                <w:szCs w:val="22"/>
                <w:lang w:eastAsia="en-US"/>
              </w:rPr>
              <w:t>2</w:t>
            </w:r>
            <w:r w:rsidR="00413B8F">
              <w:rPr>
                <w:rFonts w:ascii="Times New Roman" w:hAnsi="Times New Roman" w:cs="Times New Roman"/>
                <w:b/>
                <w:sz w:val="22"/>
                <w:szCs w:val="22"/>
                <w:lang w:eastAsia="en-US"/>
              </w:rPr>
              <w:t>5</w:t>
            </w:r>
          </w:p>
        </w:tc>
        <w:tc>
          <w:tcPr>
            <w:tcW w:w="1636" w:type="dxa"/>
            <w:vAlign w:val="center"/>
          </w:tcPr>
          <w:p w:rsidR="00325F08" w:rsidRPr="0063101F" w:rsidRDefault="00413B8F" w:rsidP="00325F08">
            <w:pPr>
              <w:pStyle w:val="ConsPlusNormal"/>
              <w:tabs>
                <w:tab w:val="left" w:pos="3926"/>
                <w:tab w:val="center" w:pos="5301"/>
              </w:tabs>
              <w:spacing w:after="200" w:line="276" w:lineRule="auto"/>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9</w:t>
            </w:r>
          </w:p>
        </w:tc>
      </w:tr>
      <w:tr w:rsidR="00325F08" w:rsidTr="00325F08">
        <w:trPr>
          <w:trHeight w:val="569"/>
        </w:trPr>
        <w:tc>
          <w:tcPr>
            <w:tcW w:w="1656" w:type="dxa"/>
            <w:vMerge w:val="restart"/>
            <w:vAlign w:val="center"/>
          </w:tcPr>
          <w:p w:rsidR="00325F08" w:rsidRPr="00455007" w:rsidRDefault="00325F08" w:rsidP="00325F08">
            <w:pPr>
              <w:pStyle w:val="ConsPlusNormal"/>
              <w:tabs>
                <w:tab w:val="left" w:pos="3926"/>
                <w:tab w:val="center" w:pos="5301"/>
              </w:tabs>
              <w:spacing w:after="200" w:line="276" w:lineRule="auto"/>
              <w:jc w:val="center"/>
              <w:rPr>
                <w:rFonts w:ascii="Times New Roman" w:hAnsi="Times New Roman" w:cs="Times New Roman"/>
                <w:lang w:eastAsia="en-US"/>
              </w:rPr>
            </w:pPr>
            <w:r w:rsidRPr="00455007">
              <w:rPr>
                <w:rFonts w:ascii="Times New Roman" w:hAnsi="Times New Roman" w:cs="Times New Roman"/>
                <w:lang w:eastAsia="en-US"/>
              </w:rPr>
              <w:t>Тренировочный этап (этап спортивной специализации)</w:t>
            </w:r>
          </w:p>
        </w:tc>
        <w:tc>
          <w:tcPr>
            <w:tcW w:w="1500" w:type="dxa"/>
          </w:tcPr>
          <w:p w:rsidR="00325F08" w:rsidRPr="00455007" w:rsidRDefault="00325F08" w:rsidP="00325F08">
            <w:pPr>
              <w:pStyle w:val="ConsPlusNormal"/>
              <w:tabs>
                <w:tab w:val="left" w:pos="3926"/>
                <w:tab w:val="center" w:pos="5301"/>
              </w:tabs>
              <w:spacing w:after="200" w:line="276" w:lineRule="auto"/>
              <w:jc w:val="center"/>
              <w:rPr>
                <w:rFonts w:ascii="Times New Roman" w:hAnsi="Times New Roman" w:cs="Times New Roman"/>
                <w:lang w:eastAsia="en-US"/>
              </w:rPr>
            </w:pPr>
            <w:r w:rsidRPr="00455007">
              <w:rPr>
                <w:rFonts w:ascii="Times New Roman" w:hAnsi="Times New Roman" w:cs="Times New Roman"/>
                <w:lang w:eastAsia="en-US"/>
              </w:rPr>
              <w:t>Начальной специализации (до 2-х лет)</w:t>
            </w:r>
          </w:p>
        </w:tc>
        <w:tc>
          <w:tcPr>
            <w:tcW w:w="1776" w:type="dxa"/>
            <w:vMerge w:val="restart"/>
            <w:vAlign w:val="center"/>
          </w:tcPr>
          <w:p w:rsidR="00325F08" w:rsidRPr="00455007" w:rsidRDefault="00413B8F" w:rsidP="00325F08">
            <w:pPr>
              <w:pStyle w:val="ConsPlusNormal"/>
              <w:tabs>
                <w:tab w:val="left" w:pos="3926"/>
                <w:tab w:val="center" w:pos="5301"/>
              </w:tabs>
              <w:spacing w:after="200" w:line="276" w:lineRule="auto"/>
              <w:jc w:val="center"/>
              <w:rPr>
                <w:rFonts w:ascii="Times New Roman" w:hAnsi="Times New Roman" w:cs="Times New Roman"/>
                <w:lang w:eastAsia="en-US"/>
              </w:rPr>
            </w:pPr>
            <w:r>
              <w:rPr>
                <w:rFonts w:ascii="Times New Roman" w:hAnsi="Times New Roman" w:cs="Times New Roman"/>
                <w:lang w:eastAsia="en-US"/>
              </w:rPr>
              <w:t>Устанавливается Спортивной</w:t>
            </w:r>
            <w:r w:rsidR="00325F08" w:rsidRPr="00455007">
              <w:rPr>
                <w:rFonts w:ascii="Times New Roman" w:hAnsi="Times New Roman" w:cs="Times New Roman"/>
                <w:lang w:eastAsia="en-US"/>
              </w:rPr>
              <w:t xml:space="preserve"> организацией</w:t>
            </w:r>
          </w:p>
        </w:tc>
        <w:tc>
          <w:tcPr>
            <w:tcW w:w="1836" w:type="dxa"/>
            <w:vAlign w:val="center"/>
          </w:tcPr>
          <w:p w:rsidR="00325F08" w:rsidRPr="0063101F" w:rsidRDefault="00325F08" w:rsidP="00325F08">
            <w:pPr>
              <w:pStyle w:val="ConsPlusNormal"/>
              <w:tabs>
                <w:tab w:val="left" w:pos="3926"/>
                <w:tab w:val="center" w:pos="5301"/>
              </w:tabs>
              <w:spacing w:after="200" w:line="276" w:lineRule="auto"/>
              <w:jc w:val="center"/>
              <w:rPr>
                <w:rFonts w:ascii="Times New Roman" w:hAnsi="Times New Roman" w:cs="Times New Roman"/>
                <w:b/>
                <w:sz w:val="22"/>
                <w:szCs w:val="22"/>
                <w:lang w:eastAsia="en-US"/>
              </w:rPr>
            </w:pPr>
            <w:r w:rsidRPr="0063101F">
              <w:rPr>
                <w:rFonts w:ascii="Times New Roman" w:hAnsi="Times New Roman" w:cs="Times New Roman"/>
                <w:b/>
                <w:sz w:val="22"/>
                <w:szCs w:val="22"/>
                <w:lang w:eastAsia="en-US"/>
              </w:rPr>
              <w:t>10 - 12</w:t>
            </w:r>
          </w:p>
        </w:tc>
        <w:tc>
          <w:tcPr>
            <w:tcW w:w="1738" w:type="dxa"/>
            <w:vAlign w:val="center"/>
          </w:tcPr>
          <w:p w:rsidR="00325F08" w:rsidRPr="0063101F" w:rsidRDefault="00413B8F" w:rsidP="00325F08">
            <w:pPr>
              <w:pStyle w:val="ConsPlusNormal"/>
              <w:tabs>
                <w:tab w:val="left" w:pos="3926"/>
                <w:tab w:val="center" w:pos="5301"/>
              </w:tabs>
              <w:spacing w:after="200" w:line="276" w:lineRule="auto"/>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15</w:t>
            </w:r>
          </w:p>
        </w:tc>
        <w:tc>
          <w:tcPr>
            <w:tcW w:w="1636" w:type="dxa"/>
            <w:vAlign w:val="center"/>
          </w:tcPr>
          <w:p w:rsidR="00325F08" w:rsidRPr="0063101F" w:rsidRDefault="00325F08" w:rsidP="00325F08">
            <w:pPr>
              <w:pStyle w:val="ConsPlusNormal"/>
              <w:tabs>
                <w:tab w:val="left" w:pos="3926"/>
                <w:tab w:val="center" w:pos="5301"/>
              </w:tabs>
              <w:spacing w:after="200" w:line="276" w:lineRule="auto"/>
              <w:jc w:val="center"/>
              <w:rPr>
                <w:rFonts w:ascii="Times New Roman" w:hAnsi="Times New Roman" w:cs="Times New Roman"/>
                <w:b/>
                <w:sz w:val="22"/>
                <w:szCs w:val="22"/>
                <w:lang w:eastAsia="en-US"/>
              </w:rPr>
            </w:pPr>
            <w:r w:rsidRPr="0063101F">
              <w:rPr>
                <w:rFonts w:ascii="Times New Roman" w:hAnsi="Times New Roman" w:cs="Times New Roman"/>
                <w:b/>
                <w:sz w:val="22"/>
                <w:szCs w:val="22"/>
                <w:lang w:eastAsia="en-US"/>
              </w:rPr>
              <w:t>12</w:t>
            </w:r>
          </w:p>
        </w:tc>
      </w:tr>
      <w:tr w:rsidR="00325F08" w:rsidTr="00325F08">
        <w:tc>
          <w:tcPr>
            <w:tcW w:w="1656" w:type="dxa"/>
            <w:vMerge/>
          </w:tcPr>
          <w:p w:rsidR="00325F08" w:rsidRPr="0063101F" w:rsidRDefault="00325F08" w:rsidP="00325F08">
            <w:pPr>
              <w:pStyle w:val="ConsPlusNormal"/>
              <w:tabs>
                <w:tab w:val="left" w:pos="3926"/>
                <w:tab w:val="center" w:pos="5301"/>
              </w:tabs>
              <w:spacing w:after="200" w:line="276" w:lineRule="auto"/>
              <w:jc w:val="center"/>
              <w:rPr>
                <w:rFonts w:ascii="Times New Roman" w:hAnsi="Times New Roman" w:cs="Times New Roman"/>
                <w:sz w:val="22"/>
                <w:szCs w:val="22"/>
                <w:lang w:eastAsia="en-US"/>
              </w:rPr>
            </w:pPr>
          </w:p>
        </w:tc>
        <w:tc>
          <w:tcPr>
            <w:tcW w:w="1500" w:type="dxa"/>
          </w:tcPr>
          <w:p w:rsidR="00325F08" w:rsidRPr="00455007" w:rsidRDefault="00325F08" w:rsidP="00325F08">
            <w:pPr>
              <w:pStyle w:val="ConsPlusNormal"/>
              <w:tabs>
                <w:tab w:val="left" w:pos="3926"/>
                <w:tab w:val="center" w:pos="5301"/>
              </w:tabs>
              <w:spacing w:after="200" w:line="276" w:lineRule="auto"/>
              <w:jc w:val="center"/>
              <w:rPr>
                <w:rFonts w:ascii="Times New Roman" w:hAnsi="Times New Roman" w:cs="Times New Roman"/>
                <w:lang w:eastAsia="en-US"/>
              </w:rPr>
            </w:pPr>
            <w:proofErr w:type="gramStart"/>
            <w:r w:rsidRPr="00455007">
              <w:rPr>
                <w:rFonts w:ascii="Times New Roman" w:hAnsi="Times New Roman" w:cs="Times New Roman"/>
                <w:lang w:eastAsia="en-US"/>
              </w:rPr>
              <w:t>Углубленной</w:t>
            </w:r>
            <w:proofErr w:type="gramEnd"/>
            <w:r w:rsidRPr="00455007">
              <w:rPr>
                <w:rFonts w:ascii="Times New Roman" w:hAnsi="Times New Roman" w:cs="Times New Roman"/>
                <w:lang w:eastAsia="en-US"/>
              </w:rPr>
              <w:t xml:space="preserve"> </w:t>
            </w:r>
            <w:proofErr w:type="spellStart"/>
            <w:r w:rsidRPr="00455007">
              <w:rPr>
                <w:rFonts w:ascii="Times New Roman" w:hAnsi="Times New Roman" w:cs="Times New Roman"/>
                <w:lang w:eastAsia="en-US"/>
              </w:rPr>
              <w:t>сециализации</w:t>
            </w:r>
            <w:proofErr w:type="spellEnd"/>
            <w:r w:rsidRPr="00455007">
              <w:rPr>
                <w:rFonts w:ascii="Times New Roman" w:hAnsi="Times New Roman" w:cs="Times New Roman"/>
                <w:lang w:eastAsia="en-US"/>
              </w:rPr>
              <w:t xml:space="preserve"> (свыше 2-х лет)</w:t>
            </w:r>
          </w:p>
        </w:tc>
        <w:tc>
          <w:tcPr>
            <w:tcW w:w="1776" w:type="dxa"/>
            <w:vMerge/>
          </w:tcPr>
          <w:p w:rsidR="00325F08" w:rsidRPr="0063101F" w:rsidRDefault="00325F08" w:rsidP="00325F08">
            <w:pPr>
              <w:pStyle w:val="ConsPlusNormal"/>
              <w:tabs>
                <w:tab w:val="left" w:pos="3926"/>
                <w:tab w:val="center" w:pos="5301"/>
              </w:tabs>
              <w:spacing w:after="200" w:line="276" w:lineRule="auto"/>
              <w:jc w:val="center"/>
              <w:rPr>
                <w:rFonts w:ascii="Times New Roman" w:hAnsi="Times New Roman" w:cs="Times New Roman"/>
                <w:b/>
                <w:sz w:val="22"/>
                <w:szCs w:val="22"/>
                <w:lang w:eastAsia="en-US"/>
              </w:rPr>
            </w:pPr>
          </w:p>
        </w:tc>
        <w:tc>
          <w:tcPr>
            <w:tcW w:w="1836" w:type="dxa"/>
            <w:vAlign w:val="center"/>
          </w:tcPr>
          <w:p w:rsidR="00325F08" w:rsidRPr="0063101F" w:rsidRDefault="00325F08" w:rsidP="00325F08">
            <w:pPr>
              <w:pStyle w:val="ConsPlusNormal"/>
              <w:tabs>
                <w:tab w:val="left" w:pos="3926"/>
                <w:tab w:val="center" w:pos="5301"/>
              </w:tabs>
              <w:spacing w:after="200" w:line="276" w:lineRule="auto"/>
              <w:jc w:val="center"/>
              <w:rPr>
                <w:rFonts w:ascii="Times New Roman" w:hAnsi="Times New Roman" w:cs="Times New Roman"/>
                <w:b/>
                <w:sz w:val="22"/>
                <w:szCs w:val="22"/>
                <w:lang w:eastAsia="en-US"/>
              </w:rPr>
            </w:pPr>
            <w:r w:rsidRPr="0063101F">
              <w:rPr>
                <w:rFonts w:ascii="Times New Roman" w:hAnsi="Times New Roman" w:cs="Times New Roman"/>
                <w:b/>
                <w:sz w:val="22"/>
                <w:szCs w:val="22"/>
                <w:lang w:eastAsia="en-US"/>
              </w:rPr>
              <w:t>8 - 10</w:t>
            </w:r>
          </w:p>
        </w:tc>
        <w:tc>
          <w:tcPr>
            <w:tcW w:w="1738" w:type="dxa"/>
            <w:vAlign w:val="center"/>
          </w:tcPr>
          <w:p w:rsidR="00325F08" w:rsidRPr="0063101F" w:rsidRDefault="00413B8F" w:rsidP="00325F08">
            <w:pPr>
              <w:pStyle w:val="ConsPlusNormal"/>
              <w:tabs>
                <w:tab w:val="left" w:pos="3926"/>
                <w:tab w:val="center" w:pos="5301"/>
              </w:tabs>
              <w:spacing w:after="200" w:line="276" w:lineRule="auto"/>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10</w:t>
            </w:r>
          </w:p>
        </w:tc>
        <w:tc>
          <w:tcPr>
            <w:tcW w:w="1636" w:type="dxa"/>
            <w:vAlign w:val="center"/>
          </w:tcPr>
          <w:p w:rsidR="00325F08" w:rsidRPr="0063101F" w:rsidRDefault="00325F08" w:rsidP="00325F08">
            <w:pPr>
              <w:pStyle w:val="ConsPlusNormal"/>
              <w:tabs>
                <w:tab w:val="left" w:pos="3926"/>
                <w:tab w:val="center" w:pos="5301"/>
              </w:tabs>
              <w:spacing w:after="200" w:line="276" w:lineRule="auto"/>
              <w:jc w:val="center"/>
              <w:rPr>
                <w:rFonts w:ascii="Times New Roman" w:hAnsi="Times New Roman" w:cs="Times New Roman"/>
                <w:b/>
                <w:sz w:val="22"/>
                <w:szCs w:val="22"/>
                <w:lang w:eastAsia="en-US"/>
              </w:rPr>
            </w:pPr>
            <w:r w:rsidRPr="0063101F">
              <w:rPr>
                <w:rFonts w:ascii="Times New Roman" w:hAnsi="Times New Roman" w:cs="Times New Roman"/>
                <w:b/>
                <w:sz w:val="22"/>
                <w:szCs w:val="22"/>
                <w:lang w:eastAsia="en-US"/>
              </w:rPr>
              <w:t>18</w:t>
            </w:r>
          </w:p>
        </w:tc>
      </w:tr>
    </w:tbl>
    <w:p w:rsidR="00325F08" w:rsidRDefault="00325F08" w:rsidP="00325F08">
      <w:pPr>
        <w:spacing w:after="0" w:line="240" w:lineRule="auto"/>
        <w:rPr>
          <w:rFonts w:ascii="Times New Roman" w:hAnsi="Times New Roman"/>
          <w:b/>
          <w:sz w:val="24"/>
          <w:szCs w:val="24"/>
        </w:rPr>
      </w:pPr>
    </w:p>
    <w:p w:rsidR="00325F08" w:rsidRDefault="00325F08" w:rsidP="00325F08">
      <w:pPr>
        <w:spacing w:after="0" w:line="240" w:lineRule="auto"/>
        <w:rPr>
          <w:rFonts w:ascii="Times New Roman" w:hAnsi="Times New Roman"/>
          <w:b/>
          <w:sz w:val="24"/>
          <w:szCs w:val="24"/>
        </w:rPr>
      </w:pPr>
    </w:p>
    <w:p w:rsidR="00325F08" w:rsidRPr="00E66FFD" w:rsidRDefault="00325F08" w:rsidP="00325F08">
      <w:pPr>
        <w:pStyle w:val="ConsPlusNormal"/>
        <w:rPr>
          <w:rFonts w:ascii="Times New Roman" w:hAnsi="Times New Roman" w:cs="Times New Roman"/>
          <w:b/>
          <w:sz w:val="24"/>
          <w:szCs w:val="24"/>
        </w:rPr>
      </w:pPr>
      <w:r w:rsidRPr="00E66FFD">
        <w:rPr>
          <w:rFonts w:ascii="Times New Roman" w:hAnsi="Times New Roman" w:cs="Times New Roman"/>
          <w:b/>
          <w:sz w:val="24"/>
          <w:szCs w:val="24"/>
        </w:rPr>
        <w:lastRenderedPageBreak/>
        <w:t>3.2.  Планируемые показатели соревновательной деятельности.</w:t>
      </w:r>
    </w:p>
    <w:p w:rsidR="00325F08" w:rsidRDefault="00325F08" w:rsidP="00325F08">
      <w:pPr>
        <w:spacing w:after="0" w:line="240" w:lineRule="auto"/>
        <w:jc w:val="center"/>
        <w:rPr>
          <w:rFonts w:ascii="Times New Roman" w:hAnsi="Times New Roman"/>
          <w:b/>
          <w:sz w:val="24"/>
          <w:szCs w:val="24"/>
        </w:rPr>
      </w:pPr>
      <w:r>
        <w:rPr>
          <w:rFonts w:ascii="Times New Roman" w:hAnsi="Times New Roman"/>
          <w:bCs/>
          <w:sz w:val="24"/>
          <w:szCs w:val="24"/>
        </w:rPr>
        <w:t xml:space="preserve">                                                                                                                                                </w:t>
      </w:r>
      <w:r w:rsidRPr="009E7F4C">
        <w:rPr>
          <w:rFonts w:ascii="Times New Roman" w:hAnsi="Times New Roman"/>
          <w:bCs/>
          <w:sz w:val="24"/>
          <w:szCs w:val="24"/>
        </w:rPr>
        <w:t>Та</w:t>
      </w:r>
      <w:r>
        <w:rPr>
          <w:rFonts w:ascii="Times New Roman" w:hAnsi="Times New Roman"/>
          <w:bCs/>
          <w:sz w:val="24"/>
          <w:szCs w:val="24"/>
        </w:rPr>
        <w:t>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02"/>
        <w:gridCol w:w="1852"/>
        <w:gridCol w:w="1907"/>
        <w:gridCol w:w="1882"/>
        <w:gridCol w:w="1928"/>
      </w:tblGrid>
      <w:tr w:rsidR="00325F08" w:rsidRPr="0021024B" w:rsidTr="00325F08">
        <w:tc>
          <w:tcPr>
            <w:tcW w:w="2061" w:type="dxa"/>
            <w:vMerge w:val="restart"/>
          </w:tcPr>
          <w:p w:rsidR="00325F08" w:rsidRPr="00F67AA3" w:rsidRDefault="00325F08" w:rsidP="00325F08">
            <w:pPr>
              <w:pStyle w:val="33"/>
              <w:jc w:val="center"/>
              <w:rPr>
                <w:rFonts w:ascii="Times New Roman" w:hAnsi="Times New Roman"/>
                <w:b/>
                <w:sz w:val="24"/>
                <w:szCs w:val="24"/>
              </w:rPr>
            </w:pPr>
            <w:r w:rsidRPr="00F67AA3">
              <w:rPr>
                <w:rFonts w:ascii="Times New Roman" w:hAnsi="Times New Roman"/>
                <w:sz w:val="24"/>
                <w:szCs w:val="24"/>
              </w:rPr>
              <w:t xml:space="preserve">      Виды     </w:t>
            </w:r>
            <w:r w:rsidRPr="00F67AA3">
              <w:rPr>
                <w:rFonts w:ascii="Times New Roman" w:hAnsi="Times New Roman"/>
                <w:sz w:val="24"/>
                <w:szCs w:val="24"/>
              </w:rPr>
              <w:br/>
              <w:t xml:space="preserve">  соревнований</w:t>
            </w:r>
          </w:p>
        </w:tc>
        <w:tc>
          <w:tcPr>
            <w:tcW w:w="8247" w:type="dxa"/>
            <w:gridSpan w:val="4"/>
          </w:tcPr>
          <w:p w:rsidR="00325F08" w:rsidRPr="00F67AA3" w:rsidRDefault="00325F08" w:rsidP="00325F08">
            <w:pPr>
              <w:pStyle w:val="33"/>
              <w:jc w:val="center"/>
              <w:rPr>
                <w:rFonts w:ascii="Times New Roman" w:hAnsi="Times New Roman"/>
                <w:b/>
                <w:sz w:val="24"/>
                <w:szCs w:val="24"/>
              </w:rPr>
            </w:pPr>
            <w:r w:rsidRPr="00F67AA3">
              <w:rPr>
                <w:rFonts w:ascii="Times New Roman" w:hAnsi="Times New Roman"/>
                <w:sz w:val="24"/>
                <w:szCs w:val="24"/>
              </w:rPr>
              <w:t>Этапы и годы спортивной подготовки</w:t>
            </w:r>
          </w:p>
        </w:tc>
      </w:tr>
      <w:tr w:rsidR="00325F08" w:rsidRPr="0021024B" w:rsidTr="00325F08">
        <w:tc>
          <w:tcPr>
            <w:tcW w:w="2061" w:type="dxa"/>
            <w:vMerge/>
          </w:tcPr>
          <w:p w:rsidR="00325F08" w:rsidRPr="00F67AA3" w:rsidRDefault="00325F08" w:rsidP="00325F08">
            <w:pPr>
              <w:pStyle w:val="33"/>
              <w:rPr>
                <w:rFonts w:ascii="Times New Roman" w:hAnsi="Times New Roman"/>
                <w:b/>
                <w:sz w:val="24"/>
                <w:szCs w:val="24"/>
              </w:rPr>
            </w:pPr>
          </w:p>
        </w:tc>
        <w:tc>
          <w:tcPr>
            <w:tcW w:w="4123" w:type="dxa"/>
            <w:gridSpan w:val="2"/>
          </w:tcPr>
          <w:p w:rsidR="00325F08" w:rsidRPr="00F67AA3" w:rsidRDefault="00325F08" w:rsidP="00325F08">
            <w:pPr>
              <w:pStyle w:val="33"/>
              <w:jc w:val="center"/>
              <w:rPr>
                <w:rFonts w:ascii="Times New Roman" w:hAnsi="Times New Roman"/>
                <w:b/>
                <w:sz w:val="24"/>
                <w:szCs w:val="24"/>
              </w:rPr>
            </w:pPr>
            <w:r w:rsidRPr="00F67AA3">
              <w:rPr>
                <w:rFonts w:ascii="Times New Roman" w:hAnsi="Times New Roman"/>
                <w:sz w:val="24"/>
                <w:szCs w:val="24"/>
              </w:rPr>
              <w:t>Этап  начальной подготовки</w:t>
            </w:r>
          </w:p>
        </w:tc>
        <w:tc>
          <w:tcPr>
            <w:tcW w:w="4124" w:type="dxa"/>
            <w:gridSpan w:val="2"/>
          </w:tcPr>
          <w:p w:rsidR="00325F08" w:rsidRPr="00F67AA3" w:rsidRDefault="00325F08" w:rsidP="00325F08">
            <w:pPr>
              <w:pStyle w:val="33"/>
              <w:jc w:val="center"/>
              <w:rPr>
                <w:rFonts w:ascii="Times New Roman" w:hAnsi="Times New Roman"/>
                <w:sz w:val="24"/>
                <w:szCs w:val="24"/>
              </w:rPr>
            </w:pPr>
            <w:r w:rsidRPr="00F67AA3">
              <w:rPr>
                <w:rFonts w:ascii="Times New Roman" w:hAnsi="Times New Roman"/>
                <w:sz w:val="24"/>
                <w:szCs w:val="24"/>
              </w:rPr>
              <w:t>Тренировочный этап</w:t>
            </w:r>
          </w:p>
          <w:p w:rsidR="00325F08" w:rsidRPr="00F67AA3" w:rsidRDefault="00325F08" w:rsidP="00325F08">
            <w:pPr>
              <w:pStyle w:val="33"/>
              <w:jc w:val="center"/>
              <w:rPr>
                <w:rFonts w:ascii="Times New Roman" w:hAnsi="Times New Roman"/>
                <w:b/>
                <w:sz w:val="24"/>
                <w:szCs w:val="24"/>
              </w:rPr>
            </w:pPr>
            <w:r w:rsidRPr="00F67AA3">
              <w:rPr>
                <w:rFonts w:ascii="Times New Roman" w:hAnsi="Times New Roman"/>
                <w:sz w:val="24"/>
                <w:szCs w:val="24"/>
              </w:rPr>
              <w:t>(этап спортивной специализации)</w:t>
            </w:r>
          </w:p>
        </w:tc>
      </w:tr>
      <w:tr w:rsidR="00325F08" w:rsidRPr="0021024B" w:rsidTr="00325F08">
        <w:tc>
          <w:tcPr>
            <w:tcW w:w="2061" w:type="dxa"/>
            <w:vMerge/>
          </w:tcPr>
          <w:p w:rsidR="00325F08" w:rsidRPr="00F67AA3" w:rsidRDefault="00325F08" w:rsidP="00325F08">
            <w:pPr>
              <w:pStyle w:val="33"/>
              <w:jc w:val="center"/>
              <w:rPr>
                <w:rFonts w:ascii="Times New Roman" w:hAnsi="Times New Roman"/>
                <w:b/>
                <w:sz w:val="24"/>
                <w:szCs w:val="24"/>
              </w:rPr>
            </w:pPr>
          </w:p>
        </w:tc>
        <w:tc>
          <w:tcPr>
            <w:tcW w:w="2061" w:type="dxa"/>
          </w:tcPr>
          <w:p w:rsidR="00325F08" w:rsidRPr="00F67AA3" w:rsidRDefault="00325F08" w:rsidP="00325F08">
            <w:pPr>
              <w:pStyle w:val="33"/>
              <w:jc w:val="center"/>
              <w:rPr>
                <w:rFonts w:ascii="Times New Roman" w:hAnsi="Times New Roman"/>
                <w:sz w:val="24"/>
                <w:szCs w:val="24"/>
              </w:rPr>
            </w:pPr>
            <w:r w:rsidRPr="00F67AA3">
              <w:rPr>
                <w:rFonts w:ascii="Times New Roman" w:hAnsi="Times New Roman"/>
                <w:sz w:val="24"/>
                <w:szCs w:val="24"/>
              </w:rPr>
              <w:t>1 год</w:t>
            </w:r>
          </w:p>
        </w:tc>
        <w:tc>
          <w:tcPr>
            <w:tcW w:w="2062" w:type="dxa"/>
          </w:tcPr>
          <w:p w:rsidR="00325F08" w:rsidRPr="00F67AA3" w:rsidRDefault="00325F08" w:rsidP="00325F08">
            <w:pPr>
              <w:pStyle w:val="33"/>
              <w:jc w:val="center"/>
              <w:rPr>
                <w:rFonts w:ascii="Times New Roman" w:hAnsi="Times New Roman"/>
                <w:sz w:val="24"/>
                <w:szCs w:val="24"/>
              </w:rPr>
            </w:pPr>
            <w:r w:rsidRPr="00F67AA3">
              <w:rPr>
                <w:rFonts w:ascii="Times New Roman" w:hAnsi="Times New Roman"/>
                <w:sz w:val="24"/>
                <w:szCs w:val="24"/>
              </w:rPr>
              <w:t>Свыше 1 года</w:t>
            </w:r>
          </w:p>
        </w:tc>
        <w:tc>
          <w:tcPr>
            <w:tcW w:w="2062" w:type="dxa"/>
          </w:tcPr>
          <w:p w:rsidR="00325F08" w:rsidRPr="00F67AA3" w:rsidRDefault="00325F08" w:rsidP="00325F08">
            <w:pPr>
              <w:pStyle w:val="33"/>
              <w:jc w:val="center"/>
              <w:rPr>
                <w:rFonts w:ascii="Times New Roman" w:hAnsi="Times New Roman"/>
                <w:sz w:val="24"/>
                <w:szCs w:val="24"/>
              </w:rPr>
            </w:pPr>
            <w:r w:rsidRPr="00F67AA3">
              <w:rPr>
                <w:rFonts w:ascii="Times New Roman" w:hAnsi="Times New Roman"/>
                <w:sz w:val="24"/>
                <w:szCs w:val="24"/>
              </w:rPr>
              <w:t>До 2-х лет</w:t>
            </w:r>
          </w:p>
        </w:tc>
        <w:tc>
          <w:tcPr>
            <w:tcW w:w="2062" w:type="dxa"/>
          </w:tcPr>
          <w:p w:rsidR="00325F08" w:rsidRPr="00F67AA3" w:rsidRDefault="00325F08" w:rsidP="00325F08">
            <w:pPr>
              <w:pStyle w:val="33"/>
              <w:jc w:val="center"/>
              <w:rPr>
                <w:rFonts w:ascii="Times New Roman" w:hAnsi="Times New Roman"/>
                <w:sz w:val="24"/>
                <w:szCs w:val="24"/>
              </w:rPr>
            </w:pPr>
            <w:r w:rsidRPr="00F67AA3">
              <w:rPr>
                <w:rFonts w:ascii="Times New Roman" w:hAnsi="Times New Roman"/>
                <w:sz w:val="24"/>
                <w:szCs w:val="24"/>
              </w:rPr>
              <w:t>Свыше   2-х лет</w:t>
            </w:r>
          </w:p>
        </w:tc>
      </w:tr>
      <w:tr w:rsidR="00325F08" w:rsidRPr="0021024B" w:rsidTr="00325F08">
        <w:tc>
          <w:tcPr>
            <w:tcW w:w="2061" w:type="dxa"/>
          </w:tcPr>
          <w:p w:rsidR="00325F08" w:rsidRPr="00F67AA3" w:rsidRDefault="00325F08" w:rsidP="00325F08">
            <w:pPr>
              <w:pStyle w:val="33"/>
              <w:jc w:val="center"/>
              <w:rPr>
                <w:rFonts w:ascii="Times New Roman" w:hAnsi="Times New Roman"/>
                <w:b/>
                <w:sz w:val="24"/>
                <w:szCs w:val="24"/>
              </w:rPr>
            </w:pPr>
            <w:r w:rsidRPr="00F67AA3">
              <w:rPr>
                <w:rFonts w:ascii="Times New Roman" w:hAnsi="Times New Roman"/>
                <w:sz w:val="24"/>
                <w:szCs w:val="24"/>
              </w:rPr>
              <w:t>Контрольные</w:t>
            </w:r>
          </w:p>
        </w:tc>
        <w:tc>
          <w:tcPr>
            <w:tcW w:w="2061" w:type="dxa"/>
            <w:vAlign w:val="center"/>
          </w:tcPr>
          <w:p w:rsidR="00325F08" w:rsidRPr="00F67AA3" w:rsidRDefault="00325F08" w:rsidP="00325F08">
            <w:pPr>
              <w:pStyle w:val="33"/>
              <w:jc w:val="center"/>
              <w:rPr>
                <w:rFonts w:ascii="Times New Roman" w:hAnsi="Times New Roman"/>
                <w:b/>
                <w:sz w:val="24"/>
                <w:szCs w:val="24"/>
              </w:rPr>
            </w:pPr>
            <w:r w:rsidRPr="00F67AA3">
              <w:rPr>
                <w:rFonts w:ascii="Times New Roman" w:hAnsi="Times New Roman"/>
                <w:b/>
                <w:sz w:val="24"/>
                <w:szCs w:val="24"/>
              </w:rPr>
              <w:t>2-3</w:t>
            </w:r>
          </w:p>
        </w:tc>
        <w:tc>
          <w:tcPr>
            <w:tcW w:w="2062" w:type="dxa"/>
            <w:vAlign w:val="center"/>
          </w:tcPr>
          <w:p w:rsidR="00325F08" w:rsidRPr="00F67AA3" w:rsidRDefault="00325F08" w:rsidP="00325F08">
            <w:pPr>
              <w:pStyle w:val="33"/>
              <w:jc w:val="center"/>
              <w:rPr>
                <w:rFonts w:ascii="Times New Roman" w:hAnsi="Times New Roman"/>
                <w:b/>
                <w:sz w:val="24"/>
                <w:szCs w:val="24"/>
              </w:rPr>
            </w:pPr>
            <w:r w:rsidRPr="00F67AA3">
              <w:rPr>
                <w:rFonts w:ascii="Times New Roman" w:hAnsi="Times New Roman"/>
                <w:b/>
                <w:sz w:val="24"/>
                <w:szCs w:val="24"/>
              </w:rPr>
              <w:t>3-6</w:t>
            </w:r>
          </w:p>
        </w:tc>
        <w:tc>
          <w:tcPr>
            <w:tcW w:w="2062" w:type="dxa"/>
            <w:vAlign w:val="center"/>
          </w:tcPr>
          <w:p w:rsidR="00325F08" w:rsidRPr="00F67AA3" w:rsidRDefault="00325F08" w:rsidP="00325F08">
            <w:pPr>
              <w:pStyle w:val="33"/>
              <w:jc w:val="center"/>
              <w:rPr>
                <w:rFonts w:ascii="Times New Roman" w:hAnsi="Times New Roman"/>
                <w:b/>
                <w:sz w:val="24"/>
                <w:szCs w:val="24"/>
              </w:rPr>
            </w:pPr>
            <w:r w:rsidRPr="00F67AA3">
              <w:rPr>
                <w:rFonts w:ascii="Times New Roman" w:hAnsi="Times New Roman"/>
                <w:b/>
                <w:sz w:val="24"/>
                <w:szCs w:val="24"/>
              </w:rPr>
              <w:t>4-5</w:t>
            </w:r>
          </w:p>
        </w:tc>
        <w:tc>
          <w:tcPr>
            <w:tcW w:w="2062" w:type="dxa"/>
            <w:vAlign w:val="center"/>
          </w:tcPr>
          <w:p w:rsidR="00325F08" w:rsidRPr="00F67AA3" w:rsidRDefault="00325F08" w:rsidP="00325F08">
            <w:pPr>
              <w:pStyle w:val="33"/>
              <w:jc w:val="center"/>
              <w:rPr>
                <w:rFonts w:ascii="Times New Roman" w:hAnsi="Times New Roman"/>
                <w:b/>
                <w:sz w:val="24"/>
                <w:szCs w:val="24"/>
              </w:rPr>
            </w:pPr>
            <w:r w:rsidRPr="00F67AA3">
              <w:rPr>
                <w:rFonts w:ascii="Times New Roman" w:hAnsi="Times New Roman"/>
                <w:b/>
                <w:sz w:val="24"/>
                <w:szCs w:val="24"/>
              </w:rPr>
              <w:t>5-6</w:t>
            </w:r>
          </w:p>
        </w:tc>
      </w:tr>
      <w:tr w:rsidR="00325F08" w:rsidRPr="0021024B" w:rsidTr="00325F08">
        <w:tc>
          <w:tcPr>
            <w:tcW w:w="2061" w:type="dxa"/>
          </w:tcPr>
          <w:p w:rsidR="00325F08" w:rsidRPr="00F67AA3" w:rsidRDefault="00325F08" w:rsidP="00325F08">
            <w:pPr>
              <w:pStyle w:val="33"/>
              <w:jc w:val="center"/>
              <w:rPr>
                <w:rFonts w:ascii="Times New Roman" w:hAnsi="Times New Roman"/>
                <w:b/>
                <w:sz w:val="24"/>
                <w:szCs w:val="24"/>
              </w:rPr>
            </w:pPr>
            <w:r w:rsidRPr="00F67AA3">
              <w:rPr>
                <w:rFonts w:ascii="Times New Roman" w:hAnsi="Times New Roman"/>
                <w:sz w:val="24"/>
                <w:szCs w:val="24"/>
              </w:rPr>
              <w:t xml:space="preserve">   Отборочные  </w:t>
            </w:r>
          </w:p>
        </w:tc>
        <w:tc>
          <w:tcPr>
            <w:tcW w:w="2061" w:type="dxa"/>
            <w:vAlign w:val="center"/>
          </w:tcPr>
          <w:p w:rsidR="00325F08" w:rsidRPr="00F67AA3" w:rsidRDefault="00325F08" w:rsidP="00325F08">
            <w:pPr>
              <w:pStyle w:val="33"/>
              <w:jc w:val="center"/>
              <w:rPr>
                <w:rFonts w:ascii="Times New Roman" w:hAnsi="Times New Roman"/>
                <w:b/>
                <w:sz w:val="24"/>
                <w:szCs w:val="24"/>
              </w:rPr>
            </w:pPr>
            <w:r w:rsidRPr="00F67AA3">
              <w:rPr>
                <w:rFonts w:ascii="Times New Roman" w:hAnsi="Times New Roman"/>
                <w:b/>
                <w:sz w:val="24"/>
                <w:szCs w:val="24"/>
              </w:rPr>
              <w:t>---</w:t>
            </w:r>
          </w:p>
        </w:tc>
        <w:tc>
          <w:tcPr>
            <w:tcW w:w="2062" w:type="dxa"/>
            <w:vAlign w:val="center"/>
          </w:tcPr>
          <w:p w:rsidR="00325F08" w:rsidRPr="00F67AA3" w:rsidRDefault="00325F08" w:rsidP="00325F08">
            <w:pPr>
              <w:pStyle w:val="33"/>
              <w:jc w:val="center"/>
              <w:rPr>
                <w:rFonts w:ascii="Times New Roman" w:hAnsi="Times New Roman"/>
                <w:b/>
                <w:sz w:val="24"/>
                <w:szCs w:val="24"/>
              </w:rPr>
            </w:pPr>
            <w:r w:rsidRPr="00F67AA3">
              <w:rPr>
                <w:rFonts w:ascii="Times New Roman" w:hAnsi="Times New Roman"/>
                <w:b/>
                <w:sz w:val="24"/>
                <w:szCs w:val="24"/>
              </w:rPr>
              <w:t>1-2</w:t>
            </w:r>
          </w:p>
        </w:tc>
        <w:tc>
          <w:tcPr>
            <w:tcW w:w="2062" w:type="dxa"/>
            <w:vAlign w:val="center"/>
          </w:tcPr>
          <w:p w:rsidR="00325F08" w:rsidRPr="00F67AA3" w:rsidRDefault="00325F08" w:rsidP="00325F08">
            <w:pPr>
              <w:pStyle w:val="33"/>
              <w:jc w:val="center"/>
              <w:rPr>
                <w:rFonts w:ascii="Times New Roman" w:hAnsi="Times New Roman"/>
                <w:b/>
                <w:sz w:val="24"/>
                <w:szCs w:val="24"/>
              </w:rPr>
            </w:pPr>
            <w:r w:rsidRPr="00F67AA3">
              <w:rPr>
                <w:rFonts w:ascii="Times New Roman" w:hAnsi="Times New Roman"/>
                <w:b/>
                <w:sz w:val="24"/>
                <w:szCs w:val="24"/>
              </w:rPr>
              <w:t>2-4</w:t>
            </w:r>
          </w:p>
        </w:tc>
        <w:tc>
          <w:tcPr>
            <w:tcW w:w="2062" w:type="dxa"/>
            <w:vAlign w:val="center"/>
          </w:tcPr>
          <w:p w:rsidR="00325F08" w:rsidRPr="00F67AA3" w:rsidRDefault="00325F08" w:rsidP="00325F08">
            <w:pPr>
              <w:pStyle w:val="33"/>
              <w:jc w:val="center"/>
              <w:rPr>
                <w:rFonts w:ascii="Times New Roman" w:hAnsi="Times New Roman"/>
                <w:b/>
                <w:sz w:val="24"/>
                <w:szCs w:val="24"/>
              </w:rPr>
            </w:pPr>
            <w:r w:rsidRPr="00F67AA3">
              <w:rPr>
                <w:rFonts w:ascii="Times New Roman" w:hAnsi="Times New Roman"/>
                <w:b/>
                <w:sz w:val="24"/>
                <w:szCs w:val="24"/>
              </w:rPr>
              <w:t>3-4</w:t>
            </w:r>
          </w:p>
        </w:tc>
      </w:tr>
      <w:tr w:rsidR="00325F08" w:rsidRPr="0021024B" w:rsidTr="00325F08">
        <w:tc>
          <w:tcPr>
            <w:tcW w:w="2061" w:type="dxa"/>
          </w:tcPr>
          <w:p w:rsidR="00325F08" w:rsidRPr="00F67AA3" w:rsidRDefault="00325F08" w:rsidP="00325F08">
            <w:pPr>
              <w:pStyle w:val="33"/>
              <w:jc w:val="center"/>
              <w:rPr>
                <w:rFonts w:ascii="Times New Roman" w:hAnsi="Times New Roman"/>
                <w:b/>
                <w:sz w:val="24"/>
                <w:szCs w:val="24"/>
              </w:rPr>
            </w:pPr>
            <w:r w:rsidRPr="00F67AA3">
              <w:rPr>
                <w:rFonts w:ascii="Times New Roman" w:hAnsi="Times New Roman"/>
                <w:sz w:val="24"/>
                <w:szCs w:val="24"/>
              </w:rPr>
              <w:t xml:space="preserve">Основные  </w:t>
            </w:r>
          </w:p>
        </w:tc>
        <w:tc>
          <w:tcPr>
            <w:tcW w:w="2061" w:type="dxa"/>
            <w:vAlign w:val="center"/>
          </w:tcPr>
          <w:p w:rsidR="00325F08" w:rsidRPr="00F67AA3" w:rsidRDefault="00325F08" w:rsidP="00325F08">
            <w:pPr>
              <w:pStyle w:val="33"/>
              <w:jc w:val="center"/>
              <w:rPr>
                <w:rFonts w:ascii="Times New Roman" w:hAnsi="Times New Roman"/>
                <w:b/>
                <w:sz w:val="24"/>
                <w:szCs w:val="24"/>
              </w:rPr>
            </w:pPr>
            <w:r w:rsidRPr="00F67AA3">
              <w:rPr>
                <w:rFonts w:ascii="Times New Roman" w:hAnsi="Times New Roman"/>
                <w:b/>
                <w:sz w:val="24"/>
                <w:szCs w:val="24"/>
              </w:rPr>
              <w:t>---</w:t>
            </w:r>
          </w:p>
        </w:tc>
        <w:tc>
          <w:tcPr>
            <w:tcW w:w="2062" w:type="dxa"/>
            <w:vAlign w:val="center"/>
          </w:tcPr>
          <w:p w:rsidR="00325F08" w:rsidRPr="00F67AA3" w:rsidRDefault="00325F08" w:rsidP="00325F08">
            <w:pPr>
              <w:pStyle w:val="33"/>
              <w:jc w:val="center"/>
              <w:rPr>
                <w:rFonts w:ascii="Times New Roman" w:hAnsi="Times New Roman"/>
                <w:b/>
                <w:sz w:val="24"/>
                <w:szCs w:val="24"/>
              </w:rPr>
            </w:pPr>
            <w:r w:rsidRPr="00F67AA3">
              <w:rPr>
                <w:rFonts w:ascii="Times New Roman" w:hAnsi="Times New Roman"/>
                <w:b/>
                <w:sz w:val="24"/>
                <w:szCs w:val="24"/>
              </w:rPr>
              <w:t>---</w:t>
            </w:r>
          </w:p>
        </w:tc>
        <w:tc>
          <w:tcPr>
            <w:tcW w:w="2062" w:type="dxa"/>
            <w:vAlign w:val="center"/>
          </w:tcPr>
          <w:p w:rsidR="00325F08" w:rsidRPr="00F67AA3" w:rsidRDefault="00325F08" w:rsidP="00325F08">
            <w:pPr>
              <w:pStyle w:val="33"/>
              <w:jc w:val="center"/>
              <w:rPr>
                <w:rFonts w:ascii="Times New Roman" w:hAnsi="Times New Roman"/>
                <w:b/>
                <w:sz w:val="24"/>
                <w:szCs w:val="24"/>
              </w:rPr>
            </w:pPr>
            <w:r w:rsidRPr="00F67AA3">
              <w:rPr>
                <w:rFonts w:ascii="Times New Roman" w:hAnsi="Times New Roman"/>
                <w:b/>
                <w:sz w:val="24"/>
                <w:szCs w:val="24"/>
              </w:rPr>
              <w:t>2-3</w:t>
            </w:r>
          </w:p>
        </w:tc>
        <w:tc>
          <w:tcPr>
            <w:tcW w:w="2062" w:type="dxa"/>
            <w:vAlign w:val="center"/>
          </w:tcPr>
          <w:p w:rsidR="00325F08" w:rsidRPr="00F67AA3" w:rsidRDefault="00325F08" w:rsidP="00325F08">
            <w:pPr>
              <w:pStyle w:val="33"/>
              <w:jc w:val="center"/>
              <w:rPr>
                <w:rFonts w:ascii="Times New Roman" w:hAnsi="Times New Roman"/>
                <w:b/>
                <w:sz w:val="24"/>
                <w:szCs w:val="24"/>
              </w:rPr>
            </w:pPr>
            <w:r w:rsidRPr="00F67AA3">
              <w:rPr>
                <w:rFonts w:ascii="Times New Roman" w:hAnsi="Times New Roman"/>
                <w:b/>
                <w:sz w:val="24"/>
                <w:szCs w:val="24"/>
              </w:rPr>
              <w:t>2-4</w:t>
            </w:r>
          </w:p>
        </w:tc>
      </w:tr>
    </w:tbl>
    <w:p w:rsidR="00325F08" w:rsidRDefault="00325F08" w:rsidP="00325F08">
      <w:pPr>
        <w:spacing w:line="240" w:lineRule="auto"/>
        <w:jc w:val="both"/>
        <w:rPr>
          <w:rFonts w:ascii="Times New Roman" w:hAnsi="Times New Roman"/>
          <w:sz w:val="24"/>
          <w:szCs w:val="24"/>
        </w:rPr>
      </w:pPr>
    </w:p>
    <w:p w:rsidR="00325F08" w:rsidRDefault="00325F08" w:rsidP="00325F08">
      <w:pPr>
        <w:spacing w:after="0" w:line="240" w:lineRule="auto"/>
        <w:rPr>
          <w:rFonts w:ascii="Times New Roman" w:hAnsi="Times New Roman"/>
          <w:b/>
          <w:sz w:val="24"/>
          <w:szCs w:val="24"/>
        </w:rPr>
      </w:pPr>
    </w:p>
    <w:p w:rsidR="00325F08" w:rsidRPr="00E66FFD" w:rsidRDefault="00325F08" w:rsidP="00325F08">
      <w:pPr>
        <w:spacing w:after="0" w:line="240" w:lineRule="auto"/>
        <w:rPr>
          <w:rFonts w:ascii="Times New Roman" w:hAnsi="Times New Roman"/>
          <w:b/>
          <w:sz w:val="24"/>
          <w:szCs w:val="24"/>
        </w:rPr>
      </w:pPr>
      <w:r w:rsidRPr="00E66FFD">
        <w:rPr>
          <w:rFonts w:ascii="Times New Roman" w:hAnsi="Times New Roman"/>
          <w:b/>
          <w:sz w:val="24"/>
          <w:szCs w:val="24"/>
        </w:rPr>
        <w:t xml:space="preserve">3.3  Учебный  план-график  (примерный)  распределения учебных часов </w:t>
      </w:r>
    </w:p>
    <w:p w:rsidR="00325F08" w:rsidRPr="00E66FFD" w:rsidRDefault="00325F08" w:rsidP="00325F08">
      <w:pPr>
        <w:spacing w:after="0" w:line="240" w:lineRule="auto"/>
        <w:rPr>
          <w:rFonts w:ascii="Times New Roman" w:hAnsi="Times New Roman"/>
          <w:b/>
          <w:sz w:val="24"/>
          <w:szCs w:val="24"/>
        </w:rPr>
      </w:pPr>
      <w:r w:rsidRPr="00E66FFD">
        <w:rPr>
          <w:rFonts w:ascii="Times New Roman" w:hAnsi="Times New Roman"/>
          <w:b/>
          <w:sz w:val="24"/>
          <w:szCs w:val="24"/>
        </w:rPr>
        <w:t xml:space="preserve">       для группы НП-1  (</w:t>
      </w:r>
      <w:r w:rsidR="00413B8F">
        <w:rPr>
          <w:rFonts w:ascii="Times New Roman" w:hAnsi="Times New Roman"/>
          <w:b/>
          <w:sz w:val="24"/>
          <w:szCs w:val="24"/>
          <w:lang w:eastAsia="ru-RU"/>
        </w:rPr>
        <w:t>5</w:t>
      </w:r>
      <w:r w:rsidRPr="00E66FFD">
        <w:rPr>
          <w:rFonts w:ascii="Times New Roman" w:hAnsi="Times New Roman"/>
          <w:b/>
          <w:sz w:val="24"/>
          <w:szCs w:val="24"/>
          <w:lang w:eastAsia="ru-RU"/>
        </w:rPr>
        <w:t>2 недели, 6 ч/</w:t>
      </w:r>
      <w:proofErr w:type="spellStart"/>
      <w:r w:rsidRPr="00E66FFD">
        <w:rPr>
          <w:rFonts w:ascii="Times New Roman" w:hAnsi="Times New Roman"/>
          <w:b/>
          <w:sz w:val="24"/>
          <w:szCs w:val="24"/>
          <w:lang w:eastAsia="ru-RU"/>
        </w:rPr>
        <w:t>нед</w:t>
      </w:r>
      <w:proofErr w:type="spellEnd"/>
      <w:r w:rsidRPr="00E66FFD">
        <w:rPr>
          <w:rFonts w:ascii="Times New Roman" w:hAnsi="Times New Roman"/>
          <w:b/>
          <w:sz w:val="24"/>
          <w:szCs w:val="24"/>
          <w:lang w:eastAsia="ru-RU"/>
        </w:rPr>
        <w:t>.</w:t>
      </w:r>
      <w:r w:rsidRPr="00E66FFD">
        <w:rPr>
          <w:rFonts w:ascii="Times New Roman" w:hAnsi="Times New Roman"/>
          <w:b/>
          <w:sz w:val="24"/>
          <w:szCs w:val="24"/>
        </w:rPr>
        <w:t>)</w:t>
      </w:r>
    </w:p>
    <w:p w:rsidR="00325F08" w:rsidRPr="005F688A" w:rsidRDefault="00325F08" w:rsidP="00325F08">
      <w:pPr>
        <w:spacing w:after="0" w:line="240" w:lineRule="auto"/>
        <w:rPr>
          <w:rFonts w:ascii="Times New Roman" w:hAnsi="Times New Roman"/>
          <w:sz w:val="24"/>
          <w:szCs w:val="24"/>
        </w:rPr>
      </w:pPr>
      <w:r>
        <w:rPr>
          <w:rFonts w:ascii="Times New Roman" w:hAnsi="Times New Roman"/>
          <w:sz w:val="24"/>
          <w:szCs w:val="24"/>
        </w:rPr>
        <w:t xml:space="preserve">                                                                                                                                                Таблица 6</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552"/>
        <w:gridCol w:w="709"/>
        <w:gridCol w:w="567"/>
        <w:gridCol w:w="567"/>
        <w:gridCol w:w="567"/>
        <w:gridCol w:w="567"/>
        <w:gridCol w:w="567"/>
        <w:gridCol w:w="567"/>
        <w:gridCol w:w="567"/>
        <w:gridCol w:w="567"/>
        <w:gridCol w:w="567"/>
        <w:gridCol w:w="567"/>
        <w:gridCol w:w="567"/>
        <w:gridCol w:w="567"/>
      </w:tblGrid>
      <w:tr w:rsidR="00325F08" w:rsidRPr="00E72EAB" w:rsidTr="00325F08">
        <w:trPr>
          <w:trHeight w:val="276"/>
        </w:trPr>
        <w:tc>
          <w:tcPr>
            <w:tcW w:w="567" w:type="dxa"/>
            <w:vMerge w:val="restart"/>
          </w:tcPr>
          <w:p w:rsidR="00325F08" w:rsidRPr="00E72EAB" w:rsidRDefault="00325F08" w:rsidP="00325F08">
            <w:pPr>
              <w:spacing w:after="0" w:line="240" w:lineRule="auto"/>
              <w:rPr>
                <w:rFonts w:ascii="Times New Roman" w:hAnsi="Times New Roman"/>
                <w:sz w:val="24"/>
                <w:szCs w:val="24"/>
              </w:rPr>
            </w:pPr>
            <w:r w:rsidRPr="00E72EAB">
              <w:rPr>
                <w:rFonts w:ascii="Times New Roman" w:hAnsi="Times New Roman"/>
                <w:sz w:val="24"/>
                <w:szCs w:val="24"/>
              </w:rPr>
              <w:t xml:space="preserve">№ </w:t>
            </w:r>
            <w:proofErr w:type="spellStart"/>
            <w:proofErr w:type="gramStart"/>
            <w:r w:rsidRPr="00E72EAB">
              <w:rPr>
                <w:rFonts w:ascii="Times New Roman" w:hAnsi="Times New Roman"/>
                <w:sz w:val="24"/>
                <w:szCs w:val="24"/>
              </w:rPr>
              <w:t>п</w:t>
            </w:r>
            <w:proofErr w:type="spellEnd"/>
            <w:proofErr w:type="gramEnd"/>
            <w:r w:rsidRPr="00E72EAB">
              <w:rPr>
                <w:rFonts w:ascii="Times New Roman" w:hAnsi="Times New Roman"/>
                <w:sz w:val="24"/>
                <w:szCs w:val="24"/>
              </w:rPr>
              <w:t>/</w:t>
            </w:r>
            <w:proofErr w:type="spellStart"/>
            <w:r w:rsidRPr="00E72EAB">
              <w:rPr>
                <w:rFonts w:ascii="Times New Roman" w:hAnsi="Times New Roman"/>
                <w:sz w:val="24"/>
                <w:szCs w:val="24"/>
              </w:rPr>
              <w:t>п</w:t>
            </w:r>
            <w:proofErr w:type="spellEnd"/>
          </w:p>
        </w:tc>
        <w:tc>
          <w:tcPr>
            <w:tcW w:w="2552" w:type="dxa"/>
            <w:vMerge w:val="restart"/>
          </w:tcPr>
          <w:p w:rsidR="00325F08" w:rsidRPr="00E72EAB" w:rsidRDefault="00325F08" w:rsidP="00325F08">
            <w:pPr>
              <w:spacing w:after="0" w:line="240" w:lineRule="auto"/>
              <w:rPr>
                <w:rFonts w:ascii="Times New Roman" w:hAnsi="Times New Roman"/>
                <w:sz w:val="24"/>
                <w:szCs w:val="24"/>
              </w:rPr>
            </w:pPr>
            <w:r w:rsidRPr="00E72EAB">
              <w:rPr>
                <w:rFonts w:ascii="Times New Roman" w:hAnsi="Times New Roman"/>
                <w:sz w:val="24"/>
                <w:szCs w:val="24"/>
              </w:rPr>
              <w:t>Разделы подготовки</w:t>
            </w:r>
          </w:p>
        </w:tc>
        <w:tc>
          <w:tcPr>
            <w:tcW w:w="709" w:type="dxa"/>
            <w:vMerge w:val="restart"/>
            <w:textDirection w:val="btLr"/>
            <w:vAlign w:val="center"/>
          </w:tcPr>
          <w:p w:rsidR="00325F08" w:rsidRPr="00E72EAB" w:rsidRDefault="00325F08" w:rsidP="00325F08">
            <w:pPr>
              <w:spacing w:after="0" w:line="240" w:lineRule="auto"/>
              <w:ind w:left="113" w:right="113"/>
              <w:jc w:val="center"/>
              <w:rPr>
                <w:rFonts w:ascii="Times New Roman" w:hAnsi="Times New Roman"/>
                <w:b/>
                <w:color w:val="000000"/>
                <w:sz w:val="28"/>
                <w:szCs w:val="28"/>
              </w:rPr>
            </w:pPr>
            <w:r w:rsidRPr="00E72EAB">
              <w:rPr>
                <w:rFonts w:ascii="Times New Roman" w:hAnsi="Times New Roman"/>
                <w:b/>
                <w:color w:val="000000"/>
                <w:sz w:val="28"/>
                <w:szCs w:val="28"/>
              </w:rPr>
              <w:t>Всего</w:t>
            </w:r>
          </w:p>
        </w:tc>
        <w:tc>
          <w:tcPr>
            <w:tcW w:w="6804" w:type="dxa"/>
            <w:gridSpan w:val="12"/>
          </w:tcPr>
          <w:p w:rsidR="00325F08" w:rsidRPr="00E72EAB" w:rsidRDefault="00325F08" w:rsidP="00325F08">
            <w:pPr>
              <w:spacing w:after="0" w:line="240" w:lineRule="auto"/>
              <w:jc w:val="center"/>
              <w:rPr>
                <w:rFonts w:ascii="Times New Roman" w:hAnsi="Times New Roman"/>
                <w:sz w:val="28"/>
                <w:szCs w:val="28"/>
              </w:rPr>
            </w:pPr>
            <w:r w:rsidRPr="00E72EAB">
              <w:rPr>
                <w:rFonts w:ascii="Times New Roman" w:hAnsi="Times New Roman"/>
                <w:sz w:val="28"/>
                <w:szCs w:val="28"/>
              </w:rPr>
              <w:t>месяцы</w:t>
            </w:r>
          </w:p>
        </w:tc>
      </w:tr>
      <w:tr w:rsidR="00325F08" w:rsidRPr="00E72EAB" w:rsidTr="00325F08">
        <w:trPr>
          <w:cantSplit/>
          <w:trHeight w:val="1337"/>
        </w:trPr>
        <w:tc>
          <w:tcPr>
            <w:tcW w:w="567" w:type="dxa"/>
            <w:vMerge/>
          </w:tcPr>
          <w:p w:rsidR="00325F08" w:rsidRPr="00E72EAB" w:rsidRDefault="00325F08" w:rsidP="00325F08">
            <w:pPr>
              <w:spacing w:after="0" w:line="240" w:lineRule="auto"/>
              <w:rPr>
                <w:rFonts w:ascii="Times New Roman" w:hAnsi="Times New Roman"/>
                <w:b/>
                <w:sz w:val="28"/>
                <w:szCs w:val="28"/>
              </w:rPr>
            </w:pPr>
          </w:p>
        </w:tc>
        <w:tc>
          <w:tcPr>
            <w:tcW w:w="2552" w:type="dxa"/>
            <w:vMerge/>
          </w:tcPr>
          <w:p w:rsidR="00325F08" w:rsidRPr="00E72EAB" w:rsidRDefault="00325F08" w:rsidP="00325F08">
            <w:pPr>
              <w:spacing w:after="0" w:line="240" w:lineRule="auto"/>
              <w:rPr>
                <w:rFonts w:ascii="Times New Roman" w:hAnsi="Times New Roman"/>
                <w:b/>
                <w:sz w:val="28"/>
                <w:szCs w:val="28"/>
              </w:rPr>
            </w:pPr>
          </w:p>
        </w:tc>
        <w:tc>
          <w:tcPr>
            <w:tcW w:w="709" w:type="dxa"/>
            <w:vMerge/>
          </w:tcPr>
          <w:p w:rsidR="00325F08" w:rsidRPr="00E72EAB" w:rsidRDefault="00325F08" w:rsidP="00325F08">
            <w:pPr>
              <w:spacing w:after="0" w:line="240" w:lineRule="auto"/>
              <w:rPr>
                <w:rFonts w:ascii="Times New Roman" w:hAnsi="Times New Roman"/>
                <w:b/>
                <w:sz w:val="28"/>
                <w:szCs w:val="28"/>
              </w:rPr>
            </w:pPr>
          </w:p>
        </w:tc>
        <w:tc>
          <w:tcPr>
            <w:tcW w:w="567" w:type="dxa"/>
            <w:textDirection w:val="btLr"/>
          </w:tcPr>
          <w:p w:rsidR="00325F08" w:rsidRPr="00E72EAB" w:rsidRDefault="00325F08" w:rsidP="00325F08">
            <w:pPr>
              <w:spacing w:after="0" w:line="240" w:lineRule="auto"/>
              <w:ind w:left="113" w:right="113"/>
              <w:rPr>
                <w:rFonts w:ascii="Times New Roman" w:hAnsi="Times New Roman"/>
                <w:b/>
                <w:sz w:val="28"/>
                <w:szCs w:val="28"/>
              </w:rPr>
            </w:pPr>
            <w:r w:rsidRPr="00E72EAB">
              <w:rPr>
                <w:rFonts w:ascii="Times New Roman" w:hAnsi="Times New Roman"/>
                <w:sz w:val="28"/>
                <w:szCs w:val="28"/>
              </w:rPr>
              <w:t>сентябрь</w:t>
            </w:r>
          </w:p>
        </w:tc>
        <w:tc>
          <w:tcPr>
            <w:tcW w:w="567" w:type="dxa"/>
            <w:textDirection w:val="btLr"/>
          </w:tcPr>
          <w:p w:rsidR="00325F08" w:rsidRPr="00E72EAB" w:rsidRDefault="00325F08" w:rsidP="00325F08">
            <w:pPr>
              <w:spacing w:after="0" w:line="240" w:lineRule="auto"/>
              <w:ind w:left="113" w:right="113"/>
              <w:rPr>
                <w:rFonts w:ascii="Times New Roman" w:hAnsi="Times New Roman"/>
                <w:sz w:val="28"/>
                <w:szCs w:val="28"/>
              </w:rPr>
            </w:pPr>
            <w:r w:rsidRPr="00E72EAB">
              <w:rPr>
                <w:rFonts w:ascii="Times New Roman" w:hAnsi="Times New Roman"/>
                <w:sz w:val="28"/>
                <w:szCs w:val="28"/>
              </w:rPr>
              <w:t>октябрь</w:t>
            </w:r>
          </w:p>
        </w:tc>
        <w:tc>
          <w:tcPr>
            <w:tcW w:w="567" w:type="dxa"/>
            <w:textDirection w:val="btLr"/>
          </w:tcPr>
          <w:p w:rsidR="00325F08" w:rsidRPr="00E72EAB" w:rsidRDefault="00325F08" w:rsidP="00325F08">
            <w:pPr>
              <w:spacing w:after="0" w:line="240" w:lineRule="auto"/>
              <w:ind w:left="113" w:right="113"/>
              <w:rPr>
                <w:rFonts w:ascii="Times New Roman" w:hAnsi="Times New Roman"/>
                <w:sz w:val="28"/>
                <w:szCs w:val="28"/>
              </w:rPr>
            </w:pPr>
            <w:r w:rsidRPr="00E72EAB">
              <w:rPr>
                <w:rFonts w:ascii="Times New Roman" w:hAnsi="Times New Roman"/>
                <w:sz w:val="28"/>
                <w:szCs w:val="28"/>
              </w:rPr>
              <w:t>ноябрь</w:t>
            </w:r>
          </w:p>
        </w:tc>
        <w:tc>
          <w:tcPr>
            <w:tcW w:w="567" w:type="dxa"/>
            <w:textDirection w:val="btLr"/>
          </w:tcPr>
          <w:p w:rsidR="00325F08" w:rsidRPr="00E72EAB" w:rsidRDefault="00325F08" w:rsidP="00325F08">
            <w:pPr>
              <w:spacing w:after="0" w:line="240" w:lineRule="auto"/>
              <w:ind w:left="113" w:right="113"/>
              <w:rPr>
                <w:rFonts w:ascii="Times New Roman" w:hAnsi="Times New Roman"/>
                <w:sz w:val="28"/>
                <w:szCs w:val="28"/>
              </w:rPr>
            </w:pPr>
            <w:r w:rsidRPr="00E72EAB">
              <w:rPr>
                <w:rFonts w:ascii="Times New Roman" w:hAnsi="Times New Roman"/>
                <w:sz w:val="28"/>
                <w:szCs w:val="28"/>
              </w:rPr>
              <w:t>декабрь</w:t>
            </w:r>
          </w:p>
        </w:tc>
        <w:tc>
          <w:tcPr>
            <w:tcW w:w="567" w:type="dxa"/>
            <w:textDirection w:val="btLr"/>
          </w:tcPr>
          <w:p w:rsidR="00325F08" w:rsidRPr="00E72EAB" w:rsidRDefault="00325F08" w:rsidP="00325F08">
            <w:pPr>
              <w:spacing w:after="0" w:line="240" w:lineRule="auto"/>
              <w:ind w:left="113" w:right="113"/>
              <w:rPr>
                <w:rFonts w:ascii="Times New Roman" w:hAnsi="Times New Roman"/>
                <w:sz w:val="28"/>
                <w:szCs w:val="28"/>
              </w:rPr>
            </w:pPr>
            <w:r w:rsidRPr="00E72EAB">
              <w:rPr>
                <w:rFonts w:ascii="Times New Roman" w:hAnsi="Times New Roman"/>
                <w:sz w:val="28"/>
                <w:szCs w:val="28"/>
              </w:rPr>
              <w:t>январь</w:t>
            </w:r>
          </w:p>
        </w:tc>
        <w:tc>
          <w:tcPr>
            <w:tcW w:w="567" w:type="dxa"/>
            <w:textDirection w:val="btLr"/>
          </w:tcPr>
          <w:p w:rsidR="00325F08" w:rsidRPr="00E72EAB" w:rsidRDefault="00325F08" w:rsidP="00325F08">
            <w:pPr>
              <w:spacing w:after="0" w:line="240" w:lineRule="auto"/>
              <w:ind w:left="113" w:right="113"/>
              <w:rPr>
                <w:rFonts w:ascii="Times New Roman" w:hAnsi="Times New Roman"/>
                <w:sz w:val="28"/>
                <w:szCs w:val="28"/>
              </w:rPr>
            </w:pPr>
            <w:r w:rsidRPr="00E72EAB">
              <w:rPr>
                <w:rFonts w:ascii="Times New Roman" w:hAnsi="Times New Roman"/>
                <w:sz w:val="28"/>
                <w:szCs w:val="28"/>
              </w:rPr>
              <w:t>февраль</w:t>
            </w:r>
          </w:p>
        </w:tc>
        <w:tc>
          <w:tcPr>
            <w:tcW w:w="567" w:type="dxa"/>
            <w:textDirection w:val="btLr"/>
          </w:tcPr>
          <w:p w:rsidR="00325F08" w:rsidRPr="00E72EAB" w:rsidRDefault="00325F08" w:rsidP="00325F08">
            <w:pPr>
              <w:spacing w:after="0" w:line="240" w:lineRule="auto"/>
              <w:ind w:left="113" w:right="113"/>
              <w:rPr>
                <w:rFonts w:ascii="Times New Roman" w:hAnsi="Times New Roman"/>
                <w:sz w:val="28"/>
                <w:szCs w:val="28"/>
              </w:rPr>
            </w:pPr>
            <w:r w:rsidRPr="00E72EAB">
              <w:rPr>
                <w:rFonts w:ascii="Times New Roman" w:hAnsi="Times New Roman"/>
                <w:sz w:val="28"/>
                <w:szCs w:val="28"/>
              </w:rPr>
              <w:t>март</w:t>
            </w:r>
          </w:p>
        </w:tc>
        <w:tc>
          <w:tcPr>
            <w:tcW w:w="567" w:type="dxa"/>
            <w:textDirection w:val="btLr"/>
          </w:tcPr>
          <w:p w:rsidR="00325F08" w:rsidRPr="00E72EAB" w:rsidRDefault="00325F08" w:rsidP="00325F08">
            <w:pPr>
              <w:spacing w:after="0" w:line="240" w:lineRule="auto"/>
              <w:ind w:left="113" w:right="113"/>
              <w:rPr>
                <w:rFonts w:ascii="Times New Roman" w:hAnsi="Times New Roman"/>
                <w:sz w:val="28"/>
                <w:szCs w:val="28"/>
              </w:rPr>
            </w:pPr>
            <w:r w:rsidRPr="00E72EAB">
              <w:rPr>
                <w:rFonts w:ascii="Times New Roman" w:hAnsi="Times New Roman"/>
                <w:sz w:val="28"/>
                <w:szCs w:val="28"/>
              </w:rPr>
              <w:t>апрель</w:t>
            </w:r>
          </w:p>
        </w:tc>
        <w:tc>
          <w:tcPr>
            <w:tcW w:w="567" w:type="dxa"/>
            <w:textDirection w:val="btLr"/>
          </w:tcPr>
          <w:p w:rsidR="00325F08" w:rsidRPr="00E72EAB" w:rsidRDefault="00325F08" w:rsidP="00325F08">
            <w:pPr>
              <w:spacing w:after="0" w:line="240" w:lineRule="auto"/>
              <w:ind w:left="113" w:right="113"/>
              <w:rPr>
                <w:rFonts w:ascii="Times New Roman" w:hAnsi="Times New Roman"/>
                <w:sz w:val="28"/>
                <w:szCs w:val="28"/>
              </w:rPr>
            </w:pPr>
            <w:r w:rsidRPr="00E72EAB">
              <w:rPr>
                <w:rFonts w:ascii="Times New Roman" w:hAnsi="Times New Roman"/>
                <w:sz w:val="28"/>
                <w:szCs w:val="28"/>
              </w:rPr>
              <w:t>май</w:t>
            </w:r>
          </w:p>
        </w:tc>
        <w:tc>
          <w:tcPr>
            <w:tcW w:w="567" w:type="dxa"/>
            <w:textDirection w:val="btLr"/>
          </w:tcPr>
          <w:p w:rsidR="00325F08" w:rsidRPr="00E72EAB" w:rsidRDefault="00325F08" w:rsidP="00325F08">
            <w:pPr>
              <w:spacing w:after="0" w:line="240" w:lineRule="auto"/>
              <w:ind w:left="113" w:right="113"/>
              <w:rPr>
                <w:rFonts w:ascii="Times New Roman" w:hAnsi="Times New Roman"/>
                <w:sz w:val="28"/>
                <w:szCs w:val="28"/>
              </w:rPr>
            </w:pPr>
            <w:r w:rsidRPr="00E72EAB">
              <w:rPr>
                <w:rFonts w:ascii="Times New Roman" w:hAnsi="Times New Roman"/>
                <w:sz w:val="28"/>
                <w:szCs w:val="28"/>
              </w:rPr>
              <w:t>июнь</w:t>
            </w:r>
          </w:p>
        </w:tc>
        <w:tc>
          <w:tcPr>
            <w:tcW w:w="567" w:type="dxa"/>
            <w:textDirection w:val="btLr"/>
          </w:tcPr>
          <w:p w:rsidR="00325F08" w:rsidRPr="00E72EAB" w:rsidRDefault="00325F08" w:rsidP="00325F08">
            <w:pPr>
              <w:spacing w:after="0" w:line="240" w:lineRule="auto"/>
              <w:ind w:left="113" w:right="113"/>
              <w:rPr>
                <w:rFonts w:ascii="Times New Roman" w:hAnsi="Times New Roman"/>
                <w:sz w:val="28"/>
                <w:szCs w:val="28"/>
              </w:rPr>
            </w:pPr>
            <w:r w:rsidRPr="00E72EAB">
              <w:rPr>
                <w:rFonts w:ascii="Times New Roman" w:hAnsi="Times New Roman"/>
                <w:sz w:val="28"/>
                <w:szCs w:val="28"/>
              </w:rPr>
              <w:t>июль</w:t>
            </w:r>
          </w:p>
        </w:tc>
        <w:tc>
          <w:tcPr>
            <w:tcW w:w="567" w:type="dxa"/>
            <w:textDirection w:val="btLr"/>
          </w:tcPr>
          <w:p w:rsidR="00325F08" w:rsidRPr="00E72EAB" w:rsidRDefault="00325F08" w:rsidP="00325F08">
            <w:pPr>
              <w:spacing w:after="0" w:line="240" w:lineRule="auto"/>
              <w:ind w:left="113" w:right="113"/>
              <w:rPr>
                <w:rFonts w:ascii="Times New Roman" w:hAnsi="Times New Roman"/>
                <w:sz w:val="28"/>
                <w:szCs w:val="28"/>
              </w:rPr>
            </w:pPr>
            <w:r w:rsidRPr="00E72EAB">
              <w:rPr>
                <w:rFonts w:ascii="Times New Roman" w:hAnsi="Times New Roman"/>
                <w:sz w:val="28"/>
                <w:szCs w:val="28"/>
              </w:rPr>
              <w:t>август</w:t>
            </w:r>
          </w:p>
        </w:tc>
      </w:tr>
      <w:tr w:rsidR="00325F08" w:rsidRPr="00E72EAB" w:rsidTr="00325F08">
        <w:tc>
          <w:tcPr>
            <w:tcW w:w="567"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1</w:t>
            </w:r>
          </w:p>
        </w:tc>
        <w:tc>
          <w:tcPr>
            <w:tcW w:w="2552" w:type="dxa"/>
          </w:tcPr>
          <w:p w:rsidR="00325F08" w:rsidRPr="001C0CA1" w:rsidRDefault="00325F08" w:rsidP="00325F08">
            <w:pPr>
              <w:spacing w:after="0" w:line="240" w:lineRule="auto"/>
              <w:rPr>
                <w:rFonts w:ascii="Times New Roman" w:hAnsi="Times New Roman"/>
                <w:sz w:val="24"/>
                <w:szCs w:val="24"/>
              </w:rPr>
            </w:pPr>
            <w:r w:rsidRPr="001C0CA1">
              <w:rPr>
                <w:rFonts w:ascii="Times New Roman" w:hAnsi="Times New Roman"/>
                <w:sz w:val="24"/>
                <w:szCs w:val="24"/>
                <w:lang w:eastAsia="ru-RU"/>
              </w:rPr>
              <w:t>Теоретическая</w:t>
            </w:r>
          </w:p>
        </w:tc>
        <w:tc>
          <w:tcPr>
            <w:tcW w:w="709"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40</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w:t>
            </w:r>
          </w:p>
        </w:tc>
      </w:tr>
      <w:tr w:rsidR="00325F08" w:rsidRPr="00E72EAB" w:rsidTr="00325F08">
        <w:tc>
          <w:tcPr>
            <w:tcW w:w="567"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2</w:t>
            </w:r>
          </w:p>
        </w:tc>
        <w:tc>
          <w:tcPr>
            <w:tcW w:w="2552" w:type="dxa"/>
          </w:tcPr>
          <w:p w:rsidR="00325F08" w:rsidRPr="001C0CA1" w:rsidRDefault="00325F08" w:rsidP="00325F08">
            <w:pPr>
              <w:spacing w:after="0" w:line="240" w:lineRule="auto"/>
              <w:rPr>
                <w:rFonts w:ascii="Times New Roman" w:hAnsi="Times New Roman"/>
                <w:sz w:val="24"/>
                <w:szCs w:val="24"/>
              </w:rPr>
            </w:pPr>
            <w:r w:rsidRPr="001C0CA1">
              <w:rPr>
                <w:rFonts w:ascii="Times New Roman" w:hAnsi="Times New Roman"/>
                <w:sz w:val="24"/>
                <w:szCs w:val="24"/>
                <w:lang w:eastAsia="ru-RU"/>
              </w:rPr>
              <w:t>Общая физическая</w:t>
            </w:r>
          </w:p>
        </w:tc>
        <w:tc>
          <w:tcPr>
            <w:tcW w:w="709" w:type="dxa"/>
          </w:tcPr>
          <w:p w:rsidR="00325F08" w:rsidRPr="00E72EAB" w:rsidRDefault="00431B34" w:rsidP="00325F08">
            <w:pPr>
              <w:spacing w:after="0" w:line="240" w:lineRule="auto"/>
              <w:rPr>
                <w:rFonts w:ascii="Times New Roman" w:hAnsi="Times New Roman"/>
                <w:b/>
                <w:sz w:val="28"/>
                <w:szCs w:val="28"/>
              </w:rPr>
            </w:pPr>
            <w:r>
              <w:rPr>
                <w:rFonts w:ascii="Times New Roman" w:hAnsi="Times New Roman"/>
                <w:b/>
                <w:sz w:val="28"/>
                <w:szCs w:val="28"/>
              </w:rPr>
              <w:t>9</w:t>
            </w:r>
            <w:r w:rsidR="00325F08">
              <w:rPr>
                <w:rFonts w:ascii="Times New Roman" w:hAnsi="Times New Roman"/>
                <w:b/>
                <w:sz w:val="28"/>
                <w:szCs w:val="28"/>
              </w:rPr>
              <w:t>2</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6</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w:t>
            </w:r>
            <w:r w:rsidR="001E176F">
              <w:rPr>
                <w:rFonts w:ascii="Times New Roman" w:hAnsi="Times New Roman"/>
                <w:b/>
                <w:sz w:val="28"/>
                <w:szCs w:val="28"/>
              </w:rPr>
              <w:t>0</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w:t>
            </w:r>
            <w:r w:rsidR="001E176F">
              <w:rPr>
                <w:rFonts w:ascii="Times New Roman" w:hAnsi="Times New Roman"/>
                <w:b/>
                <w:sz w:val="28"/>
                <w:szCs w:val="28"/>
              </w:rPr>
              <w:t>0</w:t>
            </w:r>
          </w:p>
        </w:tc>
        <w:tc>
          <w:tcPr>
            <w:tcW w:w="567" w:type="dxa"/>
          </w:tcPr>
          <w:p w:rsidR="00325F08" w:rsidRPr="00E72EAB" w:rsidRDefault="001E176F" w:rsidP="00325F08">
            <w:pPr>
              <w:spacing w:after="0" w:line="240" w:lineRule="auto"/>
              <w:rPr>
                <w:rFonts w:ascii="Times New Roman" w:hAnsi="Times New Roman"/>
                <w:b/>
                <w:sz w:val="28"/>
                <w:szCs w:val="28"/>
              </w:rPr>
            </w:pPr>
            <w:r>
              <w:rPr>
                <w:rFonts w:ascii="Times New Roman" w:hAnsi="Times New Roman"/>
                <w:b/>
                <w:sz w:val="28"/>
                <w:szCs w:val="28"/>
              </w:rPr>
              <w:t>15</w:t>
            </w:r>
          </w:p>
        </w:tc>
        <w:tc>
          <w:tcPr>
            <w:tcW w:w="567" w:type="dxa"/>
          </w:tcPr>
          <w:p w:rsidR="00325F08" w:rsidRPr="00E72EAB" w:rsidRDefault="001E176F" w:rsidP="00325F08">
            <w:pPr>
              <w:spacing w:after="0" w:line="240" w:lineRule="auto"/>
              <w:rPr>
                <w:rFonts w:ascii="Times New Roman" w:hAnsi="Times New Roman"/>
                <w:b/>
                <w:sz w:val="28"/>
                <w:szCs w:val="28"/>
              </w:rPr>
            </w:pPr>
            <w:r>
              <w:rPr>
                <w:rFonts w:ascii="Times New Roman" w:hAnsi="Times New Roman"/>
                <w:b/>
                <w:sz w:val="28"/>
                <w:szCs w:val="28"/>
              </w:rPr>
              <w:t>10</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w:t>
            </w:r>
            <w:r w:rsidR="001E176F">
              <w:rPr>
                <w:rFonts w:ascii="Times New Roman" w:hAnsi="Times New Roman"/>
                <w:b/>
                <w:sz w:val="28"/>
                <w:szCs w:val="28"/>
              </w:rPr>
              <w:t>0</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w:t>
            </w:r>
            <w:r w:rsidR="001E176F">
              <w:rPr>
                <w:rFonts w:ascii="Times New Roman" w:hAnsi="Times New Roman"/>
                <w:b/>
                <w:sz w:val="28"/>
                <w:szCs w:val="28"/>
              </w:rPr>
              <w:t>2</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w:t>
            </w:r>
            <w:r w:rsidR="001E176F">
              <w:rPr>
                <w:rFonts w:ascii="Times New Roman" w:hAnsi="Times New Roman"/>
                <w:b/>
                <w:sz w:val="28"/>
                <w:szCs w:val="28"/>
              </w:rPr>
              <w:t>0</w:t>
            </w:r>
          </w:p>
        </w:tc>
        <w:tc>
          <w:tcPr>
            <w:tcW w:w="567" w:type="dxa"/>
          </w:tcPr>
          <w:p w:rsidR="00325F08" w:rsidRPr="00E72EAB" w:rsidRDefault="001E176F" w:rsidP="00325F08">
            <w:pPr>
              <w:spacing w:after="0" w:line="240" w:lineRule="auto"/>
              <w:rPr>
                <w:rFonts w:ascii="Times New Roman" w:hAnsi="Times New Roman"/>
                <w:b/>
                <w:sz w:val="28"/>
                <w:szCs w:val="28"/>
              </w:rPr>
            </w:pPr>
            <w:r>
              <w:rPr>
                <w:rFonts w:ascii="Times New Roman" w:hAnsi="Times New Roman"/>
                <w:b/>
                <w:sz w:val="28"/>
                <w:szCs w:val="28"/>
              </w:rPr>
              <w:t>4</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1E176F" w:rsidP="00325F08">
            <w:pPr>
              <w:spacing w:after="0" w:line="240" w:lineRule="auto"/>
              <w:rPr>
                <w:rFonts w:ascii="Times New Roman" w:hAnsi="Times New Roman"/>
                <w:b/>
                <w:sz w:val="28"/>
                <w:szCs w:val="28"/>
              </w:rPr>
            </w:pPr>
            <w:r>
              <w:rPr>
                <w:rFonts w:ascii="Times New Roman" w:hAnsi="Times New Roman"/>
                <w:b/>
                <w:sz w:val="28"/>
                <w:szCs w:val="28"/>
              </w:rPr>
              <w:t>5</w:t>
            </w:r>
          </w:p>
        </w:tc>
        <w:tc>
          <w:tcPr>
            <w:tcW w:w="567" w:type="dxa"/>
          </w:tcPr>
          <w:p w:rsidR="00325F08" w:rsidRPr="00E72EAB" w:rsidRDefault="00325F08" w:rsidP="00325F08">
            <w:pPr>
              <w:spacing w:after="0" w:line="240" w:lineRule="auto"/>
              <w:rPr>
                <w:rFonts w:ascii="Times New Roman" w:hAnsi="Times New Roman"/>
                <w:b/>
                <w:sz w:val="28"/>
                <w:szCs w:val="28"/>
              </w:rPr>
            </w:pPr>
          </w:p>
        </w:tc>
      </w:tr>
      <w:tr w:rsidR="00325F08" w:rsidRPr="00E72EAB" w:rsidTr="00325F08">
        <w:tc>
          <w:tcPr>
            <w:tcW w:w="567"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3</w:t>
            </w:r>
          </w:p>
        </w:tc>
        <w:tc>
          <w:tcPr>
            <w:tcW w:w="2552" w:type="dxa"/>
          </w:tcPr>
          <w:p w:rsidR="00325F08" w:rsidRPr="001C0CA1" w:rsidRDefault="00325F08" w:rsidP="00325F08">
            <w:pPr>
              <w:spacing w:after="0" w:line="240" w:lineRule="auto"/>
              <w:rPr>
                <w:rFonts w:ascii="Times New Roman" w:hAnsi="Times New Roman"/>
                <w:sz w:val="24"/>
                <w:szCs w:val="24"/>
              </w:rPr>
            </w:pPr>
            <w:r w:rsidRPr="001C0CA1">
              <w:rPr>
                <w:rFonts w:ascii="Times New Roman" w:hAnsi="Times New Roman"/>
                <w:sz w:val="24"/>
                <w:szCs w:val="24"/>
              </w:rPr>
              <w:t>Спе</w:t>
            </w:r>
            <w:r>
              <w:rPr>
                <w:rFonts w:ascii="Times New Roman" w:hAnsi="Times New Roman"/>
                <w:sz w:val="24"/>
                <w:szCs w:val="24"/>
              </w:rPr>
              <w:t>циальная физическая</w:t>
            </w:r>
          </w:p>
        </w:tc>
        <w:tc>
          <w:tcPr>
            <w:tcW w:w="709" w:type="dxa"/>
          </w:tcPr>
          <w:p w:rsidR="00325F08" w:rsidRPr="00E72EAB" w:rsidRDefault="00431B34" w:rsidP="00325F08">
            <w:pPr>
              <w:spacing w:after="0" w:line="240" w:lineRule="auto"/>
              <w:rPr>
                <w:rFonts w:ascii="Times New Roman" w:hAnsi="Times New Roman"/>
                <w:b/>
                <w:sz w:val="28"/>
                <w:szCs w:val="28"/>
              </w:rPr>
            </w:pPr>
            <w:r>
              <w:rPr>
                <w:rFonts w:ascii="Times New Roman" w:hAnsi="Times New Roman"/>
                <w:b/>
                <w:sz w:val="28"/>
                <w:szCs w:val="28"/>
              </w:rPr>
              <w:t>75</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1E176F" w:rsidP="00325F08">
            <w:pPr>
              <w:spacing w:after="0" w:line="240" w:lineRule="auto"/>
              <w:rPr>
                <w:rFonts w:ascii="Times New Roman" w:hAnsi="Times New Roman"/>
                <w:b/>
                <w:sz w:val="28"/>
                <w:szCs w:val="28"/>
              </w:rPr>
            </w:pPr>
            <w:r>
              <w:rPr>
                <w:rFonts w:ascii="Times New Roman" w:hAnsi="Times New Roman"/>
                <w:b/>
                <w:sz w:val="28"/>
                <w:szCs w:val="28"/>
              </w:rPr>
              <w:t>10</w:t>
            </w:r>
          </w:p>
        </w:tc>
        <w:tc>
          <w:tcPr>
            <w:tcW w:w="567" w:type="dxa"/>
          </w:tcPr>
          <w:p w:rsidR="00325F08" w:rsidRPr="00E72EAB" w:rsidRDefault="001E176F" w:rsidP="00325F08">
            <w:pPr>
              <w:spacing w:after="0" w:line="240" w:lineRule="auto"/>
              <w:rPr>
                <w:rFonts w:ascii="Times New Roman" w:hAnsi="Times New Roman"/>
                <w:b/>
                <w:sz w:val="28"/>
                <w:szCs w:val="28"/>
              </w:rPr>
            </w:pPr>
            <w:r>
              <w:rPr>
                <w:rFonts w:ascii="Times New Roman" w:hAnsi="Times New Roman"/>
                <w:b/>
                <w:sz w:val="28"/>
                <w:szCs w:val="28"/>
              </w:rPr>
              <w:t>10</w:t>
            </w:r>
          </w:p>
        </w:tc>
        <w:tc>
          <w:tcPr>
            <w:tcW w:w="567" w:type="dxa"/>
          </w:tcPr>
          <w:p w:rsidR="00325F08" w:rsidRPr="00E72EAB" w:rsidRDefault="001E176F" w:rsidP="00325F08">
            <w:pPr>
              <w:spacing w:after="0" w:line="240" w:lineRule="auto"/>
              <w:rPr>
                <w:rFonts w:ascii="Times New Roman" w:hAnsi="Times New Roman"/>
                <w:b/>
                <w:sz w:val="28"/>
                <w:szCs w:val="28"/>
              </w:rPr>
            </w:pPr>
            <w:r>
              <w:rPr>
                <w:rFonts w:ascii="Times New Roman" w:hAnsi="Times New Roman"/>
                <w:b/>
                <w:sz w:val="28"/>
                <w:szCs w:val="28"/>
              </w:rPr>
              <w:t>10</w:t>
            </w:r>
          </w:p>
        </w:tc>
        <w:tc>
          <w:tcPr>
            <w:tcW w:w="567" w:type="dxa"/>
          </w:tcPr>
          <w:p w:rsidR="00325F08" w:rsidRPr="00E72EAB" w:rsidRDefault="001E176F" w:rsidP="00325F08">
            <w:pPr>
              <w:spacing w:after="0" w:line="240" w:lineRule="auto"/>
              <w:rPr>
                <w:rFonts w:ascii="Times New Roman" w:hAnsi="Times New Roman"/>
                <w:b/>
                <w:sz w:val="28"/>
                <w:szCs w:val="28"/>
              </w:rPr>
            </w:pPr>
            <w:r>
              <w:rPr>
                <w:rFonts w:ascii="Times New Roman" w:hAnsi="Times New Roman"/>
                <w:b/>
                <w:sz w:val="28"/>
                <w:szCs w:val="28"/>
              </w:rPr>
              <w:t>10</w:t>
            </w:r>
          </w:p>
        </w:tc>
        <w:tc>
          <w:tcPr>
            <w:tcW w:w="567" w:type="dxa"/>
          </w:tcPr>
          <w:p w:rsidR="00325F08" w:rsidRPr="00E72EAB" w:rsidRDefault="001E176F" w:rsidP="00325F08">
            <w:pPr>
              <w:spacing w:after="0" w:line="240" w:lineRule="auto"/>
              <w:rPr>
                <w:rFonts w:ascii="Times New Roman" w:hAnsi="Times New Roman"/>
                <w:b/>
                <w:sz w:val="28"/>
                <w:szCs w:val="28"/>
              </w:rPr>
            </w:pPr>
            <w:r>
              <w:rPr>
                <w:rFonts w:ascii="Times New Roman" w:hAnsi="Times New Roman"/>
                <w:b/>
                <w:sz w:val="28"/>
                <w:szCs w:val="28"/>
              </w:rPr>
              <w:t>10</w:t>
            </w:r>
          </w:p>
        </w:tc>
        <w:tc>
          <w:tcPr>
            <w:tcW w:w="567" w:type="dxa"/>
          </w:tcPr>
          <w:p w:rsidR="00325F08" w:rsidRPr="00E72EAB" w:rsidRDefault="003E37D4" w:rsidP="00325F08">
            <w:pPr>
              <w:spacing w:after="0" w:line="240" w:lineRule="auto"/>
              <w:rPr>
                <w:rFonts w:ascii="Times New Roman" w:hAnsi="Times New Roman"/>
                <w:b/>
                <w:sz w:val="28"/>
                <w:szCs w:val="28"/>
              </w:rPr>
            </w:pPr>
            <w:r>
              <w:rPr>
                <w:rFonts w:ascii="Times New Roman" w:hAnsi="Times New Roman"/>
                <w:b/>
                <w:sz w:val="28"/>
                <w:szCs w:val="28"/>
              </w:rPr>
              <w:t>8</w:t>
            </w:r>
          </w:p>
        </w:tc>
        <w:tc>
          <w:tcPr>
            <w:tcW w:w="567" w:type="dxa"/>
          </w:tcPr>
          <w:p w:rsidR="00325F08" w:rsidRPr="00E72EAB" w:rsidRDefault="001E176F" w:rsidP="00325F08">
            <w:pPr>
              <w:spacing w:after="0" w:line="240" w:lineRule="auto"/>
              <w:rPr>
                <w:rFonts w:ascii="Times New Roman" w:hAnsi="Times New Roman"/>
                <w:b/>
                <w:sz w:val="28"/>
                <w:szCs w:val="28"/>
              </w:rPr>
            </w:pPr>
            <w:r>
              <w:rPr>
                <w:rFonts w:ascii="Times New Roman" w:hAnsi="Times New Roman"/>
                <w:b/>
                <w:sz w:val="28"/>
                <w:szCs w:val="28"/>
              </w:rPr>
              <w:t>6</w:t>
            </w:r>
          </w:p>
        </w:tc>
        <w:tc>
          <w:tcPr>
            <w:tcW w:w="567" w:type="dxa"/>
          </w:tcPr>
          <w:p w:rsidR="00325F08" w:rsidRPr="00E72EAB" w:rsidRDefault="001E176F" w:rsidP="00325F08">
            <w:pPr>
              <w:spacing w:after="0" w:line="240" w:lineRule="auto"/>
              <w:rPr>
                <w:rFonts w:ascii="Times New Roman" w:hAnsi="Times New Roman"/>
                <w:b/>
                <w:sz w:val="28"/>
                <w:szCs w:val="28"/>
              </w:rPr>
            </w:pPr>
            <w:r>
              <w:rPr>
                <w:rFonts w:ascii="Times New Roman" w:hAnsi="Times New Roman"/>
                <w:b/>
                <w:sz w:val="28"/>
                <w:szCs w:val="28"/>
              </w:rPr>
              <w:t>3</w:t>
            </w:r>
          </w:p>
        </w:tc>
        <w:tc>
          <w:tcPr>
            <w:tcW w:w="567" w:type="dxa"/>
          </w:tcPr>
          <w:p w:rsidR="00325F08" w:rsidRPr="00E72EAB" w:rsidRDefault="001E176F" w:rsidP="00325F08">
            <w:pPr>
              <w:spacing w:after="0" w:line="240" w:lineRule="auto"/>
              <w:rPr>
                <w:rFonts w:ascii="Times New Roman" w:hAnsi="Times New Roman"/>
                <w:b/>
                <w:sz w:val="28"/>
                <w:szCs w:val="28"/>
              </w:rPr>
            </w:pPr>
            <w:r>
              <w:rPr>
                <w:rFonts w:ascii="Times New Roman" w:hAnsi="Times New Roman"/>
                <w:b/>
                <w:sz w:val="28"/>
                <w:szCs w:val="28"/>
              </w:rPr>
              <w:t>1</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E37D4" w:rsidP="00325F08">
            <w:pPr>
              <w:spacing w:after="0" w:line="240" w:lineRule="auto"/>
              <w:rPr>
                <w:rFonts w:ascii="Times New Roman" w:hAnsi="Times New Roman"/>
                <w:b/>
                <w:sz w:val="28"/>
                <w:szCs w:val="28"/>
              </w:rPr>
            </w:pPr>
            <w:r>
              <w:rPr>
                <w:rFonts w:ascii="Times New Roman" w:hAnsi="Times New Roman"/>
                <w:b/>
                <w:sz w:val="28"/>
                <w:szCs w:val="28"/>
              </w:rPr>
              <w:t>7</w:t>
            </w:r>
          </w:p>
        </w:tc>
      </w:tr>
      <w:tr w:rsidR="00325F08" w:rsidRPr="00E72EAB" w:rsidTr="00325F08">
        <w:tc>
          <w:tcPr>
            <w:tcW w:w="567"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4</w:t>
            </w:r>
          </w:p>
        </w:tc>
        <w:tc>
          <w:tcPr>
            <w:tcW w:w="2552"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Отработка элементов управления яхтой</w:t>
            </w:r>
          </w:p>
        </w:tc>
        <w:tc>
          <w:tcPr>
            <w:tcW w:w="709"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w:t>
            </w:r>
            <w:r w:rsidR="00431B34">
              <w:rPr>
                <w:rFonts w:ascii="Times New Roman" w:hAnsi="Times New Roman"/>
                <w:b/>
                <w:sz w:val="28"/>
                <w:szCs w:val="28"/>
              </w:rPr>
              <w:t>0</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12</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12</w:t>
            </w:r>
          </w:p>
        </w:tc>
        <w:tc>
          <w:tcPr>
            <w:tcW w:w="567" w:type="dxa"/>
          </w:tcPr>
          <w:p w:rsidR="00325F08" w:rsidRPr="00E72EAB" w:rsidRDefault="003044DC" w:rsidP="00325F08">
            <w:pPr>
              <w:spacing w:after="0" w:line="240" w:lineRule="auto"/>
              <w:rPr>
                <w:rFonts w:ascii="Times New Roman" w:hAnsi="Times New Roman"/>
                <w:b/>
                <w:sz w:val="28"/>
                <w:szCs w:val="28"/>
              </w:rPr>
            </w:pPr>
            <w:r>
              <w:rPr>
                <w:rFonts w:ascii="Times New Roman" w:hAnsi="Times New Roman"/>
                <w:b/>
                <w:sz w:val="28"/>
                <w:szCs w:val="28"/>
              </w:rPr>
              <w:t>8</w:t>
            </w:r>
          </w:p>
        </w:tc>
      </w:tr>
      <w:tr w:rsidR="00325F08" w:rsidRPr="00E72EAB" w:rsidTr="00325F08">
        <w:tc>
          <w:tcPr>
            <w:tcW w:w="567"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5</w:t>
            </w:r>
          </w:p>
        </w:tc>
        <w:tc>
          <w:tcPr>
            <w:tcW w:w="2552"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 xml:space="preserve">Психологическая </w:t>
            </w:r>
          </w:p>
        </w:tc>
        <w:tc>
          <w:tcPr>
            <w:tcW w:w="709"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10</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w:t>
            </w:r>
          </w:p>
        </w:tc>
        <w:tc>
          <w:tcPr>
            <w:tcW w:w="567" w:type="dxa"/>
          </w:tcPr>
          <w:p w:rsidR="00325F08" w:rsidRPr="00E72EAB" w:rsidRDefault="003044DC" w:rsidP="00325F08">
            <w:pPr>
              <w:spacing w:after="0" w:line="240" w:lineRule="auto"/>
              <w:rPr>
                <w:rFonts w:ascii="Times New Roman" w:hAnsi="Times New Roman"/>
                <w:b/>
                <w:sz w:val="28"/>
                <w:szCs w:val="28"/>
              </w:rPr>
            </w:pPr>
            <w:r>
              <w:rPr>
                <w:rFonts w:ascii="Times New Roman" w:hAnsi="Times New Roman"/>
                <w:b/>
                <w:sz w:val="28"/>
                <w:szCs w:val="28"/>
              </w:rPr>
              <w:t>1</w:t>
            </w:r>
          </w:p>
        </w:tc>
        <w:tc>
          <w:tcPr>
            <w:tcW w:w="567" w:type="dxa"/>
          </w:tcPr>
          <w:p w:rsidR="00325F08" w:rsidRPr="00E72EAB" w:rsidRDefault="003044DC" w:rsidP="00325F08">
            <w:pPr>
              <w:spacing w:after="0" w:line="240" w:lineRule="auto"/>
              <w:rPr>
                <w:rFonts w:ascii="Times New Roman" w:hAnsi="Times New Roman"/>
                <w:b/>
                <w:sz w:val="28"/>
                <w:szCs w:val="28"/>
              </w:rPr>
            </w:pPr>
            <w:r>
              <w:rPr>
                <w:rFonts w:ascii="Times New Roman" w:hAnsi="Times New Roman"/>
                <w:b/>
                <w:sz w:val="28"/>
                <w:szCs w:val="28"/>
              </w:rPr>
              <w:t>1</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r>
      <w:tr w:rsidR="00325F08" w:rsidRPr="00E72EAB" w:rsidTr="00325F08">
        <w:tc>
          <w:tcPr>
            <w:tcW w:w="567"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6</w:t>
            </w:r>
          </w:p>
        </w:tc>
        <w:tc>
          <w:tcPr>
            <w:tcW w:w="2552"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Работа с материальной частью яхт</w:t>
            </w:r>
          </w:p>
        </w:tc>
        <w:tc>
          <w:tcPr>
            <w:tcW w:w="709" w:type="dxa"/>
          </w:tcPr>
          <w:p w:rsidR="00325F08" w:rsidRPr="00E72EAB" w:rsidRDefault="00431B34" w:rsidP="00325F08">
            <w:pPr>
              <w:spacing w:after="0" w:line="240" w:lineRule="auto"/>
              <w:rPr>
                <w:rFonts w:ascii="Times New Roman" w:hAnsi="Times New Roman"/>
                <w:b/>
                <w:sz w:val="28"/>
                <w:szCs w:val="28"/>
              </w:rPr>
            </w:pPr>
            <w:r>
              <w:rPr>
                <w:rFonts w:ascii="Times New Roman" w:hAnsi="Times New Roman"/>
                <w:b/>
                <w:sz w:val="28"/>
                <w:szCs w:val="28"/>
              </w:rPr>
              <w:t>30</w:t>
            </w:r>
          </w:p>
        </w:tc>
        <w:tc>
          <w:tcPr>
            <w:tcW w:w="567" w:type="dxa"/>
          </w:tcPr>
          <w:p w:rsidR="00325F08" w:rsidRPr="00E72EAB" w:rsidRDefault="003044DC" w:rsidP="00325F08">
            <w:pPr>
              <w:spacing w:after="0" w:line="240" w:lineRule="auto"/>
              <w:rPr>
                <w:rFonts w:ascii="Times New Roman" w:hAnsi="Times New Roman"/>
                <w:b/>
                <w:sz w:val="28"/>
                <w:szCs w:val="28"/>
              </w:rPr>
            </w:pPr>
            <w:r>
              <w:rPr>
                <w:rFonts w:ascii="Times New Roman" w:hAnsi="Times New Roman"/>
                <w:b/>
                <w:sz w:val="28"/>
                <w:szCs w:val="28"/>
              </w:rPr>
              <w:t>6</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w:t>
            </w:r>
          </w:p>
        </w:tc>
        <w:tc>
          <w:tcPr>
            <w:tcW w:w="567" w:type="dxa"/>
          </w:tcPr>
          <w:p w:rsidR="00325F08" w:rsidRPr="00E72EAB" w:rsidRDefault="003044DC" w:rsidP="00325F08">
            <w:pPr>
              <w:spacing w:after="0" w:line="240" w:lineRule="auto"/>
              <w:rPr>
                <w:rFonts w:ascii="Times New Roman" w:hAnsi="Times New Roman"/>
                <w:b/>
                <w:sz w:val="28"/>
                <w:szCs w:val="28"/>
              </w:rPr>
            </w:pPr>
            <w:r>
              <w:rPr>
                <w:rFonts w:ascii="Times New Roman" w:hAnsi="Times New Roman"/>
                <w:b/>
                <w:sz w:val="28"/>
                <w:szCs w:val="28"/>
              </w:rPr>
              <w:t>6</w:t>
            </w:r>
          </w:p>
        </w:tc>
        <w:tc>
          <w:tcPr>
            <w:tcW w:w="567" w:type="dxa"/>
          </w:tcPr>
          <w:p w:rsidR="00325F08" w:rsidRPr="00E72EAB" w:rsidRDefault="003044DC" w:rsidP="00325F08">
            <w:pPr>
              <w:spacing w:after="0" w:line="240" w:lineRule="auto"/>
              <w:rPr>
                <w:rFonts w:ascii="Times New Roman" w:hAnsi="Times New Roman"/>
                <w:b/>
                <w:sz w:val="28"/>
                <w:szCs w:val="28"/>
              </w:rPr>
            </w:pPr>
            <w:r>
              <w:rPr>
                <w:rFonts w:ascii="Times New Roman" w:hAnsi="Times New Roman"/>
                <w:b/>
                <w:sz w:val="28"/>
                <w:szCs w:val="28"/>
              </w:rPr>
              <w:t>5</w:t>
            </w:r>
          </w:p>
        </w:tc>
        <w:tc>
          <w:tcPr>
            <w:tcW w:w="567" w:type="dxa"/>
          </w:tcPr>
          <w:p w:rsidR="00325F08" w:rsidRPr="00E72EAB" w:rsidRDefault="003044DC" w:rsidP="00325F08">
            <w:pPr>
              <w:spacing w:after="0" w:line="240" w:lineRule="auto"/>
              <w:rPr>
                <w:rFonts w:ascii="Times New Roman" w:hAnsi="Times New Roman"/>
                <w:b/>
                <w:sz w:val="28"/>
                <w:szCs w:val="28"/>
              </w:rPr>
            </w:pPr>
            <w:r>
              <w:rPr>
                <w:rFonts w:ascii="Times New Roman" w:hAnsi="Times New Roman"/>
                <w:b/>
                <w:sz w:val="28"/>
                <w:szCs w:val="28"/>
              </w:rPr>
              <w:t>5</w:t>
            </w:r>
          </w:p>
        </w:tc>
      </w:tr>
      <w:tr w:rsidR="00325F08" w:rsidRPr="00E72EAB" w:rsidTr="00325F08">
        <w:tc>
          <w:tcPr>
            <w:tcW w:w="567"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7</w:t>
            </w:r>
          </w:p>
        </w:tc>
        <w:tc>
          <w:tcPr>
            <w:tcW w:w="2552"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 xml:space="preserve">Соревнования </w:t>
            </w:r>
          </w:p>
        </w:tc>
        <w:tc>
          <w:tcPr>
            <w:tcW w:w="709" w:type="dxa"/>
          </w:tcPr>
          <w:p w:rsidR="00325F08" w:rsidRPr="00E72EAB" w:rsidRDefault="00431B34" w:rsidP="00325F08">
            <w:pPr>
              <w:spacing w:after="0" w:line="240" w:lineRule="auto"/>
              <w:rPr>
                <w:rFonts w:ascii="Times New Roman" w:hAnsi="Times New Roman"/>
                <w:b/>
                <w:sz w:val="28"/>
                <w:szCs w:val="28"/>
              </w:rPr>
            </w:pPr>
            <w:r>
              <w:rPr>
                <w:rFonts w:ascii="Times New Roman" w:hAnsi="Times New Roman"/>
                <w:b/>
                <w:sz w:val="28"/>
                <w:szCs w:val="28"/>
              </w:rPr>
              <w:t>3</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044DC" w:rsidP="00325F08">
            <w:pPr>
              <w:spacing w:after="0" w:line="240" w:lineRule="auto"/>
              <w:rPr>
                <w:rFonts w:ascii="Times New Roman" w:hAnsi="Times New Roman"/>
                <w:b/>
                <w:sz w:val="28"/>
                <w:szCs w:val="28"/>
              </w:rPr>
            </w:pPr>
            <w:r>
              <w:rPr>
                <w:rFonts w:ascii="Times New Roman" w:hAnsi="Times New Roman"/>
                <w:b/>
                <w:sz w:val="28"/>
                <w:szCs w:val="28"/>
              </w:rPr>
              <w:t>1</w:t>
            </w:r>
          </w:p>
        </w:tc>
        <w:tc>
          <w:tcPr>
            <w:tcW w:w="567" w:type="dxa"/>
          </w:tcPr>
          <w:p w:rsidR="00325F08" w:rsidRPr="00E72EAB" w:rsidRDefault="003044DC" w:rsidP="00325F08">
            <w:pPr>
              <w:spacing w:after="0" w:line="240" w:lineRule="auto"/>
              <w:rPr>
                <w:rFonts w:ascii="Times New Roman" w:hAnsi="Times New Roman"/>
                <w:b/>
                <w:sz w:val="28"/>
                <w:szCs w:val="28"/>
              </w:rPr>
            </w:pPr>
            <w:r>
              <w:rPr>
                <w:rFonts w:ascii="Times New Roman" w:hAnsi="Times New Roman"/>
                <w:b/>
                <w:sz w:val="28"/>
                <w:szCs w:val="28"/>
              </w:rPr>
              <w:t>1</w:t>
            </w:r>
          </w:p>
        </w:tc>
        <w:tc>
          <w:tcPr>
            <w:tcW w:w="567" w:type="dxa"/>
          </w:tcPr>
          <w:p w:rsidR="00325F08" w:rsidRPr="00E72EAB" w:rsidRDefault="003044DC" w:rsidP="00325F08">
            <w:pPr>
              <w:spacing w:after="0" w:line="240" w:lineRule="auto"/>
              <w:rPr>
                <w:rFonts w:ascii="Times New Roman" w:hAnsi="Times New Roman"/>
                <w:b/>
                <w:sz w:val="28"/>
                <w:szCs w:val="28"/>
              </w:rPr>
            </w:pPr>
            <w:r>
              <w:rPr>
                <w:rFonts w:ascii="Times New Roman" w:hAnsi="Times New Roman"/>
                <w:b/>
                <w:sz w:val="28"/>
                <w:szCs w:val="28"/>
              </w:rPr>
              <w:t>1</w:t>
            </w:r>
          </w:p>
        </w:tc>
      </w:tr>
      <w:tr w:rsidR="00325F08" w:rsidRPr="00E72EAB" w:rsidTr="00325F08">
        <w:tc>
          <w:tcPr>
            <w:tcW w:w="567"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8</w:t>
            </w:r>
          </w:p>
        </w:tc>
        <w:tc>
          <w:tcPr>
            <w:tcW w:w="2552"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Контрольно-переводные испытания</w:t>
            </w:r>
          </w:p>
        </w:tc>
        <w:tc>
          <w:tcPr>
            <w:tcW w:w="709" w:type="dxa"/>
          </w:tcPr>
          <w:p w:rsidR="00325F08" w:rsidRPr="00E72EAB" w:rsidRDefault="00431B34" w:rsidP="00325F08">
            <w:pPr>
              <w:spacing w:after="0" w:line="240" w:lineRule="auto"/>
              <w:rPr>
                <w:rFonts w:ascii="Times New Roman" w:hAnsi="Times New Roman"/>
                <w:b/>
                <w:sz w:val="28"/>
                <w:szCs w:val="28"/>
              </w:rPr>
            </w:pPr>
            <w:r>
              <w:rPr>
                <w:rFonts w:ascii="Times New Roman" w:hAnsi="Times New Roman"/>
                <w:b/>
                <w:sz w:val="28"/>
                <w:szCs w:val="28"/>
              </w:rPr>
              <w:t>8</w:t>
            </w:r>
          </w:p>
        </w:tc>
        <w:tc>
          <w:tcPr>
            <w:tcW w:w="567" w:type="dxa"/>
          </w:tcPr>
          <w:p w:rsidR="00325F08" w:rsidRPr="00E72EAB" w:rsidRDefault="003044DC" w:rsidP="00325F08">
            <w:pPr>
              <w:spacing w:after="0" w:line="240" w:lineRule="auto"/>
              <w:rPr>
                <w:rFonts w:ascii="Times New Roman" w:hAnsi="Times New Roman"/>
                <w:b/>
                <w:sz w:val="28"/>
                <w:szCs w:val="28"/>
              </w:rPr>
            </w:pPr>
            <w:r>
              <w:rPr>
                <w:rFonts w:ascii="Times New Roman" w:hAnsi="Times New Roman"/>
                <w:b/>
                <w:sz w:val="28"/>
                <w:szCs w:val="28"/>
              </w:rPr>
              <w:t>2</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044DC" w:rsidP="00325F08">
            <w:pPr>
              <w:spacing w:after="0" w:line="240" w:lineRule="auto"/>
              <w:rPr>
                <w:rFonts w:ascii="Times New Roman" w:hAnsi="Times New Roman"/>
                <w:b/>
                <w:sz w:val="28"/>
                <w:szCs w:val="28"/>
              </w:rPr>
            </w:pPr>
            <w:r>
              <w:rPr>
                <w:rFonts w:ascii="Times New Roman" w:hAnsi="Times New Roman"/>
                <w:b/>
                <w:sz w:val="28"/>
                <w:szCs w:val="28"/>
              </w:rPr>
              <w:t>3</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044DC" w:rsidP="00325F08">
            <w:pPr>
              <w:spacing w:after="0" w:line="240" w:lineRule="auto"/>
              <w:rPr>
                <w:rFonts w:ascii="Times New Roman" w:hAnsi="Times New Roman"/>
                <w:b/>
                <w:sz w:val="28"/>
                <w:szCs w:val="28"/>
              </w:rPr>
            </w:pPr>
            <w:r>
              <w:rPr>
                <w:rFonts w:ascii="Times New Roman" w:hAnsi="Times New Roman"/>
                <w:b/>
                <w:sz w:val="28"/>
                <w:szCs w:val="28"/>
              </w:rPr>
              <w:t>3</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r>
      <w:tr w:rsidR="00325F08" w:rsidRPr="00E72EAB" w:rsidTr="00325F08">
        <w:tc>
          <w:tcPr>
            <w:tcW w:w="567"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9</w:t>
            </w:r>
          </w:p>
        </w:tc>
        <w:tc>
          <w:tcPr>
            <w:tcW w:w="2552"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Восстановительные мероприятия</w:t>
            </w:r>
          </w:p>
        </w:tc>
        <w:tc>
          <w:tcPr>
            <w:tcW w:w="709"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10</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w:t>
            </w:r>
          </w:p>
        </w:tc>
      </w:tr>
      <w:tr w:rsidR="00325F08" w:rsidRPr="00E72EAB" w:rsidTr="00325F08">
        <w:tc>
          <w:tcPr>
            <w:tcW w:w="567"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10</w:t>
            </w:r>
          </w:p>
        </w:tc>
        <w:tc>
          <w:tcPr>
            <w:tcW w:w="2552"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Медицинское обследование</w:t>
            </w:r>
          </w:p>
        </w:tc>
        <w:tc>
          <w:tcPr>
            <w:tcW w:w="709"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r>
      <w:tr w:rsidR="00325F08" w:rsidRPr="00E72EAB" w:rsidTr="00325F08">
        <w:tc>
          <w:tcPr>
            <w:tcW w:w="567" w:type="dxa"/>
          </w:tcPr>
          <w:p w:rsidR="00325F08" w:rsidRPr="001C0CA1" w:rsidRDefault="00325F08" w:rsidP="00325F08">
            <w:pPr>
              <w:spacing w:after="0" w:line="240" w:lineRule="auto"/>
              <w:rPr>
                <w:rFonts w:ascii="Times New Roman" w:hAnsi="Times New Roman"/>
                <w:sz w:val="24"/>
                <w:szCs w:val="24"/>
              </w:rPr>
            </w:pPr>
          </w:p>
        </w:tc>
        <w:tc>
          <w:tcPr>
            <w:tcW w:w="2552"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ВСЕГО</w:t>
            </w:r>
          </w:p>
        </w:tc>
        <w:tc>
          <w:tcPr>
            <w:tcW w:w="709" w:type="dxa"/>
          </w:tcPr>
          <w:p w:rsidR="00325F08" w:rsidRPr="00E72EAB" w:rsidRDefault="00431B34" w:rsidP="00325F08">
            <w:pPr>
              <w:spacing w:after="0" w:line="240" w:lineRule="auto"/>
              <w:rPr>
                <w:rFonts w:ascii="Times New Roman" w:hAnsi="Times New Roman"/>
                <w:b/>
                <w:sz w:val="28"/>
                <w:szCs w:val="28"/>
              </w:rPr>
            </w:pPr>
            <w:r>
              <w:rPr>
                <w:rFonts w:ascii="Times New Roman" w:hAnsi="Times New Roman"/>
                <w:b/>
                <w:sz w:val="28"/>
                <w:szCs w:val="28"/>
              </w:rPr>
              <w:t>312</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26</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26</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w:t>
            </w:r>
            <w:r w:rsidR="003044DC">
              <w:rPr>
                <w:rFonts w:ascii="Times New Roman" w:hAnsi="Times New Roman"/>
                <w:b/>
                <w:sz w:val="28"/>
                <w:szCs w:val="28"/>
              </w:rPr>
              <w:t>6</w:t>
            </w:r>
          </w:p>
        </w:tc>
        <w:tc>
          <w:tcPr>
            <w:tcW w:w="567" w:type="dxa"/>
          </w:tcPr>
          <w:p w:rsidR="00325F08" w:rsidRPr="00E72EAB" w:rsidRDefault="00431B34" w:rsidP="00325F08">
            <w:pPr>
              <w:spacing w:after="0" w:line="240" w:lineRule="auto"/>
              <w:rPr>
                <w:rFonts w:ascii="Times New Roman" w:hAnsi="Times New Roman"/>
                <w:b/>
                <w:sz w:val="28"/>
                <w:szCs w:val="28"/>
              </w:rPr>
            </w:pPr>
            <w:r>
              <w:rPr>
                <w:rFonts w:ascii="Times New Roman" w:hAnsi="Times New Roman"/>
                <w:b/>
                <w:sz w:val="28"/>
                <w:szCs w:val="28"/>
              </w:rPr>
              <w:t>26</w:t>
            </w:r>
          </w:p>
        </w:tc>
        <w:tc>
          <w:tcPr>
            <w:tcW w:w="567" w:type="dxa"/>
          </w:tcPr>
          <w:p w:rsidR="00325F08" w:rsidRPr="00E72EAB" w:rsidRDefault="00431B34" w:rsidP="00325F08">
            <w:pPr>
              <w:spacing w:after="0" w:line="240" w:lineRule="auto"/>
              <w:rPr>
                <w:rFonts w:ascii="Times New Roman" w:hAnsi="Times New Roman"/>
                <w:b/>
                <w:sz w:val="28"/>
                <w:szCs w:val="28"/>
              </w:rPr>
            </w:pPr>
            <w:r>
              <w:rPr>
                <w:rFonts w:ascii="Times New Roman" w:hAnsi="Times New Roman"/>
                <w:b/>
                <w:sz w:val="28"/>
                <w:szCs w:val="28"/>
              </w:rPr>
              <w:t>2</w:t>
            </w:r>
            <w:r w:rsidR="003044DC">
              <w:rPr>
                <w:rFonts w:ascii="Times New Roman" w:hAnsi="Times New Roman"/>
                <w:b/>
                <w:sz w:val="28"/>
                <w:szCs w:val="28"/>
              </w:rPr>
              <w:t>4</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w:t>
            </w:r>
            <w:r w:rsidR="003044DC">
              <w:rPr>
                <w:rFonts w:ascii="Times New Roman" w:hAnsi="Times New Roman"/>
                <w:b/>
                <w:sz w:val="28"/>
                <w:szCs w:val="28"/>
              </w:rPr>
              <w:t>6</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w:t>
            </w:r>
            <w:r w:rsidR="00431B34">
              <w:rPr>
                <w:rFonts w:ascii="Times New Roman" w:hAnsi="Times New Roman"/>
                <w:b/>
                <w:sz w:val="28"/>
                <w:szCs w:val="28"/>
              </w:rPr>
              <w:t>6</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26</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w:t>
            </w:r>
            <w:r w:rsidR="003044DC">
              <w:rPr>
                <w:rFonts w:ascii="Times New Roman" w:hAnsi="Times New Roman"/>
                <w:b/>
                <w:sz w:val="28"/>
                <w:szCs w:val="28"/>
              </w:rPr>
              <w:t>6</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w:t>
            </w:r>
            <w:r w:rsidR="003044DC">
              <w:rPr>
                <w:rFonts w:ascii="Times New Roman" w:hAnsi="Times New Roman"/>
                <w:b/>
                <w:sz w:val="28"/>
                <w:szCs w:val="28"/>
              </w:rPr>
              <w:t>6</w:t>
            </w:r>
          </w:p>
        </w:tc>
        <w:tc>
          <w:tcPr>
            <w:tcW w:w="567" w:type="dxa"/>
          </w:tcPr>
          <w:p w:rsidR="00325F08" w:rsidRPr="00E72EAB" w:rsidRDefault="003044DC" w:rsidP="00325F08">
            <w:pPr>
              <w:spacing w:after="0" w:line="240" w:lineRule="auto"/>
              <w:rPr>
                <w:rFonts w:ascii="Times New Roman" w:hAnsi="Times New Roman"/>
                <w:b/>
                <w:sz w:val="28"/>
                <w:szCs w:val="28"/>
              </w:rPr>
            </w:pPr>
            <w:r>
              <w:rPr>
                <w:rFonts w:ascii="Times New Roman" w:hAnsi="Times New Roman"/>
                <w:b/>
                <w:sz w:val="28"/>
                <w:szCs w:val="28"/>
              </w:rPr>
              <w:t>28</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26</w:t>
            </w:r>
          </w:p>
        </w:tc>
      </w:tr>
    </w:tbl>
    <w:p w:rsidR="00325F08" w:rsidRPr="000C511E" w:rsidRDefault="00325F08" w:rsidP="00325F08">
      <w:pPr>
        <w:spacing w:after="0" w:line="240" w:lineRule="auto"/>
        <w:rPr>
          <w:rFonts w:ascii="Times New Roman" w:hAnsi="Times New Roman"/>
          <w:b/>
          <w:sz w:val="28"/>
          <w:szCs w:val="28"/>
        </w:rPr>
      </w:pPr>
    </w:p>
    <w:p w:rsidR="003E37D4" w:rsidRDefault="003E37D4" w:rsidP="00325F08">
      <w:pPr>
        <w:spacing w:after="0" w:line="240" w:lineRule="auto"/>
        <w:rPr>
          <w:rFonts w:ascii="Times New Roman" w:hAnsi="Times New Roman"/>
          <w:b/>
          <w:sz w:val="24"/>
          <w:szCs w:val="24"/>
        </w:rPr>
      </w:pPr>
    </w:p>
    <w:p w:rsidR="003E37D4" w:rsidRDefault="003E37D4" w:rsidP="00325F08">
      <w:pPr>
        <w:spacing w:after="0" w:line="240" w:lineRule="auto"/>
        <w:rPr>
          <w:rFonts w:ascii="Times New Roman" w:hAnsi="Times New Roman"/>
          <w:b/>
          <w:sz w:val="24"/>
          <w:szCs w:val="24"/>
        </w:rPr>
      </w:pPr>
    </w:p>
    <w:p w:rsidR="003E37D4" w:rsidRDefault="003E37D4" w:rsidP="00325F08">
      <w:pPr>
        <w:spacing w:after="0" w:line="240" w:lineRule="auto"/>
        <w:rPr>
          <w:rFonts w:ascii="Times New Roman" w:hAnsi="Times New Roman"/>
          <w:b/>
          <w:sz w:val="24"/>
          <w:szCs w:val="24"/>
        </w:rPr>
      </w:pPr>
    </w:p>
    <w:p w:rsidR="003E37D4" w:rsidRDefault="003E37D4" w:rsidP="00325F08">
      <w:pPr>
        <w:spacing w:after="0" w:line="240" w:lineRule="auto"/>
        <w:rPr>
          <w:rFonts w:ascii="Times New Roman" w:hAnsi="Times New Roman"/>
          <w:b/>
          <w:sz w:val="24"/>
          <w:szCs w:val="24"/>
        </w:rPr>
      </w:pPr>
    </w:p>
    <w:p w:rsidR="00325F08" w:rsidRPr="00E66FFD" w:rsidRDefault="00325F08" w:rsidP="00325F08">
      <w:pPr>
        <w:spacing w:after="0" w:line="240" w:lineRule="auto"/>
        <w:rPr>
          <w:rFonts w:ascii="Times New Roman" w:hAnsi="Times New Roman"/>
          <w:b/>
          <w:sz w:val="24"/>
          <w:szCs w:val="24"/>
        </w:rPr>
      </w:pPr>
      <w:r w:rsidRPr="00932D97">
        <w:rPr>
          <w:rFonts w:ascii="Times New Roman" w:hAnsi="Times New Roman"/>
          <w:b/>
          <w:sz w:val="24"/>
          <w:szCs w:val="24"/>
        </w:rPr>
        <w:lastRenderedPageBreak/>
        <w:t>3.4.  Учебный</w:t>
      </w:r>
      <w:r w:rsidRPr="00E66FFD">
        <w:rPr>
          <w:rFonts w:ascii="Times New Roman" w:hAnsi="Times New Roman"/>
          <w:b/>
          <w:sz w:val="24"/>
          <w:szCs w:val="24"/>
        </w:rPr>
        <w:t xml:space="preserve">  план-график  (примерный)  распределения учебных часов </w:t>
      </w:r>
    </w:p>
    <w:p w:rsidR="00325F08" w:rsidRDefault="00325F08" w:rsidP="00325F08">
      <w:pPr>
        <w:spacing w:after="0" w:line="240" w:lineRule="auto"/>
        <w:rPr>
          <w:rFonts w:ascii="Times New Roman" w:hAnsi="Times New Roman"/>
          <w:sz w:val="24"/>
          <w:szCs w:val="24"/>
        </w:rPr>
      </w:pPr>
      <w:r w:rsidRPr="00E66FFD">
        <w:rPr>
          <w:rFonts w:ascii="Times New Roman" w:hAnsi="Times New Roman"/>
          <w:b/>
          <w:sz w:val="24"/>
          <w:szCs w:val="24"/>
        </w:rPr>
        <w:t xml:space="preserve">       для группы НП</w:t>
      </w:r>
      <w:r w:rsidRPr="00E66FFD">
        <w:rPr>
          <w:b/>
          <w:sz w:val="24"/>
          <w:szCs w:val="24"/>
        </w:rPr>
        <w:t>&gt;</w:t>
      </w:r>
      <w:r w:rsidRPr="00E66FFD">
        <w:rPr>
          <w:rFonts w:ascii="Times New Roman" w:hAnsi="Times New Roman"/>
          <w:b/>
          <w:sz w:val="24"/>
          <w:szCs w:val="24"/>
        </w:rPr>
        <w:t xml:space="preserve">1  </w:t>
      </w:r>
      <w:r w:rsidRPr="00E66FFD">
        <w:rPr>
          <w:rFonts w:ascii="Times New Roman" w:hAnsi="Times New Roman"/>
          <w:sz w:val="24"/>
          <w:szCs w:val="24"/>
          <w:lang w:eastAsia="ru-RU"/>
        </w:rPr>
        <w:t xml:space="preserve"> </w:t>
      </w:r>
      <w:r w:rsidRPr="00E66FFD">
        <w:rPr>
          <w:rFonts w:ascii="Times New Roman" w:hAnsi="Times New Roman"/>
          <w:b/>
          <w:sz w:val="24"/>
          <w:szCs w:val="24"/>
          <w:lang w:eastAsia="ru-RU"/>
        </w:rPr>
        <w:t>(</w:t>
      </w:r>
      <w:r w:rsidR="00431B34">
        <w:rPr>
          <w:rFonts w:ascii="Times New Roman" w:hAnsi="Times New Roman"/>
          <w:b/>
          <w:sz w:val="24"/>
          <w:szCs w:val="24"/>
          <w:lang w:eastAsia="ru-RU"/>
        </w:rPr>
        <w:t>5</w:t>
      </w:r>
      <w:r w:rsidRPr="00E66FFD">
        <w:rPr>
          <w:rFonts w:ascii="Times New Roman" w:hAnsi="Times New Roman"/>
          <w:b/>
          <w:sz w:val="24"/>
          <w:szCs w:val="24"/>
          <w:lang w:eastAsia="ru-RU"/>
        </w:rPr>
        <w:t xml:space="preserve">2 недели, </w:t>
      </w:r>
      <w:r w:rsidR="00431B34">
        <w:rPr>
          <w:rFonts w:ascii="Times New Roman" w:hAnsi="Times New Roman"/>
          <w:b/>
          <w:sz w:val="24"/>
          <w:szCs w:val="24"/>
          <w:lang w:eastAsia="ru-RU"/>
        </w:rPr>
        <w:t>9</w:t>
      </w:r>
      <w:r w:rsidRPr="00E66FFD">
        <w:rPr>
          <w:rFonts w:ascii="Times New Roman" w:hAnsi="Times New Roman"/>
          <w:b/>
          <w:sz w:val="24"/>
          <w:szCs w:val="24"/>
          <w:lang w:eastAsia="ru-RU"/>
        </w:rPr>
        <w:t xml:space="preserve"> час/</w:t>
      </w:r>
      <w:proofErr w:type="spellStart"/>
      <w:r w:rsidRPr="00E66FFD">
        <w:rPr>
          <w:rFonts w:ascii="Times New Roman" w:hAnsi="Times New Roman"/>
          <w:b/>
          <w:sz w:val="24"/>
          <w:szCs w:val="24"/>
          <w:lang w:eastAsia="ru-RU"/>
        </w:rPr>
        <w:t>нед</w:t>
      </w:r>
      <w:proofErr w:type="spellEnd"/>
      <w:r w:rsidRPr="00E66FFD">
        <w:rPr>
          <w:rFonts w:ascii="Times New Roman" w:hAnsi="Times New Roman"/>
          <w:b/>
          <w:sz w:val="24"/>
          <w:szCs w:val="24"/>
          <w:lang w:eastAsia="ru-RU"/>
        </w:rPr>
        <w:t>.)</w:t>
      </w:r>
      <w:r w:rsidRPr="00E66FFD">
        <w:rPr>
          <w:rFonts w:ascii="Times New Roman" w:hAnsi="Times New Roman"/>
          <w:sz w:val="24"/>
          <w:szCs w:val="24"/>
        </w:rPr>
        <w:t xml:space="preserve">                                                                                                                                          </w:t>
      </w:r>
      <w:r>
        <w:rPr>
          <w:rFonts w:ascii="Times New Roman" w:hAnsi="Times New Roman"/>
          <w:sz w:val="24"/>
          <w:szCs w:val="24"/>
        </w:rPr>
        <w:t xml:space="preserve">                                                                                                                                                               </w:t>
      </w:r>
    </w:p>
    <w:p w:rsidR="00325F08" w:rsidRPr="005F688A" w:rsidRDefault="00325F08" w:rsidP="00325F08">
      <w:pPr>
        <w:spacing w:after="0" w:line="240" w:lineRule="auto"/>
        <w:rPr>
          <w:rFonts w:ascii="Times New Roman" w:hAnsi="Times New Roman"/>
          <w:sz w:val="24"/>
          <w:szCs w:val="24"/>
        </w:rPr>
      </w:pPr>
      <w:r>
        <w:rPr>
          <w:rFonts w:ascii="Times New Roman" w:hAnsi="Times New Roman"/>
          <w:sz w:val="24"/>
          <w:szCs w:val="24"/>
        </w:rPr>
        <w:t xml:space="preserve">                                                                                                                                                   Таблица 7</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552"/>
        <w:gridCol w:w="709"/>
        <w:gridCol w:w="567"/>
        <w:gridCol w:w="567"/>
        <w:gridCol w:w="567"/>
        <w:gridCol w:w="567"/>
        <w:gridCol w:w="567"/>
        <w:gridCol w:w="567"/>
        <w:gridCol w:w="567"/>
        <w:gridCol w:w="567"/>
        <w:gridCol w:w="567"/>
        <w:gridCol w:w="567"/>
        <w:gridCol w:w="567"/>
        <w:gridCol w:w="567"/>
      </w:tblGrid>
      <w:tr w:rsidR="00325F08" w:rsidRPr="00E72EAB" w:rsidTr="00325F08">
        <w:trPr>
          <w:trHeight w:val="276"/>
        </w:trPr>
        <w:tc>
          <w:tcPr>
            <w:tcW w:w="567" w:type="dxa"/>
            <w:vMerge w:val="restart"/>
          </w:tcPr>
          <w:p w:rsidR="00325F08" w:rsidRPr="00E72EAB" w:rsidRDefault="00325F08" w:rsidP="00325F08">
            <w:pPr>
              <w:spacing w:after="0" w:line="240" w:lineRule="auto"/>
              <w:rPr>
                <w:rFonts w:ascii="Times New Roman" w:hAnsi="Times New Roman"/>
                <w:sz w:val="24"/>
                <w:szCs w:val="24"/>
              </w:rPr>
            </w:pPr>
            <w:r w:rsidRPr="00E72EAB">
              <w:rPr>
                <w:rFonts w:ascii="Times New Roman" w:hAnsi="Times New Roman"/>
                <w:sz w:val="24"/>
                <w:szCs w:val="24"/>
              </w:rPr>
              <w:t xml:space="preserve">№ </w:t>
            </w:r>
            <w:proofErr w:type="spellStart"/>
            <w:proofErr w:type="gramStart"/>
            <w:r w:rsidRPr="00E72EAB">
              <w:rPr>
                <w:rFonts w:ascii="Times New Roman" w:hAnsi="Times New Roman"/>
                <w:sz w:val="24"/>
                <w:szCs w:val="24"/>
              </w:rPr>
              <w:t>п</w:t>
            </w:r>
            <w:proofErr w:type="spellEnd"/>
            <w:proofErr w:type="gramEnd"/>
            <w:r w:rsidRPr="00E72EAB">
              <w:rPr>
                <w:rFonts w:ascii="Times New Roman" w:hAnsi="Times New Roman"/>
                <w:sz w:val="24"/>
                <w:szCs w:val="24"/>
              </w:rPr>
              <w:t>/</w:t>
            </w:r>
            <w:proofErr w:type="spellStart"/>
            <w:r w:rsidRPr="00E72EAB">
              <w:rPr>
                <w:rFonts w:ascii="Times New Roman" w:hAnsi="Times New Roman"/>
                <w:sz w:val="24"/>
                <w:szCs w:val="24"/>
              </w:rPr>
              <w:t>п</w:t>
            </w:r>
            <w:proofErr w:type="spellEnd"/>
          </w:p>
        </w:tc>
        <w:tc>
          <w:tcPr>
            <w:tcW w:w="2552" w:type="dxa"/>
            <w:vMerge w:val="restart"/>
          </w:tcPr>
          <w:p w:rsidR="00325F08" w:rsidRPr="00E72EAB" w:rsidRDefault="00325F08" w:rsidP="00325F08">
            <w:pPr>
              <w:spacing w:after="0" w:line="240" w:lineRule="auto"/>
              <w:rPr>
                <w:rFonts w:ascii="Times New Roman" w:hAnsi="Times New Roman"/>
                <w:sz w:val="24"/>
                <w:szCs w:val="24"/>
              </w:rPr>
            </w:pPr>
            <w:r w:rsidRPr="00E72EAB">
              <w:rPr>
                <w:rFonts w:ascii="Times New Roman" w:hAnsi="Times New Roman"/>
                <w:sz w:val="24"/>
                <w:szCs w:val="24"/>
              </w:rPr>
              <w:t>Разделы подготовки</w:t>
            </w:r>
          </w:p>
        </w:tc>
        <w:tc>
          <w:tcPr>
            <w:tcW w:w="709" w:type="dxa"/>
            <w:vMerge w:val="restart"/>
            <w:textDirection w:val="btLr"/>
            <w:vAlign w:val="center"/>
          </w:tcPr>
          <w:p w:rsidR="00325F08" w:rsidRPr="00E72EAB" w:rsidRDefault="00325F08" w:rsidP="00325F08">
            <w:pPr>
              <w:spacing w:after="0" w:line="240" w:lineRule="auto"/>
              <w:ind w:left="113" w:right="113"/>
              <w:jc w:val="center"/>
              <w:rPr>
                <w:rFonts w:ascii="Times New Roman" w:hAnsi="Times New Roman"/>
                <w:b/>
                <w:color w:val="000000"/>
                <w:sz w:val="28"/>
                <w:szCs w:val="28"/>
              </w:rPr>
            </w:pPr>
            <w:r w:rsidRPr="00E72EAB">
              <w:rPr>
                <w:rFonts w:ascii="Times New Roman" w:hAnsi="Times New Roman"/>
                <w:b/>
                <w:color w:val="000000"/>
                <w:sz w:val="28"/>
                <w:szCs w:val="28"/>
              </w:rPr>
              <w:t>Всего</w:t>
            </w:r>
          </w:p>
        </w:tc>
        <w:tc>
          <w:tcPr>
            <w:tcW w:w="6804" w:type="dxa"/>
            <w:gridSpan w:val="12"/>
          </w:tcPr>
          <w:p w:rsidR="00325F08" w:rsidRPr="00E72EAB" w:rsidRDefault="00325F08" w:rsidP="00325F08">
            <w:pPr>
              <w:spacing w:after="0" w:line="240" w:lineRule="auto"/>
              <w:jc w:val="center"/>
              <w:rPr>
                <w:rFonts w:ascii="Times New Roman" w:hAnsi="Times New Roman"/>
                <w:sz w:val="28"/>
                <w:szCs w:val="28"/>
              </w:rPr>
            </w:pPr>
            <w:r w:rsidRPr="00E72EAB">
              <w:rPr>
                <w:rFonts w:ascii="Times New Roman" w:hAnsi="Times New Roman"/>
                <w:sz w:val="28"/>
                <w:szCs w:val="28"/>
              </w:rPr>
              <w:t>месяцы</w:t>
            </w:r>
          </w:p>
        </w:tc>
      </w:tr>
      <w:tr w:rsidR="00325F08" w:rsidRPr="00E72EAB" w:rsidTr="00325F08">
        <w:trPr>
          <w:cantSplit/>
          <w:trHeight w:val="1337"/>
        </w:trPr>
        <w:tc>
          <w:tcPr>
            <w:tcW w:w="567" w:type="dxa"/>
            <w:vMerge/>
          </w:tcPr>
          <w:p w:rsidR="00325F08" w:rsidRPr="00E72EAB" w:rsidRDefault="00325F08" w:rsidP="00325F08">
            <w:pPr>
              <w:spacing w:after="0" w:line="240" w:lineRule="auto"/>
              <w:rPr>
                <w:rFonts w:ascii="Times New Roman" w:hAnsi="Times New Roman"/>
                <w:b/>
                <w:sz w:val="28"/>
                <w:szCs w:val="28"/>
              </w:rPr>
            </w:pPr>
          </w:p>
        </w:tc>
        <w:tc>
          <w:tcPr>
            <w:tcW w:w="2552" w:type="dxa"/>
            <w:vMerge/>
          </w:tcPr>
          <w:p w:rsidR="00325F08" w:rsidRPr="00E72EAB" w:rsidRDefault="00325F08" w:rsidP="00325F08">
            <w:pPr>
              <w:spacing w:after="0" w:line="240" w:lineRule="auto"/>
              <w:rPr>
                <w:rFonts w:ascii="Times New Roman" w:hAnsi="Times New Roman"/>
                <w:b/>
                <w:sz w:val="28"/>
                <w:szCs w:val="28"/>
              </w:rPr>
            </w:pPr>
          </w:p>
        </w:tc>
        <w:tc>
          <w:tcPr>
            <w:tcW w:w="709" w:type="dxa"/>
            <w:vMerge/>
          </w:tcPr>
          <w:p w:rsidR="00325F08" w:rsidRPr="00E72EAB" w:rsidRDefault="00325F08" w:rsidP="00325F08">
            <w:pPr>
              <w:spacing w:after="0" w:line="240" w:lineRule="auto"/>
              <w:rPr>
                <w:rFonts w:ascii="Times New Roman" w:hAnsi="Times New Roman"/>
                <w:b/>
                <w:sz w:val="28"/>
                <w:szCs w:val="28"/>
              </w:rPr>
            </w:pPr>
          </w:p>
        </w:tc>
        <w:tc>
          <w:tcPr>
            <w:tcW w:w="567" w:type="dxa"/>
            <w:textDirection w:val="btLr"/>
          </w:tcPr>
          <w:p w:rsidR="00325F08" w:rsidRPr="00E72EAB" w:rsidRDefault="00325F08" w:rsidP="00325F08">
            <w:pPr>
              <w:spacing w:after="0" w:line="240" w:lineRule="auto"/>
              <w:ind w:left="113" w:right="113"/>
              <w:rPr>
                <w:rFonts w:ascii="Times New Roman" w:hAnsi="Times New Roman"/>
                <w:b/>
                <w:sz w:val="28"/>
                <w:szCs w:val="28"/>
              </w:rPr>
            </w:pPr>
            <w:r w:rsidRPr="00E72EAB">
              <w:rPr>
                <w:rFonts w:ascii="Times New Roman" w:hAnsi="Times New Roman"/>
                <w:sz w:val="28"/>
                <w:szCs w:val="28"/>
              </w:rPr>
              <w:t>сентябрь</w:t>
            </w:r>
          </w:p>
        </w:tc>
        <w:tc>
          <w:tcPr>
            <w:tcW w:w="567" w:type="dxa"/>
            <w:textDirection w:val="btLr"/>
          </w:tcPr>
          <w:p w:rsidR="00325F08" w:rsidRPr="00E72EAB" w:rsidRDefault="00325F08" w:rsidP="00325F08">
            <w:pPr>
              <w:spacing w:after="0" w:line="240" w:lineRule="auto"/>
              <w:ind w:left="113" w:right="113"/>
              <w:rPr>
                <w:rFonts w:ascii="Times New Roman" w:hAnsi="Times New Roman"/>
                <w:sz w:val="28"/>
                <w:szCs w:val="28"/>
              </w:rPr>
            </w:pPr>
            <w:r w:rsidRPr="00E72EAB">
              <w:rPr>
                <w:rFonts w:ascii="Times New Roman" w:hAnsi="Times New Roman"/>
                <w:sz w:val="28"/>
                <w:szCs w:val="28"/>
              </w:rPr>
              <w:t>октябрь</w:t>
            </w:r>
          </w:p>
        </w:tc>
        <w:tc>
          <w:tcPr>
            <w:tcW w:w="567" w:type="dxa"/>
            <w:textDirection w:val="btLr"/>
          </w:tcPr>
          <w:p w:rsidR="00325F08" w:rsidRPr="00E72EAB" w:rsidRDefault="00325F08" w:rsidP="00325F08">
            <w:pPr>
              <w:spacing w:after="0" w:line="240" w:lineRule="auto"/>
              <w:ind w:left="113" w:right="113"/>
              <w:rPr>
                <w:rFonts w:ascii="Times New Roman" w:hAnsi="Times New Roman"/>
                <w:sz w:val="28"/>
                <w:szCs w:val="28"/>
              </w:rPr>
            </w:pPr>
            <w:r w:rsidRPr="00E72EAB">
              <w:rPr>
                <w:rFonts w:ascii="Times New Roman" w:hAnsi="Times New Roman"/>
                <w:sz w:val="28"/>
                <w:szCs w:val="28"/>
              </w:rPr>
              <w:t>ноябрь</w:t>
            </w:r>
          </w:p>
        </w:tc>
        <w:tc>
          <w:tcPr>
            <w:tcW w:w="567" w:type="dxa"/>
            <w:textDirection w:val="btLr"/>
          </w:tcPr>
          <w:p w:rsidR="00325F08" w:rsidRPr="00E72EAB" w:rsidRDefault="00325F08" w:rsidP="00325F08">
            <w:pPr>
              <w:spacing w:after="0" w:line="240" w:lineRule="auto"/>
              <w:ind w:left="113" w:right="113"/>
              <w:rPr>
                <w:rFonts w:ascii="Times New Roman" w:hAnsi="Times New Roman"/>
                <w:sz w:val="28"/>
                <w:szCs w:val="28"/>
              </w:rPr>
            </w:pPr>
            <w:r w:rsidRPr="00E72EAB">
              <w:rPr>
                <w:rFonts w:ascii="Times New Roman" w:hAnsi="Times New Roman"/>
                <w:sz w:val="28"/>
                <w:szCs w:val="28"/>
              </w:rPr>
              <w:t>декабрь</w:t>
            </w:r>
          </w:p>
        </w:tc>
        <w:tc>
          <w:tcPr>
            <w:tcW w:w="567" w:type="dxa"/>
            <w:textDirection w:val="btLr"/>
          </w:tcPr>
          <w:p w:rsidR="00325F08" w:rsidRPr="00E72EAB" w:rsidRDefault="00325F08" w:rsidP="00325F08">
            <w:pPr>
              <w:spacing w:after="0" w:line="240" w:lineRule="auto"/>
              <w:ind w:left="113" w:right="113"/>
              <w:rPr>
                <w:rFonts w:ascii="Times New Roman" w:hAnsi="Times New Roman"/>
                <w:sz w:val="28"/>
                <w:szCs w:val="28"/>
              </w:rPr>
            </w:pPr>
            <w:r w:rsidRPr="00E72EAB">
              <w:rPr>
                <w:rFonts w:ascii="Times New Roman" w:hAnsi="Times New Roman"/>
                <w:sz w:val="28"/>
                <w:szCs w:val="28"/>
              </w:rPr>
              <w:t>январь</w:t>
            </w:r>
          </w:p>
        </w:tc>
        <w:tc>
          <w:tcPr>
            <w:tcW w:w="567" w:type="dxa"/>
            <w:textDirection w:val="btLr"/>
          </w:tcPr>
          <w:p w:rsidR="00325F08" w:rsidRPr="00E72EAB" w:rsidRDefault="00325F08" w:rsidP="00325F08">
            <w:pPr>
              <w:spacing w:after="0" w:line="240" w:lineRule="auto"/>
              <w:ind w:left="113" w:right="113"/>
              <w:rPr>
                <w:rFonts w:ascii="Times New Roman" w:hAnsi="Times New Roman"/>
                <w:sz w:val="28"/>
                <w:szCs w:val="28"/>
              </w:rPr>
            </w:pPr>
            <w:r w:rsidRPr="00E72EAB">
              <w:rPr>
                <w:rFonts w:ascii="Times New Roman" w:hAnsi="Times New Roman"/>
                <w:sz w:val="28"/>
                <w:szCs w:val="28"/>
              </w:rPr>
              <w:t>февраль</w:t>
            </w:r>
          </w:p>
        </w:tc>
        <w:tc>
          <w:tcPr>
            <w:tcW w:w="567" w:type="dxa"/>
            <w:textDirection w:val="btLr"/>
          </w:tcPr>
          <w:p w:rsidR="00325F08" w:rsidRPr="00E72EAB" w:rsidRDefault="00325F08" w:rsidP="00325F08">
            <w:pPr>
              <w:spacing w:after="0" w:line="240" w:lineRule="auto"/>
              <w:ind w:left="113" w:right="113"/>
              <w:rPr>
                <w:rFonts w:ascii="Times New Roman" w:hAnsi="Times New Roman"/>
                <w:sz w:val="28"/>
                <w:szCs w:val="28"/>
              </w:rPr>
            </w:pPr>
            <w:r w:rsidRPr="00E72EAB">
              <w:rPr>
                <w:rFonts w:ascii="Times New Roman" w:hAnsi="Times New Roman"/>
                <w:sz w:val="28"/>
                <w:szCs w:val="28"/>
              </w:rPr>
              <w:t>март</w:t>
            </w:r>
          </w:p>
        </w:tc>
        <w:tc>
          <w:tcPr>
            <w:tcW w:w="567" w:type="dxa"/>
            <w:textDirection w:val="btLr"/>
          </w:tcPr>
          <w:p w:rsidR="00325F08" w:rsidRPr="00E72EAB" w:rsidRDefault="00325F08" w:rsidP="00325F08">
            <w:pPr>
              <w:spacing w:after="0" w:line="240" w:lineRule="auto"/>
              <w:ind w:left="113" w:right="113"/>
              <w:rPr>
                <w:rFonts w:ascii="Times New Roman" w:hAnsi="Times New Roman"/>
                <w:sz w:val="28"/>
                <w:szCs w:val="28"/>
              </w:rPr>
            </w:pPr>
            <w:r w:rsidRPr="00E72EAB">
              <w:rPr>
                <w:rFonts w:ascii="Times New Roman" w:hAnsi="Times New Roman"/>
                <w:sz w:val="28"/>
                <w:szCs w:val="28"/>
              </w:rPr>
              <w:t>апрель</w:t>
            </w:r>
          </w:p>
        </w:tc>
        <w:tc>
          <w:tcPr>
            <w:tcW w:w="567" w:type="dxa"/>
            <w:textDirection w:val="btLr"/>
          </w:tcPr>
          <w:p w:rsidR="00325F08" w:rsidRPr="00E72EAB" w:rsidRDefault="00325F08" w:rsidP="00325F08">
            <w:pPr>
              <w:spacing w:after="0" w:line="240" w:lineRule="auto"/>
              <w:ind w:left="113" w:right="113"/>
              <w:rPr>
                <w:rFonts w:ascii="Times New Roman" w:hAnsi="Times New Roman"/>
                <w:sz w:val="28"/>
                <w:szCs w:val="28"/>
              </w:rPr>
            </w:pPr>
            <w:r w:rsidRPr="00E72EAB">
              <w:rPr>
                <w:rFonts w:ascii="Times New Roman" w:hAnsi="Times New Roman"/>
                <w:sz w:val="28"/>
                <w:szCs w:val="28"/>
              </w:rPr>
              <w:t>май</w:t>
            </w:r>
          </w:p>
        </w:tc>
        <w:tc>
          <w:tcPr>
            <w:tcW w:w="567" w:type="dxa"/>
            <w:textDirection w:val="btLr"/>
          </w:tcPr>
          <w:p w:rsidR="00325F08" w:rsidRPr="00E72EAB" w:rsidRDefault="00325F08" w:rsidP="00325F08">
            <w:pPr>
              <w:spacing w:after="0" w:line="240" w:lineRule="auto"/>
              <w:ind w:left="113" w:right="113"/>
              <w:rPr>
                <w:rFonts w:ascii="Times New Roman" w:hAnsi="Times New Roman"/>
                <w:sz w:val="28"/>
                <w:szCs w:val="28"/>
              </w:rPr>
            </w:pPr>
            <w:r w:rsidRPr="00E72EAB">
              <w:rPr>
                <w:rFonts w:ascii="Times New Roman" w:hAnsi="Times New Roman"/>
                <w:sz w:val="28"/>
                <w:szCs w:val="28"/>
              </w:rPr>
              <w:t>июнь</w:t>
            </w:r>
          </w:p>
        </w:tc>
        <w:tc>
          <w:tcPr>
            <w:tcW w:w="567" w:type="dxa"/>
            <w:textDirection w:val="btLr"/>
          </w:tcPr>
          <w:p w:rsidR="00325F08" w:rsidRPr="00E72EAB" w:rsidRDefault="00325F08" w:rsidP="00325F08">
            <w:pPr>
              <w:spacing w:after="0" w:line="240" w:lineRule="auto"/>
              <w:ind w:left="113" w:right="113"/>
              <w:rPr>
                <w:rFonts w:ascii="Times New Roman" w:hAnsi="Times New Roman"/>
                <w:sz w:val="28"/>
                <w:szCs w:val="28"/>
              </w:rPr>
            </w:pPr>
            <w:r w:rsidRPr="00E72EAB">
              <w:rPr>
                <w:rFonts w:ascii="Times New Roman" w:hAnsi="Times New Roman"/>
                <w:sz w:val="28"/>
                <w:szCs w:val="28"/>
              </w:rPr>
              <w:t>июль</w:t>
            </w:r>
          </w:p>
        </w:tc>
        <w:tc>
          <w:tcPr>
            <w:tcW w:w="567" w:type="dxa"/>
            <w:textDirection w:val="btLr"/>
          </w:tcPr>
          <w:p w:rsidR="00325F08" w:rsidRPr="00E72EAB" w:rsidRDefault="00325F08" w:rsidP="00325F08">
            <w:pPr>
              <w:spacing w:after="0" w:line="240" w:lineRule="auto"/>
              <w:ind w:left="113" w:right="113"/>
              <w:rPr>
                <w:rFonts w:ascii="Times New Roman" w:hAnsi="Times New Roman"/>
                <w:sz w:val="28"/>
                <w:szCs w:val="28"/>
              </w:rPr>
            </w:pPr>
            <w:r w:rsidRPr="00E72EAB">
              <w:rPr>
                <w:rFonts w:ascii="Times New Roman" w:hAnsi="Times New Roman"/>
                <w:sz w:val="28"/>
                <w:szCs w:val="28"/>
              </w:rPr>
              <w:t>август</w:t>
            </w:r>
          </w:p>
        </w:tc>
      </w:tr>
      <w:tr w:rsidR="00325F08" w:rsidRPr="00E72EAB" w:rsidTr="00325F08">
        <w:tc>
          <w:tcPr>
            <w:tcW w:w="567"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1</w:t>
            </w:r>
          </w:p>
        </w:tc>
        <w:tc>
          <w:tcPr>
            <w:tcW w:w="2552" w:type="dxa"/>
          </w:tcPr>
          <w:p w:rsidR="00325F08" w:rsidRPr="001C0CA1" w:rsidRDefault="00325F08" w:rsidP="00325F08">
            <w:pPr>
              <w:spacing w:after="0" w:line="240" w:lineRule="auto"/>
              <w:rPr>
                <w:rFonts w:ascii="Times New Roman" w:hAnsi="Times New Roman"/>
                <w:sz w:val="24"/>
                <w:szCs w:val="24"/>
              </w:rPr>
            </w:pPr>
            <w:r w:rsidRPr="001C0CA1">
              <w:rPr>
                <w:rFonts w:ascii="Times New Roman" w:hAnsi="Times New Roman"/>
                <w:sz w:val="24"/>
                <w:szCs w:val="24"/>
                <w:lang w:eastAsia="ru-RU"/>
              </w:rPr>
              <w:t>Теоретическая</w:t>
            </w:r>
          </w:p>
        </w:tc>
        <w:tc>
          <w:tcPr>
            <w:tcW w:w="709"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30</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3</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w:t>
            </w:r>
          </w:p>
        </w:tc>
      </w:tr>
      <w:tr w:rsidR="00325F08" w:rsidRPr="00E72EAB" w:rsidTr="00325F08">
        <w:tc>
          <w:tcPr>
            <w:tcW w:w="567"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2</w:t>
            </w:r>
          </w:p>
        </w:tc>
        <w:tc>
          <w:tcPr>
            <w:tcW w:w="2552" w:type="dxa"/>
          </w:tcPr>
          <w:p w:rsidR="00325F08" w:rsidRPr="001C0CA1" w:rsidRDefault="00325F08" w:rsidP="00325F08">
            <w:pPr>
              <w:spacing w:after="0" w:line="240" w:lineRule="auto"/>
              <w:rPr>
                <w:rFonts w:ascii="Times New Roman" w:hAnsi="Times New Roman"/>
                <w:sz w:val="24"/>
                <w:szCs w:val="24"/>
              </w:rPr>
            </w:pPr>
            <w:r w:rsidRPr="001C0CA1">
              <w:rPr>
                <w:rFonts w:ascii="Times New Roman" w:hAnsi="Times New Roman"/>
                <w:sz w:val="24"/>
                <w:szCs w:val="24"/>
                <w:lang w:eastAsia="ru-RU"/>
              </w:rPr>
              <w:t>Общая физическая</w:t>
            </w:r>
          </w:p>
        </w:tc>
        <w:tc>
          <w:tcPr>
            <w:tcW w:w="709"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96</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7</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18</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18</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10</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18</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20</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5</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r>
      <w:tr w:rsidR="00325F08" w:rsidRPr="00E72EAB" w:rsidTr="00325F08">
        <w:tc>
          <w:tcPr>
            <w:tcW w:w="567"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3</w:t>
            </w:r>
          </w:p>
        </w:tc>
        <w:tc>
          <w:tcPr>
            <w:tcW w:w="2552" w:type="dxa"/>
          </w:tcPr>
          <w:p w:rsidR="00325F08" w:rsidRPr="001C0CA1" w:rsidRDefault="00325F08" w:rsidP="00325F08">
            <w:pPr>
              <w:spacing w:after="0" w:line="240" w:lineRule="auto"/>
              <w:rPr>
                <w:rFonts w:ascii="Times New Roman" w:hAnsi="Times New Roman"/>
                <w:sz w:val="24"/>
                <w:szCs w:val="24"/>
              </w:rPr>
            </w:pPr>
            <w:r w:rsidRPr="001C0CA1">
              <w:rPr>
                <w:rFonts w:ascii="Times New Roman" w:hAnsi="Times New Roman"/>
                <w:sz w:val="24"/>
                <w:szCs w:val="24"/>
              </w:rPr>
              <w:t>Спе</w:t>
            </w:r>
            <w:r>
              <w:rPr>
                <w:rFonts w:ascii="Times New Roman" w:hAnsi="Times New Roman"/>
                <w:sz w:val="24"/>
                <w:szCs w:val="24"/>
              </w:rPr>
              <w:t>циальная физическая</w:t>
            </w:r>
          </w:p>
        </w:tc>
        <w:tc>
          <w:tcPr>
            <w:tcW w:w="709"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45</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8</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8</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8</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8</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5</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r>
      <w:tr w:rsidR="00325F08" w:rsidRPr="00E72EAB" w:rsidTr="00325F08">
        <w:tc>
          <w:tcPr>
            <w:tcW w:w="567"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4</w:t>
            </w:r>
          </w:p>
        </w:tc>
        <w:tc>
          <w:tcPr>
            <w:tcW w:w="2552"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Отработка элементов управления яхтой</w:t>
            </w:r>
          </w:p>
        </w:tc>
        <w:tc>
          <w:tcPr>
            <w:tcW w:w="709"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63</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8</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8</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17</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17</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13</w:t>
            </w:r>
          </w:p>
        </w:tc>
      </w:tr>
      <w:tr w:rsidR="00325F08" w:rsidRPr="00E72EAB" w:rsidTr="00325F08">
        <w:tc>
          <w:tcPr>
            <w:tcW w:w="567"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5</w:t>
            </w:r>
          </w:p>
        </w:tc>
        <w:tc>
          <w:tcPr>
            <w:tcW w:w="2552"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 xml:space="preserve">Психологическая </w:t>
            </w:r>
          </w:p>
        </w:tc>
        <w:tc>
          <w:tcPr>
            <w:tcW w:w="709"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10</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w:t>
            </w:r>
          </w:p>
        </w:tc>
      </w:tr>
      <w:tr w:rsidR="00325F08" w:rsidRPr="00E72EAB" w:rsidTr="00325F08">
        <w:tc>
          <w:tcPr>
            <w:tcW w:w="567"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6</w:t>
            </w:r>
          </w:p>
        </w:tc>
        <w:tc>
          <w:tcPr>
            <w:tcW w:w="2552"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Работа с материальной частью яхт</w:t>
            </w:r>
          </w:p>
        </w:tc>
        <w:tc>
          <w:tcPr>
            <w:tcW w:w="709"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24</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w:t>
            </w:r>
          </w:p>
        </w:tc>
      </w:tr>
      <w:tr w:rsidR="00325F08" w:rsidRPr="00E72EAB" w:rsidTr="00325F08">
        <w:tc>
          <w:tcPr>
            <w:tcW w:w="567"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7</w:t>
            </w:r>
          </w:p>
        </w:tc>
        <w:tc>
          <w:tcPr>
            <w:tcW w:w="2552"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 xml:space="preserve">Соревнования </w:t>
            </w:r>
          </w:p>
        </w:tc>
        <w:tc>
          <w:tcPr>
            <w:tcW w:w="709"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48</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6</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6</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12</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12</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12</w:t>
            </w:r>
          </w:p>
        </w:tc>
      </w:tr>
      <w:tr w:rsidR="00325F08" w:rsidRPr="00E72EAB" w:rsidTr="00325F08">
        <w:tc>
          <w:tcPr>
            <w:tcW w:w="567"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8</w:t>
            </w:r>
          </w:p>
        </w:tc>
        <w:tc>
          <w:tcPr>
            <w:tcW w:w="2552"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Контрольно-переводные испытания</w:t>
            </w:r>
          </w:p>
        </w:tc>
        <w:tc>
          <w:tcPr>
            <w:tcW w:w="709"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6</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3</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3</w:t>
            </w:r>
          </w:p>
        </w:tc>
      </w:tr>
      <w:tr w:rsidR="00325F08" w:rsidRPr="00E72EAB" w:rsidTr="00325F08">
        <w:tc>
          <w:tcPr>
            <w:tcW w:w="567"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9</w:t>
            </w:r>
          </w:p>
        </w:tc>
        <w:tc>
          <w:tcPr>
            <w:tcW w:w="2552"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Восстановительные мероприятия</w:t>
            </w:r>
          </w:p>
        </w:tc>
        <w:tc>
          <w:tcPr>
            <w:tcW w:w="709"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10</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w:t>
            </w:r>
          </w:p>
        </w:tc>
      </w:tr>
      <w:tr w:rsidR="00325F08" w:rsidRPr="00E72EAB" w:rsidTr="00325F08">
        <w:tc>
          <w:tcPr>
            <w:tcW w:w="567"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10</w:t>
            </w:r>
          </w:p>
        </w:tc>
        <w:tc>
          <w:tcPr>
            <w:tcW w:w="2552"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Медицинское обследование</w:t>
            </w:r>
          </w:p>
        </w:tc>
        <w:tc>
          <w:tcPr>
            <w:tcW w:w="709"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r>
      <w:tr w:rsidR="00325F08" w:rsidRPr="00E72EAB" w:rsidTr="00325F08">
        <w:tc>
          <w:tcPr>
            <w:tcW w:w="567" w:type="dxa"/>
          </w:tcPr>
          <w:p w:rsidR="00325F08" w:rsidRPr="001C0CA1" w:rsidRDefault="00325F08" w:rsidP="00325F08">
            <w:pPr>
              <w:spacing w:after="0" w:line="240" w:lineRule="auto"/>
              <w:rPr>
                <w:rFonts w:ascii="Times New Roman" w:hAnsi="Times New Roman"/>
                <w:sz w:val="24"/>
                <w:szCs w:val="24"/>
              </w:rPr>
            </w:pPr>
          </w:p>
        </w:tc>
        <w:tc>
          <w:tcPr>
            <w:tcW w:w="2552"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ВСЕГО</w:t>
            </w:r>
          </w:p>
        </w:tc>
        <w:tc>
          <w:tcPr>
            <w:tcW w:w="709"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336</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35</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32</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32</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24</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35</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35</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35</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38</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35</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35</w:t>
            </w:r>
          </w:p>
        </w:tc>
      </w:tr>
    </w:tbl>
    <w:p w:rsidR="00325F08" w:rsidRDefault="00325F08" w:rsidP="00325F08">
      <w:pPr>
        <w:spacing w:after="0" w:line="240" w:lineRule="auto"/>
        <w:rPr>
          <w:rFonts w:ascii="Times New Roman" w:hAnsi="Times New Roman"/>
          <w:b/>
          <w:sz w:val="28"/>
          <w:szCs w:val="28"/>
          <w:lang w:eastAsia="ru-RU"/>
        </w:rPr>
      </w:pPr>
    </w:p>
    <w:p w:rsidR="00325F08" w:rsidRPr="00E66FFD" w:rsidRDefault="00325F08" w:rsidP="00325F08">
      <w:pPr>
        <w:spacing w:after="0" w:line="240" w:lineRule="auto"/>
        <w:rPr>
          <w:rFonts w:ascii="Times New Roman" w:hAnsi="Times New Roman"/>
          <w:b/>
          <w:sz w:val="24"/>
          <w:szCs w:val="24"/>
        </w:rPr>
      </w:pPr>
      <w:r w:rsidRPr="00E66FFD">
        <w:rPr>
          <w:rFonts w:ascii="Times New Roman" w:hAnsi="Times New Roman"/>
          <w:b/>
          <w:sz w:val="24"/>
          <w:szCs w:val="24"/>
        </w:rPr>
        <w:t xml:space="preserve">3.5  Примерный план-график распределения учебных часов </w:t>
      </w:r>
    </w:p>
    <w:p w:rsidR="00325F08" w:rsidRPr="00E66FFD" w:rsidRDefault="00325F08" w:rsidP="00325F08">
      <w:pPr>
        <w:spacing w:after="0" w:line="240" w:lineRule="auto"/>
        <w:rPr>
          <w:rFonts w:ascii="Times New Roman" w:hAnsi="Times New Roman"/>
          <w:b/>
          <w:sz w:val="24"/>
          <w:szCs w:val="24"/>
          <w:lang w:eastAsia="ru-RU"/>
        </w:rPr>
      </w:pPr>
      <w:r w:rsidRPr="00E66FFD">
        <w:rPr>
          <w:rFonts w:ascii="Times New Roman" w:hAnsi="Times New Roman"/>
          <w:b/>
          <w:sz w:val="24"/>
          <w:szCs w:val="24"/>
        </w:rPr>
        <w:t xml:space="preserve">       для группы УТ</w:t>
      </w:r>
      <w:r w:rsidRPr="00E66FFD">
        <w:rPr>
          <w:b/>
          <w:sz w:val="24"/>
          <w:szCs w:val="24"/>
        </w:rPr>
        <w:t>&lt;</w:t>
      </w:r>
      <w:r w:rsidRPr="00E66FFD">
        <w:rPr>
          <w:rFonts w:ascii="Times New Roman" w:hAnsi="Times New Roman"/>
          <w:b/>
          <w:sz w:val="24"/>
          <w:szCs w:val="24"/>
        </w:rPr>
        <w:t xml:space="preserve">2  </w:t>
      </w:r>
      <w:r w:rsidRPr="00E66FFD">
        <w:rPr>
          <w:rFonts w:ascii="Times New Roman" w:hAnsi="Times New Roman"/>
          <w:b/>
          <w:sz w:val="24"/>
          <w:szCs w:val="24"/>
          <w:lang w:eastAsia="ru-RU"/>
        </w:rPr>
        <w:t>(</w:t>
      </w:r>
      <w:r>
        <w:rPr>
          <w:rFonts w:ascii="Times New Roman" w:hAnsi="Times New Roman"/>
          <w:b/>
          <w:sz w:val="24"/>
          <w:szCs w:val="24"/>
          <w:lang w:eastAsia="ru-RU"/>
        </w:rPr>
        <w:t>4</w:t>
      </w:r>
      <w:r w:rsidRPr="00E66FFD">
        <w:rPr>
          <w:rFonts w:ascii="Times New Roman" w:hAnsi="Times New Roman"/>
          <w:b/>
          <w:sz w:val="24"/>
          <w:szCs w:val="24"/>
          <w:lang w:eastAsia="ru-RU"/>
        </w:rPr>
        <w:t>2 недели, 12 час/</w:t>
      </w:r>
      <w:proofErr w:type="spellStart"/>
      <w:r w:rsidRPr="00E66FFD">
        <w:rPr>
          <w:rFonts w:ascii="Times New Roman" w:hAnsi="Times New Roman"/>
          <w:b/>
          <w:sz w:val="24"/>
          <w:szCs w:val="24"/>
          <w:lang w:eastAsia="ru-RU"/>
        </w:rPr>
        <w:t>нед</w:t>
      </w:r>
      <w:proofErr w:type="spellEnd"/>
      <w:r w:rsidRPr="00E66FFD">
        <w:rPr>
          <w:rFonts w:ascii="Times New Roman" w:hAnsi="Times New Roman"/>
          <w:b/>
          <w:sz w:val="24"/>
          <w:szCs w:val="24"/>
          <w:lang w:eastAsia="ru-RU"/>
        </w:rPr>
        <w:t>.)</w:t>
      </w:r>
    </w:p>
    <w:p w:rsidR="00325F08" w:rsidRDefault="00325F08" w:rsidP="00325F08">
      <w:pPr>
        <w:spacing w:after="0" w:line="240" w:lineRule="auto"/>
        <w:rPr>
          <w:rFonts w:ascii="Times New Roman" w:hAnsi="Times New Roman"/>
          <w:sz w:val="24"/>
          <w:szCs w:val="24"/>
        </w:rPr>
      </w:pPr>
      <w:r>
        <w:rPr>
          <w:rFonts w:ascii="Times New Roman" w:hAnsi="Times New Roman"/>
          <w:sz w:val="24"/>
          <w:szCs w:val="24"/>
        </w:rPr>
        <w:t xml:space="preserve">                                                                                                                                              </w:t>
      </w:r>
    </w:p>
    <w:p w:rsidR="00325F08" w:rsidRPr="005F688A" w:rsidRDefault="00325F08" w:rsidP="00325F08">
      <w:pPr>
        <w:spacing w:after="0" w:line="240" w:lineRule="auto"/>
        <w:rPr>
          <w:rFonts w:ascii="Times New Roman" w:hAnsi="Times New Roman"/>
          <w:sz w:val="24"/>
          <w:szCs w:val="24"/>
        </w:rPr>
      </w:pPr>
      <w:r>
        <w:rPr>
          <w:rFonts w:ascii="Times New Roman" w:hAnsi="Times New Roman"/>
          <w:sz w:val="24"/>
          <w:szCs w:val="24"/>
        </w:rPr>
        <w:t xml:space="preserve">                                                                                                                                                     Таблица 8</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552"/>
        <w:gridCol w:w="709"/>
        <w:gridCol w:w="567"/>
        <w:gridCol w:w="567"/>
        <w:gridCol w:w="567"/>
        <w:gridCol w:w="567"/>
        <w:gridCol w:w="567"/>
        <w:gridCol w:w="567"/>
        <w:gridCol w:w="567"/>
        <w:gridCol w:w="567"/>
        <w:gridCol w:w="567"/>
        <w:gridCol w:w="567"/>
        <w:gridCol w:w="567"/>
        <w:gridCol w:w="567"/>
      </w:tblGrid>
      <w:tr w:rsidR="00325F08" w:rsidRPr="00E72EAB" w:rsidTr="00325F08">
        <w:trPr>
          <w:trHeight w:val="276"/>
        </w:trPr>
        <w:tc>
          <w:tcPr>
            <w:tcW w:w="567" w:type="dxa"/>
            <w:vMerge w:val="restart"/>
          </w:tcPr>
          <w:p w:rsidR="00325F08" w:rsidRPr="00E72EAB" w:rsidRDefault="00325F08" w:rsidP="00325F08">
            <w:pPr>
              <w:spacing w:after="0" w:line="240" w:lineRule="auto"/>
              <w:rPr>
                <w:rFonts w:ascii="Times New Roman" w:hAnsi="Times New Roman"/>
                <w:sz w:val="24"/>
                <w:szCs w:val="24"/>
              </w:rPr>
            </w:pPr>
            <w:r w:rsidRPr="00E72EAB">
              <w:rPr>
                <w:rFonts w:ascii="Times New Roman" w:hAnsi="Times New Roman"/>
                <w:sz w:val="24"/>
                <w:szCs w:val="24"/>
              </w:rPr>
              <w:t xml:space="preserve">№ </w:t>
            </w:r>
            <w:proofErr w:type="spellStart"/>
            <w:proofErr w:type="gramStart"/>
            <w:r w:rsidRPr="00E72EAB">
              <w:rPr>
                <w:rFonts w:ascii="Times New Roman" w:hAnsi="Times New Roman"/>
                <w:sz w:val="24"/>
                <w:szCs w:val="24"/>
              </w:rPr>
              <w:t>п</w:t>
            </w:r>
            <w:proofErr w:type="spellEnd"/>
            <w:proofErr w:type="gramEnd"/>
            <w:r w:rsidRPr="00E72EAB">
              <w:rPr>
                <w:rFonts w:ascii="Times New Roman" w:hAnsi="Times New Roman"/>
                <w:sz w:val="24"/>
                <w:szCs w:val="24"/>
              </w:rPr>
              <w:t>/</w:t>
            </w:r>
            <w:proofErr w:type="spellStart"/>
            <w:r w:rsidRPr="00E72EAB">
              <w:rPr>
                <w:rFonts w:ascii="Times New Roman" w:hAnsi="Times New Roman"/>
                <w:sz w:val="24"/>
                <w:szCs w:val="24"/>
              </w:rPr>
              <w:t>п</w:t>
            </w:r>
            <w:proofErr w:type="spellEnd"/>
          </w:p>
        </w:tc>
        <w:tc>
          <w:tcPr>
            <w:tcW w:w="2552" w:type="dxa"/>
            <w:vMerge w:val="restart"/>
          </w:tcPr>
          <w:p w:rsidR="00325F08" w:rsidRPr="00E72EAB" w:rsidRDefault="00325F08" w:rsidP="00325F08">
            <w:pPr>
              <w:spacing w:after="0" w:line="240" w:lineRule="auto"/>
              <w:rPr>
                <w:rFonts w:ascii="Times New Roman" w:hAnsi="Times New Roman"/>
                <w:sz w:val="24"/>
                <w:szCs w:val="24"/>
              </w:rPr>
            </w:pPr>
            <w:r w:rsidRPr="00E72EAB">
              <w:rPr>
                <w:rFonts w:ascii="Times New Roman" w:hAnsi="Times New Roman"/>
                <w:sz w:val="24"/>
                <w:szCs w:val="24"/>
              </w:rPr>
              <w:t>Разделы подготовки</w:t>
            </w:r>
          </w:p>
        </w:tc>
        <w:tc>
          <w:tcPr>
            <w:tcW w:w="709" w:type="dxa"/>
            <w:vMerge w:val="restart"/>
            <w:textDirection w:val="btLr"/>
            <w:vAlign w:val="center"/>
          </w:tcPr>
          <w:p w:rsidR="00325F08" w:rsidRPr="00E72EAB" w:rsidRDefault="00325F08" w:rsidP="00325F08">
            <w:pPr>
              <w:spacing w:after="0" w:line="240" w:lineRule="auto"/>
              <w:ind w:left="113" w:right="113"/>
              <w:jc w:val="center"/>
              <w:rPr>
                <w:rFonts w:ascii="Times New Roman" w:hAnsi="Times New Roman"/>
                <w:b/>
                <w:color w:val="000000"/>
                <w:sz w:val="28"/>
                <w:szCs w:val="28"/>
              </w:rPr>
            </w:pPr>
            <w:r w:rsidRPr="00E72EAB">
              <w:rPr>
                <w:rFonts w:ascii="Times New Roman" w:hAnsi="Times New Roman"/>
                <w:b/>
                <w:color w:val="000000"/>
                <w:sz w:val="28"/>
                <w:szCs w:val="28"/>
              </w:rPr>
              <w:t>Всего</w:t>
            </w:r>
          </w:p>
        </w:tc>
        <w:tc>
          <w:tcPr>
            <w:tcW w:w="6804" w:type="dxa"/>
            <w:gridSpan w:val="12"/>
          </w:tcPr>
          <w:p w:rsidR="00325F08" w:rsidRPr="00E72EAB" w:rsidRDefault="00325F08" w:rsidP="00325F08">
            <w:pPr>
              <w:spacing w:after="0" w:line="240" w:lineRule="auto"/>
              <w:jc w:val="center"/>
              <w:rPr>
                <w:rFonts w:ascii="Times New Roman" w:hAnsi="Times New Roman"/>
                <w:sz w:val="28"/>
                <w:szCs w:val="28"/>
              </w:rPr>
            </w:pPr>
            <w:r w:rsidRPr="00E72EAB">
              <w:rPr>
                <w:rFonts w:ascii="Times New Roman" w:hAnsi="Times New Roman"/>
                <w:sz w:val="28"/>
                <w:szCs w:val="28"/>
              </w:rPr>
              <w:t>месяцы</w:t>
            </w:r>
          </w:p>
        </w:tc>
      </w:tr>
      <w:tr w:rsidR="00325F08" w:rsidRPr="00E72EAB" w:rsidTr="00325F08">
        <w:trPr>
          <w:cantSplit/>
          <w:trHeight w:val="1337"/>
        </w:trPr>
        <w:tc>
          <w:tcPr>
            <w:tcW w:w="567" w:type="dxa"/>
            <w:vMerge/>
          </w:tcPr>
          <w:p w:rsidR="00325F08" w:rsidRPr="00E72EAB" w:rsidRDefault="00325F08" w:rsidP="00325F08">
            <w:pPr>
              <w:spacing w:after="0" w:line="240" w:lineRule="auto"/>
              <w:rPr>
                <w:rFonts w:ascii="Times New Roman" w:hAnsi="Times New Roman"/>
                <w:b/>
                <w:sz w:val="28"/>
                <w:szCs w:val="28"/>
              </w:rPr>
            </w:pPr>
          </w:p>
        </w:tc>
        <w:tc>
          <w:tcPr>
            <w:tcW w:w="2552" w:type="dxa"/>
            <w:vMerge/>
          </w:tcPr>
          <w:p w:rsidR="00325F08" w:rsidRPr="00E72EAB" w:rsidRDefault="00325F08" w:rsidP="00325F08">
            <w:pPr>
              <w:spacing w:after="0" w:line="240" w:lineRule="auto"/>
              <w:rPr>
                <w:rFonts w:ascii="Times New Roman" w:hAnsi="Times New Roman"/>
                <w:b/>
                <w:sz w:val="28"/>
                <w:szCs w:val="28"/>
              </w:rPr>
            </w:pPr>
          </w:p>
        </w:tc>
        <w:tc>
          <w:tcPr>
            <w:tcW w:w="709" w:type="dxa"/>
            <w:vMerge/>
          </w:tcPr>
          <w:p w:rsidR="00325F08" w:rsidRPr="00E72EAB" w:rsidRDefault="00325F08" w:rsidP="00325F08">
            <w:pPr>
              <w:spacing w:after="0" w:line="240" w:lineRule="auto"/>
              <w:rPr>
                <w:rFonts w:ascii="Times New Roman" w:hAnsi="Times New Roman"/>
                <w:b/>
                <w:sz w:val="28"/>
                <w:szCs w:val="28"/>
              </w:rPr>
            </w:pPr>
          </w:p>
        </w:tc>
        <w:tc>
          <w:tcPr>
            <w:tcW w:w="567" w:type="dxa"/>
            <w:textDirection w:val="btLr"/>
          </w:tcPr>
          <w:p w:rsidR="00325F08" w:rsidRPr="00E72EAB" w:rsidRDefault="00325F08" w:rsidP="00325F08">
            <w:pPr>
              <w:spacing w:after="0" w:line="240" w:lineRule="auto"/>
              <w:ind w:left="113" w:right="113"/>
              <w:rPr>
                <w:rFonts w:ascii="Times New Roman" w:hAnsi="Times New Roman"/>
                <w:b/>
                <w:sz w:val="28"/>
                <w:szCs w:val="28"/>
              </w:rPr>
            </w:pPr>
            <w:r w:rsidRPr="00E72EAB">
              <w:rPr>
                <w:rFonts w:ascii="Times New Roman" w:hAnsi="Times New Roman"/>
                <w:sz w:val="28"/>
                <w:szCs w:val="28"/>
              </w:rPr>
              <w:t>сентябрь</w:t>
            </w:r>
          </w:p>
        </w:tc>
        <w:tc>
          <w:tcPr>
            <w:tcW w:w="567" w:type="dxa"/>
            <w:textDirection w:val="btLr"/>
          </w:tcPr>
          <w:p w:rsidR="00325F08" w:rsidRPr="00E72EAB" w:rsidRDefault="00325F08" w:rsidP="00325F08">
            <w:pPr>
              <w:spacing w:after="0" w:line="240" w:lineRule="auto"/>
              <w:ind w:left="113" w:right="113"/>
              <w:rPr>
                <w:rFonts w:ascii="Times New Roman" w:hAnsi="Times New Roman"/>
                <w:sz w:val="28"/>
                <w:szCs w:val="28"/>
              </w:rPr>
            </w:pPr>
            <w:r w:rsidRPr="00E72EAB">
              <w:rPr>
                <w:rFonts w:ascii="Times New Roman" w:hAnsi="Times New Roman"/>
                <w:sz w:val="28"/>
                <w:szCs w:val="28"/>
              </w:rPr>
              <w:t>октябрь</w:t>
            </w:r>
          </w:p>
        </w:tc>
        <w:tc>
          <w:tcPr>
            <w:tcW w:w="567" w:type="dxa"/>
            <w:textDirection w:val="btLr"/>
          </w:tcPr>
          <w:p w:rsidR="00325F08" w:rsidRPr="00E72EAB" w:rsidRDefault="00325F08" w:rsidP="00325F08">
            <w:pPr>
              <w:spacing w:after="0" w:line="240" w:lineRule="auto"/>
              <w:ind w:left="113" w:right="113"/>
              <w:rPr>
                <w:rFonts w:ascii="Times New Roman" w:hAnsi="Times New Roman"/>
                <w:sz w:val="28"/>
                <w:szCs w:val="28"/>
              </w:rPr>
            </w:pPr>
            <w:r w:rsidRPr="00E72EAB">
              <w:rPr>
                <w:rFonts w:ascii="Times New Roman" w:hAnsi="Times New Roman"/>
                <w:sz w:val="28"/>
                <w:szCs w:val="28"/>
              </w:rPr>
              <w:t>ноябрь</w:t>
            </w:r>
          </w:p>
        </w:tc>
        <w:tc>
          <w:tcPr>
            <w:tcW w:w="567" w:type="dxa"/>
            <w:textDirection w:val="btLr"/>
          </w:tcPr>
          <w:p w:rsidR="00325F08" w:rsidRPr="00E72EAB" w:rsidRDefault="00325F08" w:rsidP="00325F08">
            <w:pPr>
              <w:spacing w:after="0" w:line="240" w:lineRule="auto"/>
              <w:ind w:left="113" w:right="113"/>
              <w:rPr>
                <w:rFonts w:ascii="Times New Roman" w:hAnsi="Times New Roman"/>
                <w:sz w:val="28"/>
                <w:szCs w:val="28"/>
              </w:rPr>
            </w:pPr>
            <w:r w:rsidRPr="00E72EAB">
              <w:rPr>
                <w:rFonts w:ascii="Times New Roman" w:hAnsi="Times New Roman"/>
                <w:sz w:val="28"/>
                <w:szCs w:val="28"/>
              </w:rPr>
              <w:t>декабрь</w:t>
            </w:r>
          </w:p>
        </w:tc>
        <w:tc>
          <w:tcPr>
            <w:tcW w:w="567" w:type="dxa"/>
            <w:textDirection w:val="btLr"/>
          </w:tcPr>
          <w:p w:rsidR="00325F08" w:rsidRPr="00E72EAB" w:rsidRDefault="00325F08" w:rsidP="00325F08">
            <w:pPr>
              <w:spacing w:after="0" w:line="240" w:lineRule="auto"/>
              <w:ind w:left="113" w:right="113"/>
              <w:rPr>
                <w:rFonts w:ascii="Times New Roman" w:hAnsi="Times New Roman"/>
                <w:sz w:val="28"/>
                <w:szCs w:val="28"/>
              </w:rPr>
            </w:pPr>
            <w:r w:rsidRPr="00E72EAB">
              <w:rPr>
                <w:rFonts w:ascii="Times New Roman" w:hAnsi="Times New Roman"/>
                <w:sz w:val="28"/>
                <w:szCs w:val="28"/>
              </w:rPr>
              <w:t>январь</w:t>
            </w:r>
          </w:p>
        </w:tc>
        <w:tc>
          <w:tcPr>
            <w:tcW w:w="567" w:type="dxa"/>
            <w:textDirection w:val="btLr"/>
          </w:tcPr>
          <w:p w:rsidR="00325F08" w:rsidRPr="00E72EAB" w:rsidRDefault="00325F08" w:rsidP="00325F08">
            <w:pPr>
              <w:spacing w:after="0" w:line="240" w:lineRule="auto"/>
              <w:ind w:left="113" w:right="113"/>
              <w:rPr>
                <w:rFonts w:ascii="Times New Roman" w:hAnsi="Times New Roman"/>
                <w:sz w:val="28"/>
                <w:szCs w:val="28"/>
              </w:rPr>
            </w:pPr>
            <w:r w:rsidRPr="00E72EAB">
              <w:rPr>
                <w:rFonts w:ascii="Times New Roman" w:hAnsi="Times New Roman"/>
                <w:sz w:val="28"/>
                <w:szCs w:val="28"/>
              </w:rPr>
              <w:t>февраль</w:t>
            </w:r>
          </w:p>
        </w:tc>
        <w:tc>
          <w:tcPr>
            <w:tcW w:w="567" w:type="dxa"/>
            <w:textDirection w:val="btLr"/>
          </w:tcPr>
          <w:p w:rsidR="00325F08" w:rsidRPr="00E72EAB" w:rsidRDefault="00325F08" w:rsidP="00325F08">
            <w:pPr>
              <w:spacing w:after="0" w:line="240" w:lineRule="auto"/>
              <w:ind w:left="113" w:right="113"/>
              <w:rPr>
                <w:rFonts w:ascii="Times New Roman" w:hAnsi="Times New Roman"/>
                <w:sz w:val="28"/>
                <w:szCs w:val="28"/>
              </w:rPr>
            </w:pPr>
            <w:r w:rsidRPr="00E72EAB">
              <w:rPr>
                <w:rFonts w:ascii="Times New Roman" w:hAnsi="Times New Roman"/>
                <w:sz w:val="28"/>
                <w:szCs w:val="28"/>
              </w:rPr>
              <w:t>март</w:t>
            </w:r>
          </w:p>
        </w:tc>
        <w:tc>
          <w:tcPr>
            <w:tcW w:w="567" w:type="dxa"/>
            <w:textDirection w:val="btLr"/>
          </w:tcPr>
          <w:p w:rsidR="00325F08" w:rsidRPr="00E72EAB" w:rsidRDefault="00325F08" w:rsidP="00325F08">
            <w:pPr>
              <w:spacing w:after="0" w:line="240" w:lineRule="auto"/>
              <w:ind w:left="113" w:right="113"/>
              <w:rPr>
                <w:rFonts w:ascii="Times New Roman" w:hAnsi="Times New Roman"/>
                <w:sz w:val="28"/>
                <w:szCs w:val="28"/>
              </w:rPr>
            </w:pPr>
            <w:r w:rsidRPr="00E72EAB">
              <w:rPr>
                <w:rFonts w:ascii="Times New Roman" w:hAnsi="Times New Roman"/>
                <w:sz w:val="28"/>
                <w:szCs w:val="28"/>
              </w:rPr>
              <w:t>апрель</w:t>
            </w:r>
          </w:p>
        </w:tc>
        <w:tc>
          <w:tcPr>
            <w:tcW w:w="567" w:type="dxa"/>
            <w:textDirection w:val="btLr"/>
          </w:tcPr>
          <w:p w:rsidR="00325F08" w:rsidRPr="00E72EAB" w:rsidRDefault="00325F08" w:rsidP="00325F08">
            <w:pPr>
              <w:spacing w:after="0" w:line="240" w:lineRule="auto"/>
              <w:ind w:left="113" w:right="113"/>
              <w:rPr>
                <w:rFonts w:ascii="Times New Roman" w:hAnsi="Times New Roman"/>
                <w:sz w:val="28"/>
                <w:szCs w:val="28"/>
              </w:rPr>
            </w:pPr>
            <w:r w:rsidRPr="00E72EAB">
              <w:rPr>
                <w:rFonts w:ascii="Times New Roman" w:hAnsi="Times New Roman"/>
                <w:sz w:val="28"/>
                <w:szCs w:val="28"/>
              </w:rPr>
              <w:t>май</w:t>
            </w:r>
          </w:p>
        </w:tc>
        <w:tc>
          <w:tcPr>
            <w:tcW w:w="567" w:type="dxa"/>
            <w:textDirection w:val="btLr"/>
          </w:tcPr>
          <w:p w:rsidR="00325F08" w:rsidRPr="00E72EAB" w:rsidRDefault="00325F08" w:rsidP="00325F08">
            <w:pPr>
              <w:spacing w:after="0" w:line="240" w:lineRule="auto"/>
              <w:ind w:left="113" w:right="113"/>
              <w:rPr>
                <w:rFonts w:ascii="Times New Roman" w:hAnsi="Times New Roman"/>
                <w:sz w:val="28"/>
                <w:szCs w:val="28"/>
              </w:rPr>
            </w:pPr>
            <w:r w:rsidRPr="00E72EAB">
              <w:rPr>
                <w:rFonts w:ascii="Times New Roman" w:hAnsi="Times New Roman"/>
                <w:sz w:val="28"/>
                <w:szCs w:val="28"/>
              </w:rPr>
              <w:t>июнь</w:t>
            </w:r>
          </w:p>
        </w:tc>
        <w:tc>
          <w:tcPr>
            <w:tcW w:w="567" w:type="dxa"/>
            <w:textDirection w:val="btLr"/>
          </w:tcPr>
          <w:p w:rsidR="00325F08" w:rsidRPr="00E72EAB" w:rsidRDefault="00325F08" w:rsidP="00325F08">
            <w:pPr>
              <w:spacing w:after="0" w:line="240" w:lineRule="auto"/>
              <w:ind w:left="113" w:right="113"/>
              <w:rPr>
                <w:rFonts w:ascii="Times New Roman" w:hAnsi="Times New Roman"/>
                <w:sz w:val="28"/>
                <w:szCs w:val="28"/>
              </w:rPr>
            </w:pPr>
            <w:r w:rsidRPr="00E72EAB">
              <w:rPr>
                <w:rFonts w:ascii="Times New Roman" w:hAnsi="Times New Roman"/>
                <w:sz w:val="28"/>
                <w:szCs w:val="28"/>
              </w:rPr>
              <w:t>июль</w:t>
            </w:r>
          </w:p>
        </w:tc>
        <w:tc>
          <w:tcPr>
            <w:tcW w:w="567" w:type="dxa"/>
            <w:textDirection w:val="btLr"/>
          </w:tcPr>
          <w:p w:rsidR="00325F08" w:rsidRPr="00E72EAB" w:rsidRDefault="00325F08" w:rsidP="00325F08">
            <w:pPr>
              <w:spacing w:after="0" w:line="240" w:lineRule="auto"/>
              <w:ind w:left="113" w:right="113"/>
              <w:rPr>
                <w:rFonts w:ascii="Times New Roman" w:hAnsi="Times New Roman"/>
                <w:sz w:val="28"/>
                <w:szCs w:val="28"/>
              </w:rPr>
            </w:pPr>
            <w:r w:rsidRPr="00E72EAB">
              <w:rPr>
                <w:rFonts w:ascii="Times New Roman" w:hAnsi="Times New Roman"/>
                <w:sz w:val="28"/>
                <w:szCs w:val="28"/>
              </w:rPr>
              <w:t>август</w:t>
            </w:r>
          </w:p>
        </w:tc>
      </w:tr>
      <w:tr w:rsidR="00325F08" w:rsidRPr="00E72EAB" w:rsidTr="00325F08">
        <w:tc>
          <w:tcPr>
            <w:tcW w:w="567"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1</w:t>
            </w:r>
          </w:p>
        </w:tc>
        <w:tc>
          <w:tcPr>
            <w:tcW w:w="2552" w:type="dxa"/>
          </w:tcPr>
          <w:p w:rsidR="00325F08" w:rsidRPr="001C0CA1" w:rsidRDefault="00325F08" w:rsidP="00325F08">
            <w:pPr>
              <w:spacing w:after="0" w:line="240" w:lineRule="auto"/>
              <w:rPr>
                <w:rFonts w:ascii="Times New Roman" w:hAnsi="Times New Roman"/>
                <w:sz w:val="24"/>
                <w:szCs w:val="24"/>
              </w:rPr>
            </w:pPr>
            <w:r w:rsidRPr="001C0CA1">
              <w:rPr>
                <w:rFonts w:ascii="Times New Roman" w:hAnsi="Times New Roman"/>
                <w:sz w:val="24"/>
                <w:szCs w:val="24"/>
                <w:lang w:eastAsia="ru-RU"/>
              </w:rPr>
              <w:t>Теоретическая</w:t>
            </w:r>
          </w:p>
        </w:tc>
        <w:tc>
          <w:tcPr>
            <w:tcW w:w="709"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44</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6</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6</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w:t>
            </w:r>
          </w:p>
        </w:tc>
      </w:tr>
      <w:tr w:rsidR="00325F08" w:rsidRPr="00E72EAB" w:rsidTr="00325F08">
        <w:tc>
          <w:tcPr>
            <w:tcW w:w="567"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2</w:t>
            </w:r>
          </w:p>
        </w:tc>
        <w:tc>
          <w:tcPr>
            <w:tcW w:w="2552" w:type="dxa"/>
          </w:tcPr>
          <w:p w:rsidR="00325F08" w:rsidRPr="001C0CA1" w:rsidRDefault="00325F08" w:rsidP="00325F08">
            <w:pPr>
              <w:spacing w:after="0" w:line="240" w:lineRule="auto"/>
              <w:rPr>
                <w:rFonts w:ascii="Times New Roman" w:hAnsi="Times New Roman"/>
                <w:sz w:val="24"/>
                <w:szCs w:val="24"/>
              </w:rPr>
            </w:pPr>
            <w:r w:rsidRPr="001C0CA1">
              <w:rPr>
                <w:rFonts w:ascii="Times New Roman" w:hAnsi="Times New Roman"/>
                <w:sz w:val="24"/>
                <w:szCs w:val="24"/>
                <w:lang w:eastAsia="ru-RU"/>
              </w:rPr>
              <w:t>Общая физическая</w:t>
            </w:r>
          </w:p>
        </w:tc>
        <w:tc>
          <w:tcPr>
            <w:tcW w:w="709"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184</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11</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30</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32</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20</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29</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28</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17</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6</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6</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5</w:t>
            </w:r>
          </w:p>
        </w:tc>
      </w:tr>
      <w:tr w:rsidR="00325F08" w:rsidRPr="00E72EAB" w:rsidTr="00325F08">
        <w:tc>
          <w:tcPr>
            <w:tcW w:w="567"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3</w:t>
            </w:r>
          </w:p>
        </w:tc>
        <w:tc>
          <w:tcPr>
            <w:tcW w:w="2552" w:type="dxa"/>
          </w:tcPr>
          <w:p w:rsidR="00325F08" w:rsidRPr="001C0CA1" w:rsidRDefault="00325F08" w:rsidP="00325F08">
            <w:pPr>
              <w:spacing w:after="0" w:line="240" w:lineRule="auto"/>
              <w:rPr>
                <w:rFonts w:ascii="Times New Roman" w:hAnsi="Times New Roman"/>
                <w:sz w:val="24"/>
                <w:szCs w:val="24"/>
              </w:rPr>
            </w:pPr>
            <w:r w:rsidRPr="001C0CA1">
              <w:rPr>
                <w:rFonts w:ascii="Times New Roman" w:hAnsi="Times New Roman"/>
                <w:sz w:val="24"/>
                <w:szCs w:val="24"/>
              </w:rPr>
              <w:t>Спе</w:t>
            </w:r>
            <w:r>
              <w:rPr>
                <w:rFonts w:ascii="Times New Roman" w:hAnsi="Times New Roman"/>
                <w:sz w:val="24"/>
                <w:szCs w:val="24"/>
              </w:rPr>
              <w:t>циальная физическая</w:t>
            </w:r>
          </w:p>
        </w:tc>
        <w:tc>
          <w:tcPr>
            <w:tcW w:w="709"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60</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8</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8</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8</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8</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8</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w:t>
            </w:r>
          </w:p>
        </w:tc>
      </w:tr>
      <w:tr w:rsidR="00325F08" w:rsidRPr="00E72EAB" w:rsidTr="00325F08">
        <w:tc>
          <w:tcPr>
            <w:tcW w:w="567"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4</w:t>
            </w:r>
          </w:p>
        </w:tc>
        <w:tc>
          <w:tcPr>
            <w:tcW w:w="2552"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Отработка элементов управления яхтой</w:t>
            </w:r>
          </w:p>
        </w:tc>
        <w:tc>
          <w:tcPr>
            <w:tcW w:w="709"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80</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10-</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10</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20</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20</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20</w:t>
            </w:r>
          </w:p>
        </w:tc>
      </w:tr>
      <w:tr w:rsidR="00325F08" w:rsidRPr="00E72EAB" w:rsidTr="00325F08">
        <w:tc>
          <w:tcPr>
            <w:tcW w:w="567"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5</w:t>
            </w:r>
          </w:p>
        </w:tc>
        <w:tc>
          <w:tcPr>
            <w:tcW w:w="2552"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 xml:space="preserve">Психологическая </w:t>
            </w:r>
          </w:p>
        </w:tc>
        <w:tc>
          <w:tcPr>
            <w:tcW w:w="709"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20</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w:t>
            </w:r>
          </w:p>
        </w:tc>
      </w:tr>
      <w:tr w:rsidR="00325F08" w:rsidRPr="00E72EAB" w:rsidTr="00325F08">
        <w:tc>
          <w:tcPr>
            <w:tcW w:w="567"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6</w:t>
            </w:r>
          </w:p>
        </w:tc>
        <w:tc>
          <w:tcPr>
            <w:tcW w:w="2552"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 xml:space="preserve">Работа с </w:t>
            </w:r>
            <w:r>
              <w:rPr>
                <w:rFonts w:ascii="Times New Roman" w:hAnsi="Times New Roman"/>
                <w:sz w:val="24"/>
                <w:szCs w:val="24"/>
              </w:rPr>
              <w:lastRenderedPageBreak/>
              <w:t>материальной частью яхт</w:t>
            </w:r>
          </w:p>
        </w:tc>
        <w:tc>
          <w:tcPr>
            <w:tcW w:w="709"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lastRenderedPageBreak/>
              <w:t>28</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w:t>
            </w:r>
          </w:p>
        </w:tc>
      </w:tr>
      <w:tr w:rsidR="00325F08" w:rsidRPr="00E72EAB" w:rsidTr="00325F08">
        <w:tc>
          <w:tcPr>
            <w:tcW w:w="567"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lastRenderedPageBreak/>
              <w:t>7</w:t>
            </w:r>
          </w:p>
        </w:tc>
        <w:tc>
          <w:tcPr>
            <w:tcW w:w="2552"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 xml:space="preserve">Соревнования </w:t>
            </w:r>
          </w:p>
        </w:tc>
        <w:tc>
          <w:tcPr>
            <w:tcW w:w="709"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52</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8</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8</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12</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12</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12</w:t>
            </w:r>
          </w:p>
        </w:tc>
      </w:tr>
      <w:tr w:rsidR="00325F08" w:rsidRPr="00E72EAB" w:rsidTr="00325F08">
        <w:tc>
          <w:tcPr>
            <w:tcW w:w="567"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8</w:t>
            </w:r>
          </w:p>
        </w:tc>
        <w:tc>
          <w:tcPr>
            <w:tcW w:w="2552"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Контрольно-переводные испытания</w:t>
            </w:r>
          </w:p>
        </w:tc>
        <w:tc>
          <w:tcPr>
            <w:tcW w:w="709"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6</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3</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3</w:t>
            </w:r>
          </w:p>
        </w:tc>
      </w:tr>
      <w:tr w:rsidR="00325F08" w:rsidRPr="00E72EAB" w:rsidTr="00325F08">
        <w:tc>
          <w:tcPr>
            <w:tcW w:w="567" w:type="dxa"/>
          </w:tcPr>
          <w:p w:rsidR="00325F08" w:rsidRDefault="00325F08" w:rsidP="00325F08">
            <w:pPr>
              <w:spacing w:after="0" w:line="240" w:lineRule="auto"/>
              <w:rPr>
                <w:rFonts w:ascii="Times New Roman" w:hAnsi="Times New Roman"/>
                <w:sz w:val="24"/>
                <w:szCs w:val="24"/>
              </w:rPr>
            </w:pPr>
            <w:r>
              <w:rPr>
                <w:rFonts w:ascii="Times New Roman" w:hAnsi="Times New Roman"/>
                <w:sz w:val="24"/>
                <w:szCs w:val="24"/>
              </w:rPr>
              <w:t>9</w:t>
            </w:r>
          </w:p>
        </w:tc>
        <w:tc>
          <w:tcPr>
            <w:tcW w:w="2552" w:type="dxa"/>
          </w:tcPr>
          <w:p w:rsidR="00325F08" w:rsidRDefault="00325F08" w:rsidP="00325F08">
            <w:pPr>
              <w:spacing w:after="0" w:line="240" w:lineRule="auto"/>
              <w:rPr>
                <w:rFonts w:ascii="Times New Roman" w:hAnsi="Times New Roman"/>
                <w:sz w:val="24"/>
                <w:szCs w:val="24"/>
              </w:rPr>
            </w:pPr>
            <w:r>
              <w:rPr>
                <w:rFonts w:ascii="Times New Roman" w:hAnsi="Times New Roman"/>
                <w:sz w:val="24"/>
                <w:szCs w:val="24"/>
              </w:rPr>
              <w:t>Инструкторская и судейская практика</w:t>
            </w:r>
          </w:p>
        </w:tc>
        <w:tc>
          <w:tcPr>
            <w:tcW w:w="709" w:type="dxa"/>
          </w:tcPr>
          <w:p w:rsidR="00325F08" w:rsidRDefault="00325F08" w:rsidP="00325F08">
            <w:pPr>
              <w:spacing w:after="0" w:line="240" w:lineRule="auto"/>
              <w:rPr>
                <w:rFonts w:ascii="Times New Roman" w:hAnsi="Times New Roman"/>
                <w:b/>
                <w:sz w:val="28"/>
                <w:szCs w:val="28"/>
              </w:rPr>
            </w:pPr>
            <w:r>
              <w:rPr>
                <w:rFonts w:ascii="Times New Roman" w:hAnsi="Times New Roman"/>
                <w:b/>
                <w:sz w:val="28"/>
                <w:szCs w:val="28"/>
              </w:rPr>
              <w:t>4</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Default="00325F08" w:rsidP="00325F08">
            <w:pPr>
              <w:spacing w:after="0" w:line="240" w:lineRule="auto"/>
              <w:rPr>
                <w:rFonts w:ascii="Times New Roman" w:hAnsi="Times New Roman"/>
                <w:b/>
                <w:sz w:val="28"/>
                <w:szCs w:val="28"/>
              </w:rPr>
            </w:pPr>
          </w:p>
        </w:tc>
      </w:tr>
      <w:tr w:rsidR="00325F08" w:rsidRPr="00E72EAB" w:rsidTr="00325F08">
        <w:tc>
          <w:tcPr>
            <w:tcW w:w="567"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10</w:t>
            </w:r>
          </w:p>
        </w:tc>
        <w:tc>
          <w:tcPr>
            <w:tcW w:w="2552"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Восстановительные мероприятия</w:t>
            </w:r>
          </w:p>
        </w:tc>
        <w:tc>
          <w:tcPr>
            <w:tcW w:w="709"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20</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w:t>
            </w:r>
          </w:p>
        </w:tc>
      </w:tr>
      <w:tr w:rsidR="00325F08" w:rsidRPr="00E72EAB" w:rsidTr="00325F08">
        <w:tc>
          <w:tcPr>
            <w:tcW w:w="567"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11</w:t>
            </w:r>
          </w:p>
        </w:tc>
        <w:tc>
          <w:tcPr>
            <w:tcW w:w="2552"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Медицинское обследование</w:t>
            </w:r>
          </w:p>
        </w:tc>
        <w:tc>
          <w:tcPr>
            <w:tcW w:w="709"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6</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3</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3</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r>
      <w:tr w:rsidR="00325F08" w:rsidRPr="00E72EAB" w:rsidTr="00325F08">
        <w:tc>
          <w:tcPr>
            <w:tcW w:w="567" w:type="dxa"/>
          </w:tcPr>
          <w:p w:rsidR="00325F08" w:rsidRPr="001C0CA1" w:rsidRDefault="00325F08" w:rsidP="00325F08">
            <w:pPr>
              <w:spacing w:after="0" w:line="240" w:lineRule="auto"/>
              <w:rPr>
                <w:rFonts w:ascii="Times New Roman" w:hAnsi="Times New Roman"/>
                <w:sz w:val="24"/>
                <w:szCs w:val="24"/>
              </w:rPr>
            </w:pPr>
          </w:p>
        </w:tc>
        <w:tc>
          <w:tcPr>
            <w:tcW w:w="2552"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ВСЕГО</w:t>
            </w:r>
          </w:p>
        </w:tc>
        <w:tc>
          <w:tcPr>
            <w:tcW w:w="709"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504</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50</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50</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48</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36</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48</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50</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54</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56</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56</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56</w:t>
            </w:r>
          </w:p>
        </w:tc>
      </w:tr>
    </w:tbl>
    <w:p w:rsidR="00325F08" w:rsidRDefault="00325F08" w:rsidP="00325F08">
      <w:pPr>
        <w:spacing w:line="240" w:lineRule="auto"/>
        <w:jc w:val="both"/>
        <w:rPr>
          <w:rFonts w:ascii="Times New Roman" w:hAnsi="Times New Roman"/>
          <w:sz w:val="24"/>
          <w:szCs w:val="24"/>
        </w:rPr>
      </w:pPr>
    </w:p>
    <w:p w:rsidR="00325F08" w:rsidRDefault="00325F08" w:rsidP="00325F08">
      <w:pPr>
        <w:spacing w:after="0" w:line="240" w:lineRule="auto"/>
        <w:rPr>
          <w:rFonts w:ascii="Times New Roman" w:hAnsi="Times New Roman"/>
          <w:b/>
          <w:sz w:val="24"/>
          <w:szCs w:val="24"/>
        </w:rPr>
      </w:pPr>
    </w:p>
    <w:p w:rsidR="00325F08" w:rsidRDefault="00325F08" w:rsidP="00325F08">
      <w:pPr>
        <w:spacing w:after="0" w:line="240" w:lineRule="auto"/>
        <w:rPr>
          <w:rFonts w:ascii="Times New Roman" w:hAnsi="Times New Roman"/>
          <w:b/>
          <w:sz w:val="24"/>
          <w:szCs w:val="24"/>
        </w:rPr>
      </w:pPr>
    </w:p>
    <w:p w:rsidR="00325F08" w:rsidRDefault="00325F08" w:rsidP="00325F08">
      <w:pPr>
        <w:spacing w:after="0" w:line="240" w:lineRule="auto"/>
        <w:rPr>
          <w:rFonts w:ascii="Times New Roman" w:hAnsi="Times New Roman"/>
          <w:b/>
          <w:sz w:val="24"/>
          <w:szCs w:val="24"/>
        </w:rPr>
      </w:pPr>
    </w:p>
    <w:p w:rsidR="00325F08" w:rsidRDefault="00325F08" w:rsidP="00325F08">
      <w:pPr>
        <w:spacing w:after="0" w:line="240" w:lineRule="auto"/>
        <w:rPr>
          <w:rFonts w:ascii="Times New Roman" w:hAnsi="Times New Roman"/>
          <w:b/>
          <w:sz w:val="24"/>
          <w:szCs w:val="24"/>
        </w:rPr>
      </w:pPr>
    </w:p>
    <w:p w:rsidR="00325F08" w:rsidRDefault="00325F08" w:rsidP="00325F08">
      <w:pPr>
        <w:spacing w:after="0" w:line="240" w:lineRule="auto"/>
        <w:rPr>
          <w:rFonts w:ascii="Times New Roman" w:hAnsi="Times New Roman"/>
          <w:b/>
          <w:sz w:val="24"/>
          <w:szCs w:val="24"/>
        </w:rPr>
      </w:pPr>
    </w:p>
    <w:p w:rsidR="00325F08" w:rsidRDefault="00325F08" w:rsidP="00325F08">
      <w:pPr>
        <w:spacing w:after="0" w:line="240" w:lineRule="auto"/>
        <w:rPr>
          <w:rFonts w:ascii="Times New Roman" w:hAnsi="Times New Roman"/>
          <w:b/>
          <w:sz w:val="24"/>
          <w:szCs w:val="24"/>
        </w:rPr>
      </w:pPr>
    </w:p>
    <w:p w:rsidR="00325F08" w:rsidRDefault="00325F08" w:rsidP="00325F08">
      <w:pPr>
        <w:spacing w:after="0" w:line="240" w:lineRule="auto"/>
        <w:rPr>
          <w:rFonts w:ascii="Times New Roman" w:hAnsi="Times New Roman"/>
          <w:b/>
          <w:sz w:val="24"/>
          <w:szCs w:val="24"/>
        </w:rPr>
      </w:pPr>
    </w:p>
    <w:p w:rsidR="00325F08" w:rsidRDefault="00325F08" w:rsidP="00325F08">
      <w:pPr>
        <w:spacing w:after="0" w:line="240" w:lineRule="auto"/>
        <w:rPr>
          <w:rFonts w:ascii="Times New Roman" w:hAnsi="Times New Roman"/>
          <w:b/>
          <w:sz w:val="24"/>
          <w:szCs w:val="24"/>
        </w:rPr>
      </w:pPr>
    </w:p>
    <w:p w:rsidR="00325F08" w:rsidRPr="00E66FFD" w:rsidRDefault="00325F08" w:rsidP="00325F08">
      <w:pPr>
        <w:spacing w:after="0" w:line="240" w:lineRule="auto"/>
        <w:rPr>
          <w:rFonts w:ascii="Times New Roman" w:hAnsi="Times New Roman"/>
          <w:b/>
          <w:sz w:val="24"/>
          <w:szCs w:val="24"/>
        </w:rPr>
      </w:pPr>
      <w:r w:rsidRPr="00E66FFD">
        <w:rPr>
          <w:rFonts w:ascii="Times New Roman" w:hAnsi="Times New Roman"/>
          <w:b/>
          <w:sz w:val="24"/>
          <w:szCs w:val="24"/>
        </w:rPr>
        <w:t xml:space="preserve">3.5.  Примерный план-график распределения учебных часов </w:t>
      </w:r>
    </w:p>
    <w:p w:rsidR="00325F08" w:rsidRPr="00E66FFD" w:rsidRDefault="00325F08" w:rsidP="00325F08">
      <w:pPr>
        <w:spacing w:after="0" w:line="240" w:lineRule="auto"/>
        <w:rPr>
          <w:rFonts w:ascii="Times New Roman" w:hAnsi="Times New Roman"/>
          <w:b/>
          <w:sz w:val="24"/>
          <w:szCs w:val="24"/>
          <w:lang w:eastAsia="ru-RU"/>
        </w:rPr>
      </w:pPr>
      <w:r w:rsidRPr="00E66FFD">
        <w:rPr>
          <w:rFonts w:ascii="Times New Roman" w:hAnsi="Times New Roman"/>
          <w:b/>
          <w:sz w:val="24"/>
          <w:szCs w:val="24"/>
        </w:rPr>
        <w:t xml:space="preserve">         для группы УТ</w:t>
      </w:r>
      <w:r w:rsidRPr="00E66FFD">
        <w:rPr>
          <w:b/>
          <w:sz w:val="24"/>
          <w:szCs w:val="24"/>
        </w:rPr>
        <w:t>&gt;2</w:t>
      </w:r>
      <w:r w:rsidRPr="00E66FFD">
        <w:rPr>
          <w:rFonts w:ascii="Times New Roman" w:hAnsi="Times New Roman"/>
          <w:sz w:val="24"/>
          <w:szCs w:val="24"/>
        </w:rPr>
        <w:t xml:space="preserve">     </w:t>
      </w:r>
      <w:r w:rsidRPr="00E66FFD">
        <w:rPr>
          <w:rFonts w:ascii="Times New Roman" w:hAnsi="Times New Roman"/>
          <w:b/>
          <w:sz w:val="24"/>
          <w:szCs w:val="24"/>
          <w:lang w:eastAsia="ru-RU"/>
        </w:rPr>
        <w:t>(</w:t>
      </w:r>
      <w:r>
        <w:rPr>
          <w:rFonts w:ascii="Times New Roman" w:hAnsi="Times New Roman"/>
          <w:b/>
          <w:sz w:val="24"/>
          <w:szCs w:val="24"/>
          <w:lang w:eastAsia="ru-RU"/>
        </w:rPr>
        <w:t>4</w:t>
      </w:r>
      <w:r w:rsidRPr="00E66FFD">
        <w:rPr>
          <w:rFonts w:ascii="Times New Roman" w:hAnsi="Times New Roman"/>
          <w:b/>
          <w:sz w:val="24"/>
          <w:szCs w:val="24"/>
          <w:lang w:eastAsia="ru-RU"/>
        </w:rPr>
        <w:t>2 недели, 18 час/</w:t>
      </w:r>
      <w:proofErr w:type="spellStart"/>
      <w:r w:rsidRPr="00E66FFD">
        <w:rPr>
          <w:rFonts w:ascii="Times New Roman" w:hAnsi="Times New Roman"/>
          <w:b/>
          <w:sz w:val="24"/>
          <w:szCs w:val="24"/>
          <w:lang w:eastAsia="ru-RU"/>
        </w:rPr>
        <w:t>нед</w:t>
      </w:r>
      <w:proofErr w:type="spellEnd"/>
      <w:r w:rsidRPr="00E66FFD">
        <w:rPr>
          <w:rFonts w:ascii="Times New Roman" w:hAnsi="Times New Roman"/>
          <w:b/>
          <w:sz w:val="24"/>
          <w:szCs w:val="24"/>
          <w:lang w:eastAsia="ru-RU"/>
        </w:rPr>
        <w:t>.)</w:t>
      </w:r>
    </w:p>
    <w:p w:rsidR="00325F08" w:rsidRDefault="00325F08" w:rsidP="00325F08">
      <w:pPr>
        <w:spacing w:after="0" w:line="240" w:lineRule="auto"/>
        <w:rPr>
          <w:rFonts w:ascii="Times New Roman" w:hAnsi="Times New Roman"/>
          <w:sz w:val="24"/>
          <w:szCs w:val="24"/>
        </w:rPr>
      </w:pPr>
      <w:r>
        <w:rPr>
          <w:rFonts w:ascii="Times New Roman" w:hAnsi="Times New Roman"/>
          <w:sz w:val="24"/>
          <w:szCs w:val="24"/>
        </w:rPr>
        <w:t xml:space="preserve">                                                                                                                                          </w:t>
      </w:r>
    </w:p>
    <w:p w:rsidR="00325F08" w:rsidRPr="005F688A" w:rsidRDefault="00325F08" w:rsidP="00325F08">
      <w:pPr>
        <w:spacing w:after="0" w:line="240" w:lineRule="auto"/>
        <w:rPr>
          <w:rFonts w:ascii="Times New Roman" w:hAnsi="Times New Roman"/>
          <w:sz w:val="24"/>
          <w:szCs w:val="24"/>
        </w:rPr>
      </w:pPr>
      <w:r>
        <w:rPr>
          <w:rFonts w:ascii="Times New Roman" w:hAnsi="Times New Roman"/>
          <w:sz w:val="24"/>
          <w:szCs w:val="24"/>
        </w:rPr>
        <w:t xml:space="preserve">                                                                                                                                                    Таблица 9</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552"/>
        <w:gridCol w:w="709"/>
        <w:gridCol w:w="567"/>
        <w:gridCol w:w="567"/>
        <w:gridCol w:w="567"/>
        <w:gridCol w:w="567"/>
        <w:gridCol w:w="567"/>
        <w:gridCol w:w="567"/>
        <w:gridCol w:w="567"/>
        <w:gridCol w:w="567"/>
        <w:gridCol w:w="567"/>
        <w:gridCol w:w="567"/>
        <w:gridCol w:w="567"/>
        <w:gridCol w:w="567"/>
      </w:tblGrid>
      <w:tr w:rsidR="00325F08" w:rsidRPr="00E72EAB" w:rsidTr="00325F08">
        <w:trPr>
          <w:trHeight w:val="276"/>
        </w:trPr>
        <w:tc>
          <w:tcPr>
            <w:tcW w:w="567" w:type="dxa"/>
            <w:vMerge w:val="restart"/>
          </w:tcPr>
          <w:p w:rsidR="00325F08" w:rsidRPr="00E72EAB" w:rsidRDefault="00325F08" w:rsidP="00325F08">
            <w:pPr>
              <w:spacing w:after="0" w:line="240" w:lineRule="auto"/>
              <w:rPr>
                <w:rFonts w:ascii="Times New Roman" w:hAnsi="Times New Roman"/>
                <w:sz w:val="24"/>
                <w:szCs w:val="24"/>
              </w:rPr>
            </w:pPr>
            <w:r w:rsidRPr="00E72EAB">
              <w:rPr>
                <w:rFonts w:ascii="Times New Roman" w:hAnsi="Times New Roman"/>
                <w:sz w:val="24"/>
                <w:szCs w:val="24"/>
              </w:rPr>
              <w:t xml:space="preserve">№ </w:t>
            </w:r>
            <w:proofErr w:type="spellStart"/>
            <w:proofErr w:type="gramStart"/>
            <w:r w:rsidRPr="00E72EAB">
              <w:rPr>
                <w:rFonts w:ascii="Times New Roman" w:hAnsi="Times New Roman"/>
                <w:sz w:val="24"/>
                <w:szCs w:val="24"/>
              </w:rPr>
              <w:t>п</w:t>
            </w:r>
            <w:proofErr w:type="spellEnd"/>
            <w:proofErr w:type="gramEnd"/>
            <w:r w:rsidRPr="00E72EAB">
              <w:rPr>
                <w:rFonts w:ascii="Times New Roman" w:hAnsi="Times New Roman"/>
                <w:sz w:val="24"/>
                <w:szCs w:val="24"/>
              </w:rPr>
              <w:t>/</w:t>
            </w:r>
            <w:proofErr w:type="spellStart"/>
            <w:r w:rsidRPr="00E72EAB">
              <w:rPr>
                <w:rFonts w:ascii="Times New Roman" w:hAnsi="Times New Roman"/>
                <w:sz w:val="24"/>
                <w:szCs w:val="24"/>
              </w:rPr>
              <w:t>п</w:t>
            </w:r>
            <w:proofErr w:type="spellEnd"/>
          </w:p>
        </w:tc>
        <w:tc>
          <w:tcPr>
            <w:tcW w:w="2552" w:type="dxa"/>
            <w:vMerge w:val="restart"/>
          </w:tcPr>
          <w:p w:rsidR="00325F08" w:rsidRPr="00E72EAB" w:rsidRDefault="00325F08" w:rsidP="00325F08">
            <w:pPr>
              <w:spacing w:after="0" w:line="240" w:lineRule="auto"/>
              <w:rPr>
                <w:rFonts w:ascii="Times New Roman" w:hAnsi="Times New Roman"/>
                <w:sz w:val="24"/>
                <w:szCs w:val="24"/>
              </w:rPr>
            </w:pPr>
            <w:r w:rsidRPr="00E72EAB">
              <w:rPr>
                <w:rFonts w:ascii="Times New Roman" w:hAnsi="Times New Roman"/>
                <w:sz w:val="24"/>
                <w:szCs w:val="24"/>
              </w:rPr>
              <w:t>Разделы подготовки</w:t>
            </w:r>
          </w:p>
        </w:tc>
        <w:tc>
          <w:tcPr>
            <w:tcW w:w="709" w:type="dxa"/>
            <w:vMerge w:val="restart"/>
            <w:textDirection w:val="btLr"/>
            <w:vAlign w:val="center"/>
          </w:tcPr>
          <w:p w:rsidR="00325F08" w:rsidRPr="00E72EAB" w:rsidRDefault="00325F08" w:rsidP="00325F08">
            <w:pPr>
              <w:spacing w:after="0" w:line="240" w:lineRule="auto"/>
              <w:ind w:left="113" w:right="113"/>
              <w:jc w:val="center"/>
              <w:rPr>
                <w:rFonts w:ascii="Times New Roman" w:hAnsi="Times New Roman"/>
                <w:b/>
                <w:color w:val="000000"/>
                <w:sz w:val="28"/>
                <w:szCs w:val="28"/>
              </w:rPr>
            </w:pPr>
            <w:r w:rsidRPr="00E72EAB">
              <w:rPr>
                <w:rFonts w:ascii="Times New Roman" w:hAnsi="Times New Roman"/>
                <w:b/>
                <w:color w:val="000000"/>
                <w:sz w:val="28"/>
                <w:szCs w:val="28"/>
              </w:rPr>
              <w:t>Всего</w:t>
            </w:r>
          </w:p>
        </w:tc>
        <w:tc>
          <w:tcPr>
            <w:tcW w:w="6804" w:type="dxa"/>
            <w:gridSpan w:val="12"/>
          </w:tcPr>
          <w:p w:rsidR="00325F08" w:rsidRPr="00E72EAB" w:rsidRDefault="00325F08" w:rsidP="00325F08">
            <w:pPr>
              <w:spacing w:after="0" w:line="240" w:lineRule="auto"/>
              <w:jc w:val="center"/>
              <w:rPr>
                <w:rFonts w:ascii="Times New Roman" w:hAnsi="Times New Roman"/>
                <w:sz w:val="28"/>
                <w:szCs w:val="28"/>
              </w:rPr>
            </w:pPr>
            <w:r w:rsidRPr="00E72EAB">
              <w:rPr>
                <w:rFonts w:ascii="Times New Roman" w:hAnsi="Times New Roman"/>
                <w:sz w:val="28"/>
                <w:szCs w:val="28"/>
              </w:rPr>
              <w:t>месяцы</w:t>
            </w:r>
          </w:p>
        </w:tc>
      </w:tr>
      <w:tr w:rsidR="00325F08" w:rsidRPr="00E72EAB" w:rsidTr="00325F08">
        <w:trPr>
          <w:cantSplit/>
          <w:trHeight w:val="1337"/>
        </w:trPr>
        <w:tc>
          <w:tcPr>
            <w:tcW w:w="567" w:type="dxa"/>
            <w:vMerge/>
          </w:tcPr>
          <w:p w:rsidR="00325F08" w:rsidRPr="00E72EAB" w:rsidRDefault="00325F08" w:rsidP="00325F08">
            <w:pPr>
              <w:spacing w:after="0" w:line="240" w:lineRule="auto"/>
              <w:rPr>
                <w:rFonts w:ascii="Times New Roman" w:hAnsi="Times New Roman"/>
                <w:b/>
                <w:sz w:val="28"/>
                <w:szCs w:val="28"/>
              </w:rPr>
            </w:pPr>
          </w:p>
        </w:tc>
        <w:tc>
          <w:tcPr>
            <w:tcW w:w="2552" w:type="dxa"/>
            <w:vMerge/>
          </w:tcPr>
          <w:p w:rsidR="00325F08" w:rsidRPr="00E72EAB" w:rsidRDefault="00325F08" w:rsidP="00325F08">
            <w:pPr>
              <w:spacing w:after="0" w:line="240" w:lineRule="auto"/>
              <w:rPr>
                <w:rFonts w:ascii="Times New Roman" w:hAnsi="Times New Roman"/>
                <w:b/>
                <w:sz w:val="28"/>
                <w:szCs w:val="28"/>
              </w:rPr>
            </w:pPr>
          </w:p>
        </w:tc>
        <w:tc>
          <w:tcPr>
            <w:tcW w:w="709" w:type="dxa"/>
            <w:vMerge/>
          </w:tcPr>
          <w:p w:rsidR="00325F08" w:rsidRPr="00E72EAB" w:rsidRDefault="00325F08" w:rsidP="00325F08">
            <w:pPr>
              <w:spacing w:after="0" w:line="240" w:lineRule="auto"/>
              <w:rPr>
                <w:rFonts w:ascii="Times New Roman" w:hAnsi="Times New Roman"/>
                <w:b/>
                <w:sz w:val="28"/>
                <w:szCs w:val="28"/>
              </w:rPr>
            </w:pPr>
          </w:p>
        </w:tc>
        <w:tc>
          <w:tcPr>
            <w:tcW w:w="567" w:type="dxa"/>
            <w:textDirection w:val="btLr"/>
          </w:tcPr>
          <w:p w:rsidR="00325F08" w:rsidRPr="00E72EAB" w:rsidRDefault="00325F08" w:rsidP="00325F08">
            <w:pPr>
              <w:spacing w:after="0" w:line="240" w:lineRule="auto"/>
              <w:ind w:left="113" w:right="113"/>
              <w:rPr>
                <w:rFonts w:ascii="Times New Roman" w:hAnsi="Times New Roman"/>
                <w:b/>
                <w:sz w:val="28"/>
                <w:szCs w:val="28"/>
              </w:rPr>
            </w:pPr>
            <w:r w:rsidRPr="00E72EAB">
              <w:rPr>
                <w:rFonts w:ascii="Times New Roman" w:hAnsi="Times New Roman"/>
                <w:sz w:val="28"/>
                <w:szCs w:val="28"/>
              </w:rPr>
              <w:t>сентябрь</w:t>
            </w:r>
          </w:p>
        </w:tc>
        <w:tc>
          <w:tcPr>
            <w:tcW w:w="567" w:type="dxa"/>
            <w:textDirection w:val="btLr"/>
          </w:tcPr>
          <w:p w:rsidR="00325F08" w:rsidRPr="00E72EAB" w:rsidRDefault="00325F08" w:rsidP="00325F08">
            <w:pPr>
              <w:spacing w:after="0" w:line="240" w:lineRule="auto"/>
              <w:ind w:left="113" w:right="113"/>
              <w:rPr>
                <w:rFonts w:ascii="Times New Roman" w:hAnsi="Times New Roman"/>
                <w:sz w:val="28"/>
                <w:szCs w:val="28"/>
              </w:rPr>
            </w:pPr>
            <w:r w:rsidRPr="00E72EAB">
              <w:rPr>
                <w:rFonts w:ascii="Times New Roman" w:hAnsi="Times New Roman"/>
                <w:sz w:val="28"/>
                <w:szCs w:val="28"/>
              </w:rPr>
              <w:t>октябрь</w:t>
            </w:r>
          </w:p>
        </w:tc>
        <w:tc>
          <w:tcPr>
            <w:tcW w:w="567" w:type="dxa"/>
            <w:textDirection w:val="btLr"/>
          </w:tcPr>
          <w:p w:rsidR="00325F08" w:rsidRPr="00E72EAB" w:rsidRDefault="00325F08" w:rsidP="00325F08">
            <w:pPr>
              <w:spacing w:after="0" w:line="240" w:lineRule="auto"/>
              <w:ind w:left="113" w:right="113"/>
              <w:rPr>
                <w:rFonts w:ascii="Times New Roman" w:hAnsi="Times New Roman"/>
                <w:sz w:val="28"/>
                <w:szCs w:val="28"/>
              </w:rPr>
            </w:pPr>
            <w:r w:rsidRPr="00E72EAB">
              <w:rPr>
                <w:rFonts w:ascii="Times New Roman" w:hAnsi="Times New Roman"/>
                <w:sz w:val="28"/>
                <w:szCs w:val="28"/>
              </w:rPr>
              <w:t>ноябрь</w:t>
            </w:r>
          </w:p>
        </w:tc>
        <w:tc>
          <w:tcPr>
            <w:tcW w:w="567" w:type="dxa"/>
            <w:textDirection w:val="btLr"/>
          </w:tcPr>
          <w:p w:rsidR="00325F08" w:rsidRPr="00E72EAB" w:rsidRDefault="00325F08" w:rsidP="00325F08">
            <w:pPr>
              <w:spacing w:after="0" w:line="240" w:lineRule="auto"/>
              <w:ind w:left="113" w:right="113"/>
              <w:rPr>
                <w:rFonts w:ascii="Times New Roman" w:hAnsi="Times New Roman"/>
                <w:sz w:val="28"/>
                <w:szCs w:val="28"/>
              </w:rPr>
            </w:pPr>
            <w:r w:rsidRPr="00E72EAB">
              <w:rPr>
                <w:rFonts w:ascii="Times New Roman" w:hAnsi="Times New Roman"/>
                <w:sz w:val="28"/>
                <w:szCs w:val="28"/>
              </w:rPr>
              <w:t>декабрь</w:t>
            </w:r>
          </w:p>
        </w:tc>
        <w:tc>
          <w:tcPr>
            <w:tcW w:w="567" w:type="dxa"/>
            <w:textDirection w:val="btLr"/>
          </w:tcPr>
          <w:p w:rsidR="00325F08" w:rsidRPr="00E72EAB" w:rsidRDefault="00325F08" w:rsidP="00325F08">
            <w:pPr>
              <w:spacing w:after="0" w:line="240" w:lineRule="auto"/>
              <w:ind w:left="113" w:right="113"/>
              <w:rPr>
                <w:rFonts w:ascii="Times New Roman" w:hAnsi="Times New Roman"/>
                <w:sz w:val="28"/>
                <w:szCs w:val="28"/>
              </w:rPr>
            </w:pPr>
            <w:r w:rsidRPr="00E72EAB">
              <w:rPr>
                <w:rFonts w:ascii="Times New Roman" w:hAnsi="Times New Roman"/>
                <w:sz w:val="28"/>
                <w:szCs w:val="28"/>
              </w:rPr>
              <w:t>январь</w:t>
            </w:r>
          </w:p>
        </w:tc>
        <w:tc>
          <w:tcPr>
            <w:tcW w:w="567" w:type="dxa"/>
            <w:textDirection w:val="btLr"/>
          </w:tcPr>
          <w:p w:rsidR="00325F08" w:rsidRPr="00E72EAB" w:rsidRDefault="00325F08" w:rsidP="00325F08">
            <w:pPr>
              <w:spacing w:after="0" w:line="240" w:lineRule="auto"/>
              <w:ind w:left="113" w:right="113"/>
              <w:rPr>
                <w:rFonts w:ascii="Times New Roman" w:hAnsi="Times New Roman"/>
                <w:sz w:val="28"/>
                <w:szCs w:val="28"/>
              </w:rPr>
            </w:pPr>
            <w:r w:rsidRPr="00E72EAB">
              <w:rPr>
                <w:rFonts w:ascii="Times New Roman" w:hAnsi="Times New Roman"/>
                <w:sz w:val="28"/>
                <w:szCs w:val="28"/>
              </w:rPr>
              <w:t>февраль</w:t>
            </w:r>
          </w:p>
        </w:tc>
        <w:tc>
          <w:tcPr>
            <w:tcW w:w="567" w:type="dxa"/>
            <w:textDirection w:val="btLr"/>
          </w:tcPr>
          <w:p w:rsidR="00325F08" w:rsidRPr="00E72EAB" w:rsidRDefault="00325F08" w:rsidP="00325F08">
            <w:pPr>
              <w:spacing w:after="0" w:line="240" w:lineRule="auto"/>
              <w:ind w:left="113" w:right="113"/>
              <w:rPr>
                <w:rFonts w:ascii="Times New Roman" w:hAnsi="Times New Roman"/>
                <w:sz w:val="28"/>
                <w:szCs w:val="28"/>
              </w:rPr>
            </w:pPr>
            <w:r w:rsidRPr="00E72EAB">
              <w:rPr>
                <w:rFonts w:ascii="Times New Roman" w:hAnsi="Times New Roman"/>
                <w:sz w:val="28"/>
                <w:szCs w:val="28"/>
              </w:rPr>
              <w:t>март</w:t>
            </w:r>
          </w:p>
        </w:tc>
        <w:tc>
          <w:tcPr>
            <w:tcW w:w="567" w:type="dxa"/>
            <w:textDirection w:val="btLr"/>
          </w:tcPr>
          <w:p w:rsidR="00325F08" w:rsidRPr="00E72EAB" w:rsidRDefault="00325F08" w:rsidP="00325F08">
            <w:pPr>
              <w:spacing w:after="0" w:line="240" w:lineRule="auto"/>
              <w:ind w:left="113" w:right="113"/>
              <w:rPr>
                <w:rFonts w:ascii="Times New Roman" w:hAnsi="Times New Roman"/>
                <w:sz w:val="28"/>
                <w:szCs w:val="28"/>
              </w:rPr>
            </w:pPr>
            <w:r w:rsidRPr="00E72EAB">
              <w:rPr>
                <w:rFonts w:ascii="Times New Roman" w:hAnsi="Times New Roman"/>
                <w:sz w:val="28"/>
                <w:szCs w:val="28"/>
              </w:rPr>
              <w:t>апрель</w:t>
            </w:r>
          </w:p>
        </w:tc>
        <w:tc>
          <w:tcPr>
            <w:tcW w:w="567" w:type="dxa"/>
            <w:textDirection w:val="btLr"/>
          </w:tcPr>
          <w:p w:rsidR="00325F08" w:rsidRPr="00E72EAB" w:rsidRDefault="00325F08" w:rsidP="00325F08">
            <w:pPr>
              <w:spacing w:after="0" w:line="240" w:lineRule="auto"/>
              <w:ind w:left="113" w:right="113"/>
              <w:rPr>
                <w:rFonts w:ascii="Times New Roman" w:hAnsi="Times New Roman"/>
                <w:sz w:val="28"/>
                <w:szCs w:val="28"/>
              </w:rPr>
            </w:pPr>
            <w:r w:rsidRPr="00E72EAB">
              <w:rPr>
                <w:rFonts w:ascii="Times New Roman" w:hAnsi="Times New Roman"/>
                <w:sz w:val="28"/>
                <w:szCs w:val="28"/>
              </w:rPr>
              <w:t>май</w:t>
            </w:r>
          </w:p>
        </w:tc>
        <w:tc>
          <w:tcPr>
            <w:tcW w:w="567" w:type="dxa"/>
            <w:textDirection w:val="btLr"/>
          </w:tcPr>
          <w:p w:rsidR="00325F08" w:rsidRPr="00E72EAB" w:rsidRDefault="00325F08" w:rsidP="00325F08">
            <w:pPr>
              <w:spacing w:after="0" w:line="240" w:lineRule="auto"/>
              <w:ind w:left="113" w:right="113"/>
              <w:rPr>
                <w:rFonts w:ascii="Times New Roman" w:hAnsi="Times New Roman"/>
                <w:sz w:val="28"/>
                <w:szCs w:val="28"/>
              </w:rPr>
            </w:pPr>
            <w:r w:rsidRPr="00E72EAB">
              <w:rPr>
                <w:rFonts w:ascii="Times New Roman" w:hAnsi="Times New Roman"/>
                <w:sz w:val="28"/>
                <w:szCs w:val="28"/>
              </w:rPr>
              <w:t>июнь</w:t>
            </w:r>
          </w:p>
        </w:tc>
        <w:tc>
          <w:tcPr>
            <w:tcW w:w="567" w:type="dxa"/>
            <w:textDirection w:val="btLr"/>
          </w:tcPr>
          <w:p w:rsidR="00325F08" w:rsidRPr="00E72EAB" w:rsidRDefault="00325F08" w:rsidP="00325F08">
            <w:pPr>
              <w:spacing w:after="0" w:line="240" w:lineRule="auto"/>
              <w:ind w:left="113" w:right="113"/>
              <w:rPr>
                <w:rFonts w:ascii="Times New Roman" w:hAnsi="Times New Roman"/>
                <w:sz w:val="28"/>
                <w:szCs w:val="28"/>
              </w:rPr>
            </w:pPr>
            <w:r w:rsidRPr="00E72EAB">
              <w:rPr>
                <w:rFonts w:ascii="Times New Roman" w:hAnsi="Times New Roman"/>
                <w:sz w:val="28"/>
                <w:szCs w:val="28"/>
              </w:rPr>
              <w:t>июль</w:t>
            </w:r>
          </w:p>
        </w:tc>
        <w:tc>
          <w:tcPr>
            <w:tcW w:w="567" w:type="dxa"/>
            <w:textDirection w:val="btLr"/>
          </w:tcPr>
          <w:p w:rsidR="00325F08" w:rsidRPr="00E72EAB" w:rsidRDefault="00325F08" w:rsidP="00325F08">
            <w:pPr>
              <w:spacing w:after="0" w:line="240" w:lineRule="auto"/>
              <w:ind w:left="113" w:right="113"/>
              <w:rPr>
                <w:rFonts w:ascii="Times New Roman" w:hAnsi="Times New Roman"/>
                <w:sz w:val="28"/>
                <w:szCs w:val="28"/>
              </w:rPr>
            </w:pPr>
            <w:r w:rsidRPr="00E72EAB">
              <w:rPr>
                <w:rFonts w:ascii="Times New Roman" w:hAnsi="Times New Roman"/>
                <w:sz w:val="28"/>
                <w:szCs w:val="28"/>
              </w:rPr>
              <w:t>август</w:t>
            </w:r>
          </w:p>
        </w:tc>
      </w:tr>
      <w:tr w:rsidR="00325F08" w:rsidRPr="00E72EAB" w:rsidTr="00325F08">
        <w:tc>
          <w:tcPr>
            <w:tcW w:w="567"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1</w:t>
            </w:r>
          </w:p>
        </w:tc>
        <w:tc>
          <w:tcPr>
            <w:tcW w:w="2552" w:type="dxa"/>
          </w:tcPr>
          <w:p w:rsidR="00325F08" w:rsidRPr="001C0CA1" w:rsidRDefault="00325F08" w:rsidP="00325F08">
            <w:pPr>
              <w:spacing w:after="0" w:line="240" w:lineRule="auto"/>
              <w:rPr>
                <w:rFonts w:ascii="Times New Roman" w:hAnsi="Times New Roman"/>
                <w:sz w:val="24"/>
                <w:szCs w:val="24"/>
              </w:rPr>
            </w:pPr>
            <w:r w:rsidRPr="001C0CA1">
              <w:rPr>
                <w:rFonts w:ascii="Times New Roman" w:hAnsi="Times New Roman"/>
                <w:sz w:val="24"/>
                <w:szCs w:val="24"/>
                <w:lang w:eastAsia="ru-RU"/>
              </w:rPr>
              <w:t>Теоретическая</w:t>
            </w:r>
          </w:p>
        </w:tc>
        <w:tc>
          <w:tcPr>
            <w:tcW w:w="709"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80</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8</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8</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8</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8</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8</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8</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8</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8</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8</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8</w:t>
            </w:r>
          </w:p>
        </w:tc>
      </w:tr>
      <w:tr w:rsidR="00325F08" w:rsidRPr="00E72EAB" w:rsidTr="00325F08">
        <w:tc>
          <w:tcPr>
            <w:tcW w:w="567"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82</w:t>
            </w:r>
          </w:p>
        </w:tc>
        <w:tc>
          <w:tcPr>
            <w:tcW w:w="2552" w:type="dxa"/>
          </w:tcPr>
          <w:p w:rsidR="00325F08" w:rsidRPr="001C0CA1" w:rsidRDefault="00325F08" w:rsidP="00325F08">
            <w:pPr>
              <w:spacing w:after="0" w:line="240" w:lineRule="auto"/>
              <w:rPr>
                <w:rFonts w:ascii="Times New Roman" w:hAnsi="Times New Roman"/>
                <w:sz w:val="24"/>
                <w:szCs w:val="24"/>
              </w:rPr>
            </w:pPr>
            <w:r w:rsidRPr="001C0CA1">
              <w:rPr>
                <w:rFonts w:ascii="Times New Roman" w:hAnsi="Times New Roman"/>
                <w:sz w:val="24"/>
                <w:szCs w:val="24"/>
                <w:lang w:eastAsia="ru-RU"/>
              </w:rPr>
              <w:t>Общая физическая</w:t>
            </w:r>
          </w:p>
        </w:tc>
        <w:tc>
          <w:tcPr>
            <w:tcW w:w="709"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247</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18</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42</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44</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34</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39</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43</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19</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w:t>
            </w:r>
          </w:p>
        </w:tc>
      </w:tr>
      <w:tr w:rsidR="00325F08" w:rsidRPr="00E72EAB" w:rsidTr="00325F08">
        <w:tc>
          <w:tcPr>
            <w:tcW w:w="567"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3</w:t>
            </w:r>
          </w:p>
        </w:tc>
        <w:tc>
          <w:tcPr>
            <w:tcW w:w="2552" w:type="dxa"/>
          </w:tcPr>
          <w:p w:rsidR="00325F08" w:rsidRPr="001C0CA1" w:rsidRDefault="00325F08" w:rsidP="00325F08">
            <w:pPr>
              <w:spacing w:after="0" w:line="240" w:lineRule="auto"/>
              <w:rPr>
                <w:rFonts w:ascii="Times New Roman" w:hAnsi="Times New Roman"/>
                <w:sz w:val="24"/>
                <w:szCs w:val="24"/>
              </w:rPr>
            </w:pPr>
            <w:r w:rsidRPr="001C0CA1">
              <w:rPr>
                <w:rFonts w:ascii="Times New Roman" w:hAnsi="Times New Roman"/>
                <w:sz w:val="24"/>
                <w:szCs w:val="24"/>
              </w:rPr>
              <w:t>Спе</w:t>
            </w:r>
            <w:r>
              <w:rPr>
                <w:rFonts w:ascii="Times New Roman" w:hAnsi="Times New Roman"/>
                <w:sz w:val="24"/>
                <w:szCs w:val="24"/>
              </w:rPr>
              <w:t>циальная физическая</w:t>
            </w:r>
          </w:p>
        </w:tc>
        <w:tc>
          <w:tcPr>
            <w:tcW w:w="709"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97</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10</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12</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12</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12</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12</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15</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6</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6</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6</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6</w:t>
            </w:r>
          </w:p>
        </w:tc>
      </w:tr>
      <w:tr w:rsidR="00325F08" w:rsidRPr="00E72EAB" w:rsidTr="00325F08">
        <w:tc>
          <w:tcPr>
            <w:tcW w:w="567"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4</w:t>
            </w:r>
          </w:p>
        </w:tc>
        <w:tc>
          <w:tcPr>
            <w:tcW w:w="2552"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Отработка элементов управления яхтой</w:t>
            </w:r>
          </w:p>
        </w:tc>
        <w:tc>
          <w:tcPr>
            <w:tcW w:w="709"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106</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15</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15</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26</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27</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23</w:t>
            </w:r>
          </w:p>
        </w:tc>
      </w:tr>
      <w:tr w:rsidR="00325F08" w:rsidRPr="00E72EAB" w:rsidTr="00325F08">
        <w:tc>
          <w:tcPr>
            <w:tcW w:w="567"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5</w:t>
            </w:r>
          </w:p>
        </w:tc>
        <w:tc>
          <w:tcPr>
            <w:tcW w:w="2552"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 xml:space="preserve">Психологическая </w:t>
            </w:r>
          </w:p>
        </w:tc>
        <w:tc>
          <w:tcPr>
            <w:tcW w:w="709"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30</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3</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3</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3</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3</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3</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3</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3</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3</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3</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3</w:t>
            </w:r>
          </w:p>
        </w:tc>
      </w:tr>
      <w:tr w:rsidR="00325F08" w:rsidRPr="00E72EAB" w:rsidTr="00325F08">
        <w:tc>
          <w:tcPr>
            <w:tcW w:w="567"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6</w:t>
            </w:r>
          </w:p>
        </w:tc>
        <w:tc>
          <w:tcPr>
            <w:tcW w:w="2552"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Работа с материальной частью яхт</w:t>
            </w:r>
          </w:p>
        </w:tc>
        <w:tc>
          <w:tcPr>
            <w:tcW w:w="709"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42</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6</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6</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6</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6</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6</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6</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6</w:t>
            </w:r>
          </w:p>
        </w:tc>
      </w:tr>
      <w:tr w:rsidR="00325F08" w:rsidRPr="00E72EAB" w:rsidTr="00325F08">
        <w:tc>
          <w:tcPr>
            <w:tcW w:w="567"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7</w:t>
            </w:r>
          </w:p>
        </w:tc>
        <w:tc>
          <w:tcPr>
            <w:tcW w:w="2552"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 xml:space="preserve">Соревнования </w:t>
            </w:r>
          </w:p>
        </w:tc>
        <w:tc>
          <w:tcPr>
            <w:tcW w:w="709"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97</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10</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15</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25</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25</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22</w:t>
            </w:r>
          </w:p>
        </w:tc>
      </w:tr>
      <w:tr w:rsidR="00325F08" w:rsidRPr="00E72EAB" w:rsidTr="00325F08">
        <w:tc>
          <w:tcPr>
            <w:tcW w:w="567" w:type="dxa"/>
          </w:tcPr>
          <w:p w:rsidR="00325F08" w:rsidRDefault="00325F08" w:rsidP="00325F08">
            <w:pPr>
              <w:spacing w:after="0" w:line="240" w:lineRule="auto"/>
              <w:rPr>
                <w:rFonts w:ascii="Times New Roman" w:hAnsi="Times New Roman"/>
                <w:sz w:val="24"/>
                <w:szCs w:val="24"/>
              </w:rPr>
            </w:pPr>
            <w:r>
              <w:rPr>
                <w:rFonts w:ascii="Times New Roman" w:hAnsi="Times New Roman"/>
                <w:sz w:val="24"/>
                <w:szCs w:val="24"/>
              </w:rPr>
              <w:t>8</w:t>
            </w:r>
          </w:p>
        </w:tc>
        <w:tc>
          <w:tcPr>
            <w:tcW w:w="2552" w:type="dxa"/>
          </w:tcPr>
          <w:p w:rsidR="00325F08" w:rsidRDefault="00325F08" w:rsidP="00325F08">
            <w:pPr>
              <w:spacing w:after="0" w:line="240" w:lineRule="auto"/>
              <w:rPr>
                <w:rFonts w:ascii="Times New Roman" w:hAnsi="Times New Roman"/>
                <w:sz w:val="24"/>
                <w:szCs w:val="24"/>
              </w:rPr>
            </w:pPr>
            <w:r>
              <w:rPr>
                <w:rFonts w:ascii="Times New Roman" w:hAnsi="Times New Roman"/>
                <w:sz w:val="24"/>
                <w:szCs w:val="24"/>
              </w:rPr>
              <w:t>Инструкторская и судейская практика</w:t>
            </w:r>
          </w:p>
        </w:tc>
        <w:tc>
          <w:tcPr>
            <w:tcW w:w="709" w:type="dxa"/>
          </w:tcPr>
          <w:p w:rsidR="00325F08" w:rsidRDefault="00325F08" w:rsidP="00325F08">
            <w:pPr>
              <w:spacing w:after="0" w:line="240" w:lineRule="auto"/>
              <w:rPr>
                <w:rFonts w:ascii="Times New Roman" w:hAnsi="Times New Roman"/>
                <w:b/>
                <w:sz w:val="28"/>
                <w:szCs w:val="28"/>
              </w:rPr>
            </w:pPr>
            <w:r>
              <w:rPr>
                <w:rFonts w:ascii="Times New Roman" w:hAnsi="Times New Roman"/>
                <w:b/>
                <w:sz w:val="28"/>
                <w:szCs w:val="28"/>
              </w:rPr>
              <w:t>11</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6</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Default="00325F08" w:rsidP="00325F08">
            <w:pPr>
              <w:spacing w:after="0" w:line="240" w:lineRule="auto"/>
              <w:rPr>
                <w:rFonts w:ascii="Times New Roman" w:hAnsi="Times New Roman"/>
                <w:b/>
                <w:sz w:val="28"/>
                <w:szCs w:val="28"/>
              </w:rPr>
            </w:pPr>
            <w:r>
              <w:rPr>
                <w:rFonts w:ascii="Times New Roman" w:hAnsi="Times New Roman"/>
                <w:b/>
                <w:sz w:val="28"/>
                <w:szCs w:val="28"/>
              </w:rPr>
              <w:t>5</w:t>
            </w:r>
          </w:p>
        </w:tc>
        <w:tc>
          <w:tcPr>
            <w:tcW w:w="567" w:type="dxa"/>
          </w:tcPr>
          <w:p w:rsidR="00325F08"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r>
      <w:tr w:rsidR="00325F08" w:rsidRPr="00E72EAB" w:rsidTr="00325F08">
        <w:tc>
          <w:tcPr>
            <w:tcW w:w="567"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9</w:t>
            </w:r>
          </w:p>
        </w:tc>
        <w:tc>
          <w:tcPr>
            <w:tcW w:w="2552"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Контрольно-переводные испытания</w:t>
            </w:r>
          </w:p>
        </w:tc>
        <w:tc>
          <w:tcPr>
            <w:tcW w:w="709"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10</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5</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5</w:t>
            </w:r>
          </w:p>
        </w:tc>
      </w:tr>
      <w:tr w:rsidR="00325F08" w:rsidRPr="00E72EAB" w:rsidTr="00325F08">
        <w:tc>
          <w:tcPr>
            <w:tcW w:w="567"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10</w:t>
            </w:r>
          </w:p>
        </w:tc>
        <w:tc>
          <w:tcPr>
            <w:tcW w:w="2552"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 xml:space="preserve">Восстановительные </w:t>
            </w:r>
            <w:r>
              <w:rPr>
                <w:rFonts w:ascii="Times New Roman" w:hAnsi="Times New Roman"/>
                <w:sz w:val="24"/>
                <w:szCs w:val="24"/>
              </w:rPr>
              <w:lastRenderedPageBreak/>
              <w:t>мероприятия</w:t>
            </w:r>
          </w:p>
        </w:tc>
        <w:tc>
          <w:tcPr>
            <w:tcW w:w="709"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lastRenderedPageBreak/>
              <w:t>30</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3</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3</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3</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3</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3</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3</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3</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3</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3</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3</w:t>
            </w:r>
          </w:p>
        </w:tc>
      </w:tr>
      <w:tr w:rsidR="00325F08" w:rsidRPr="00E72EAB" w:rsidTr="00325F08">
        <w:tc>
          <w:tcPr>
            <w:tcW w:w="567"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lastRenderedPageBreak/>
              <w:t>11</w:t>
            </w:r>
          </w:p>
        </w:tc>
        <w:tc>
          <w:tcPr>
            <w:tcW w:w="2552"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Медицинское обследование</w:t>
            </w:r>
          </w:p>
        </w:tc>
        <w:tc>
          <w:tcPr>
            <w:tcW w:w="709"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6</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3</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3</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w:t>
            </w:r>
          </w:p>
        </w:tc>
      </w:tr>
      <w:tr w:rsidR="00325F08" w:rsidRPr="00E72EAB" w:rsidTr="00325F08">
        <w:tc>
          <w:tcPr>
            <w:tcW w:w="567" w:type="dxa"/>
          </w:tcPr>
          <w:p w:rsidR="00325F08" w:rsidRPr="001C0CA1" w:rsidRDefault="00325F08" w:rsidP="00325F08">
            <w:pPr>
              <w:spacing w:after="0" w:line="240" w:lineRule="auto"/>
              <w:rPr>
                <w:rFonts w:ascii="Times New Roman" w:hAnsi="Times New Roman"/>
                <w:sz w:val="24"/>
                <w:szCs w:val="24"/>
              </w:rPr>
            </w:pPr>
          </w:p>
        </w:tc>
        <w:tc>
          <w:tcPr>
            <w:tcW w:w="2552" w:type="dxa"/>
          </w:tcPr>
          <w:p w:rsidR="00325F08" w:rsidRPr="001C0CA1" w:rsidRDefault="00325F08" w:rsidP="00325F08">
            <w:pPr>
              <w:spacing w:after="0" w:line="240" w:lineRule="auto"/>
              <w:rPr>
                <w:rFonts w:ascii="Times New Roman" w:hAnsi="Times New Roman"/>
                <w:sz w:val="24"/>
                <w:szCs w:val="24"/>
              </w:rPr>
            </w:pPr>
            <w:r>
              <w:rPr>
                <w:rFonts w:ascii="Times New Roman" w:hAnsi="Times New Roman"/>
                <w:sz w:val="24"/>
                <w:szCs w:val="24"/>
              </w:rPr>
              <w:t>ВСЕГО</w:t>
            </w:r>
          </w:p>
        </w:tc>
        <w:tc>
          <w:tcPr>
            <w:tcW w:w="709"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756</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82</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74</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70</w:t>
            </w: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60</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70</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78</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78</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82</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82</w:t>
            </w:r>
          </w:p>
        </w:tc>
        <w:tc>
          <w:tcPr>
            <w:tcW w:w="567" w:type="dxa"/>
          </w:tcPr>
          <w:p w:rsidR="00325F08" w:rsidRPr="00E72EAB" w:rsidRDefault="00325F08" w:rsidP="00325F08">
            <w:pPr>
              <w:spacing w:after="0" w:line="240" w:lineRule="auto"/>
              <w:rPr>
                <w:rFonts w:ascii="Times New Roman" w:hAnsi="Times New Roman"/>
                <w:b/>
                <w:sz w:val="28"/>
                <w:szCs w:val="28"/>
              </w:rPr>
            </w:pPr>
            <w:r>
              <w:rPr>
                <w:rFonts w:ascii="Times New Roman" w:hAnsi="Times New Roman"/>
                <w:b/>
                <w:sz w:val="28"/>
                <w:szCs w:val="28"/>
              </w:rPr>
              <w:t>80</w:t>
            </w:r>
          </w:p>
        </w:tc>
      </w:tr>
    </w:tbl>
    <w:p w:rsidR="00325F08" w:rsidRDefault="00325F08" w:rsidP="00325F08">
      <w:pPr>
        <w:spacing w:after="0" w:line="240" w:lineRule="auto"/>
        <w:rPr>
          <w:rFonts w:ascii="Times New Roman" w:hAnsi="Times New Roman"/>
          <w:sz w:val="24"/>
          <w:szCs w:val="24"/>
        </w:rPr>
      </w:pPr>
    </w:p>
    <w:p w:rsidR="00325F08" w:rsidRPr="00694A64" w:rsidRDefault="00325F08" w:rsidP="00325F08">
      <w:pPr>
        <w:spacing w:line="240" w:lineRule="auto"/>
        <w:jc w:val="center"/>
        <w:rPr>
          <w:rFonts w:ascii="Times New Roman" w:hAnsi="Times New Roman"/>
          <w:b/>
          <w:sz w:val="32"/>
          <w:szCs w:val="32"/>
        </w:rPr>
      </w:pPr>
      <w:r w:rsidRPr="00694A64">
        <w:rPr>
          <w:rFonts w:ascii="Times New Roman" w:hAnsi="Times New Roman"/>
          <w:b/>
          <w:sz w:val="32"/>
          <w:szCs w:val="32"/>
        </w:rPr>
        <w:t>4. Методическая часть</w:t>
      </w:r>
    </w:p>
    <w:p w:rsidR="00325F08" w:rsidRPr="00E66FFD" w:rsidRDefault="00325F08" w:rsidP="00325F08">
      <w:pPr>
        <w:spacing w:line="240" w:lineRule="auto"/>
        <w:jc w:val="both"/>
        <w:rPr>
          <w:rFonts w:ascii="Times New Roman" w:hAnsi="Times New Roman"/>
          <w:b/>
          <w:sz w:val="24"/>
          <w:szCs w:val="24"/>
        </w:rPr>
      </w:pPr>
      <w:bookmarkStart w:id="1" w:name="bookmark1"/>
      <w:r w:rsidRPr="00E66FFD">
        <w:rPr>
          <w:rFonts w:ascii="Times New Roman" w:hAnsi="Times New Roman"/>
          <w:b/>
          <w:sz w:val="24"/>
          <w:szCs w:val="24"/>
        </w:rPr>
        <w:t>4.1 Цели и задачи</w:t>
      </w:r>
      <w:bookmarkEnd w:id="1"/>
      <w:r w:rsidRPr="00E66FFD">
        <w:rPr>
          <w:rFonts w:ascii="Times New Roman" w:hAnsi="Times New Roman"/>
          <w:b/>
          <w:sz w:val="24"/>
          <w:szCs w:val="24"/>
        </w:rPr>
        <w:t>:</w:t>
      </w:r>
    </w:p>
    <w:p w:rsidR="00325F08" w:rsidRPr="00E66FFD" w:rsidRDefault="00325F08" w:rsidP="00325F08">
      <w:pPr>
        <w:pStyle w:val="a5"/>
        <w:rPr>
          <w:rFonts w:ascii="Times New Roman" w:hAnsi="Times New Roman"/>
          <w:sz w:val="24"/>
          <w:szCs w:val="24"/>
        </w:rPr>
      </w:pPr>
      <w:r w:rsidRPr="00E66FFD">
        <w:rPr>
          <w:rFonts w:ascii="Times New Roman" w:hAnsi="Times New Roman"/>
          <w:sz w:val="24"/>
          <w:szCs w:val="24"/>
        </w:rPr>
        <w:t xml:space="preserve">       Целями занятия со спортсменами на отделении парусного спорта  являются: </w:t>
      </w:r>
    </w:p>
    <w:p w:rsidR="00325F08" w:rsidRPr="00E66FFD" w:rsidRDefault="00325F08" w:rsidP="00325F08">
      <w:pPr>
        <w:pStyle w:val="a5"/>
        <w:jc w:val="both"/>
        <w:rPr>
          <w:rFonts w:ascii="Times New Roman" w:hAnsi="Times New Roman"/>
          <w:sz w:val="24"/>
          <w:szCs w:val="24"/>
        </w:rPr>
      </w:pPr>
      <w:r w:rsidRPr="00E66FFD">
        <w:rPr>
          <w:rFonts w:ascii="Times New Roman" w:hAnsi="Times New Roman"/>
          <w:sz w:val="24"/>
          <w:szCs w:val="24"/>
        </w:rPr>
        <w:t xml:space="preserve">       - формирование здорового образа жизни через привлечение учащихся к систематическим занятиям физической культурой и спортом;</w:t>
      </w:r>
    </w:p>
    <w:p w:rsidR="00325F08" w:rsidRPr="00E66FFD" w:rsidRDefault="00325F08" w:rsidP="00325F08">
      <w:pPr>
        <w:pStyle w:val="a5"/>
        <w:jc w:val="both"/>
        <w:rPr>
          <w:rFonts w:ascii="Times New Roman" w:hAnsi="Times New Roman"/>
          <w:sz w:val="24"/>
          <w:szCs w:val="24"/>
        </w:rPr>
      </w:pPr>
      <w:r w:rsidRPr="00E66FFD">
        <w:rPr>
          <w:rFonts w:ascii="Times New Roman" w:hAnsi="Times New Roman"/>
          <w:sz w:val="24"/>
          <w:szCs w:val="24"/>
        </w:rPr>
        <w:t xml:space="preserve">      - всестороннее развитие физических, интеллектуальных и волевых каче</w:t>
      </w:r>
      <w:proofErr w:type="gramStart"/>
      <w:r w:rsidRPr="00E66FFD">
        <w:rPr>
          <w:rFonts w:ascii="Times New Roman" w:hAnsi="Times New Roman"/>
          <w:sz w:val="24"/>
          <w:szCs w:val="24"/>
        </w:rPr>
        <w:t>ств сп</w:t>
      </w:r>
      <w:proofErr w:type="gramEnd"/>
      <w:r w:rsidRPr="00E66FFD">
        <w:rPr>
          <w:rFonts w:ascii="Times New Roman" w:hAnsi="Times New Roman"/>
          <w:sz w:val="24"/>
          <w:szCs w:val="24"/>
        </w:rPr>
        <w:t>ортсменов;</w:t>
      </w:r>
    </w:p>
    <w:p w:rsidR="00325F08" w:rsidRPr="00E66FFD" w:rsidRDefault="00325F08" w:rsidP="00325F08">
      <w:pPr>
        <w:spacing w:line="240" w:lineRule="auto"/>
        <w:ind w:firstLine="708"/>
        <w:jc w:val="both"/>
        <w:rPr>
          <w:rFonts w:ascii="Times New Roman" w:hAnsi="Times New Roman"/>
          <w:sz w:val="24"/>
          <w:szCs w:val="24"/>
        </w:rPr>
      </w:pPr>
      <w:r w:rsidRPr="00E66FFD">
        <w:rPr>
          <w:rFonts w:ascii="Times New Roman" w:hAnsi="Times New Roman"/>
          <w:sz w:val="24"/>
          <w:szCs w:val="24"/>
        </w:rPr>
        <w:t xml:space="preserve">      Задачей подготовки спортсменов является достижение ими уровня спортивной квалификации, отвечающей требованиям к кандидатам в сборные команды Пермского края и России. Задачи различаются в зависимости от этапа подготовки. Перевод учащихся в группу следующего года обучения производится решением тренерского совета на основании стажа занятий, выполнения нормативных показателей по общей и специальной физической подготовке.</w:t>
      </w:r>
    </w:p>
    <w:p w:rsidR="00325F08" w:rsidRPr="00E66FFD" w:rsidRDefault="00325F08" w:rsidP="00325F08">
      <w:pPr>
        <w:spacing w:line="240" w:lineRule="auto"/>
        <w:jc w:val="both"/>
        <w:rPr>
          <w:rFonts w:ascii="Times New Roman" w:hAnsi="Times New Roman"/>
          <w:b/>
          <w:sz w:val="24"/>
          <w:szCs w:val="24"/>
        </w:rPr>
      </w:pPr>
      <w:bookmarkStart w:id="2" w:name="bookmark2"/>
      <w:r w:rsidRPr="00E66FFD">
        <w:rPr>
          <w:rFonts w:ascii="Times New Roman" w:hAnsi="Times New Roman"/>
          <w:b/>
          <w:sz w:val="24"/>
          <w:szCs w:val="24"/>
        </w:rPr>
        <w:t>4.2. Этап начальной подготовки (НП)</w:t>
      </w:r>
      <w:bookmarkEnd w:id="2"/>
    </w:p>
    <w:p w:rsidR="00325F08" w:rsidRPr="00E66FFD" w:rsidRDefault="00325F08" w:rsidP="00325F08">
      <w:pPr>
        <w:spacing w:line="240" w:lineRule="auto"/>
        <w:ind w:firstLine="708"/>
        <w:jc w:val="both"/>
        <w:rPr>
          <w:rFonts w:ascii="Times New Roman" w:hAnsi="Times New Roman"/>
          <w:sz w:val="24"/>
          <w:szCs w:val="24"/>
        </w:rPr>
      </w:pPr>
      <w:r w:rsidRPr="00E66FFD">
        <w:rPr>
          <w:rFonts w:ascii="Times New Roman" w:hAnsi="Times New Roman"/>
          <w:sz w:val="24"/>
          <w:szCs w:val="24"/>
        </w:rPr>
        <w:t>На этап начальной подготовки зачисляются лица, желающие заниматься спортом и не имеющие медицинских противопоказаний (имеющие письменное разрешение врача). Если число желающих заниматься превышает план комплектования, тренерский совет спортивной школы может принять решение о спортивной ориентации детей на занятия парусным спортом в группах НП на основе комплексной оценки соответствия двигательных способностей, мотивации и особенностей телосложения. Продолжительность этапа до 2 лет. На этапе начальной подготовки осуществляется физкультурно-оздоровительная и воспитательная работа, направленная на разностороннюю физическую подготовку и овладение основами техники избранного вида спорта, выбор спортивной специализации и выполнение контрольных нормативов для зачисления на учебно-тренировочный этап подготовки.</w:t>
      </w:r>
    </w:p>
    <w:p w:rsidR="00325F08" w:rsidRPr="00E66FFD" w:rsidRDefault="00325F08" w:rsidP="00325F08">
      <w:pPr>
        <w:pStyle w:val="a5"/>
        <w:jc w:val="both"/>
        <w:rPr>
          <w:rFonts w:ascii="Times New Roman" w:hAnsi="Times New Roman"/>
          <w:b/>
          <w:i/>
          <w:sz w:val="24"/>
          <w:szCs w:val="24"/>
        </w:rPr>
      </w:pPr>
      <w:r w:rsidRPr="00E66FFD">
        <w:rPr>
          <w:rFonts w:ascii="Times New Roman" w:hAnsi="Times New Roman"/>
          <w:b/>
          <w:i/>
          <w:sz w:val="24"/>
          <w:szCs w:val="24"/>
        </w:rPr>
        <w:t>Основные задачи подготовки:</w:t>
      </w:r>
    </w:p>
    <w:p w:rsidR="00325F08" w:rsidRPr="00E66FFD" w:rsidRDefault="00325F08" w:rsidP="00325F08">
      <w:pPr>
        <w:pStyle w:val="a5"/>
        <w:jc w:val="both"/>
        <w:rPr>
          <w:rFonts w:ascii="Times New Roman" w:hAnsi="Times New Roman"/>
          <w:sz w:val="24"/>
          <w:szCs w:val="24"/>
        </w:rPr>
      </w:pPr>
      <w:r w:rsidRPr="00E66FFD">
        <w:rPr>
          <w:rFonts w:ascii="Times New Roman" w:hAnsi="Times New Roman"/>
          <w:sz w:val="24"/>
          <w:szCs w:val="24"/>
        </w:rPr>
        <w:t>- укрепление здоровья, закаливание;</w:t>
      </w:r>
    </w:p>
    <w:p w:rsidR="00325F08" w:rsidRPr="00E66FFD" w:rsidRDefault="00325F08" w:rsidP="00325F08">
      <w:pPr>
        <w:pStyle w:val="a5"/>
        <w:jc w:val="both"/>
        <w:rPr>
          <w:rFonts w:ascii="Times New Roman" w:hAnsi="Times New Roman"/>
          <w:sz w:val="24"/>
          <w:szCs w:val="24"/>
        </w:rPr>
      </w:pPr>
      <w:r w:rsidRPr="00E66FFD">
        <w:rPr>
          <w:rFonts w:ascii="Times New Roman" w:hAnsi="Times New Roman"/>
          <w:sz w:val="24"/>
          <w:szCs w:val="24"/>
        </w:rPr>
        <w:t>- устранение недостатков в уровне физической подготовленности;</w:t>
      </w:r>
    </w:p>
    <w:p w:rsidR="00325F08" w:rsidRPr="00E66FFD" w:rsidRDefault="00325F08" w:rsidP="00325F08">
      <w:pPr>
        <w:pStyle w:val="a5"/>
        <w:jc w:val="both"/>
        <w:rPr>
          <w:rFonts w:ascii="Times New Roman" w:hAnsi="Times New Roman"/>
          <w:sz w:val="24"/>
          <w:szCs w:val="24"/>
        </w:rPr>
      </w:pPr>
      <w:r w:rsidRPr="00E66FFD">
        <w:rPr>
          <w:rFonts w:ascii="Times New Roman" w:hAnsi="Times New Roman"/>
          <w:sz w:val="24"/>
          <w:szCs w:val="24"/>
        </w:rPr>
        <w:t>- освоение и совершенствование техники управления парусным судном;</w:t>
      </w:r>
    </w:p>
    <w:p w:rsidR="00325F08" w:rsidRPr="00E66FFD" w:rsidRDefault="00325F08" w:rsidP="00325F08">
      <w:pPr>
        <w:pStyle w:val="a5"/>
        <w:jc w:val="both"/>
        <w:rPr>
          <w:rFonts w:ascii="Times New Roman" w:hAnsi="Times New Roman"/>
          <w:sz w:val="24"/>
          <w:szCs w:val="24"/>
        </w:rPr>
      </w:pPr>
      <w:r w:rsidRPr="00E66FFD">
        <w:rPr>
          <w:rFonts w:ascii="Times New Roman" w:hAnsi="Times New Roman"/>
          <w:sz w:val="24"/>
          <w:szCs w:val="24"/>
        </w:rPr>
        <w:t>- повышение уровня общей и специальной физической подготовленности;</w:t>
      </w:r>
    </w:p>
    <w:p w:rsidR="00325F08" w:rsidRPr="00E66FFD" w:rsidRDefault="00325F08" w:rsidP="00325F08">
      <w:pPr>
        <w:pStyle w:val="a5"/>
        <w:jc w:val="both"/>
        <w:rPr>
          <w:rFonts w:ascii="Times New Roman" w:hAnsi="Times New Roman"/>
          <w:sz w:val="24"/>
          <w:szCs w:val="24"/>
        </w:rPr>
      </w:pPr>
      <w:r w:rsidRPr="00E66FFD">
        <w:rPr>
          <w:rFonts w:ascii="Times New Roman" w:hAnsi="Times New Roman"/>
          <w:sz w:val="24"/>
          <w:szCs w:val="24"/>
        </w:rPr>
        <w:t>- совершенствование разносторонних физических качеств, развитие аэробной выносливости;</w:t>
      </w:r>
    </w:p>
    <w:p w:rsidR="00325F08" w:rsidRPr="00E66FFD" w:rsidRDefault="00325F08" w:rsidP="00325F08">
      <w:pPr>
        <w:pStyle w:val="a5"/>
        <w:jc w:val="both"/>
        <w:rPr>
          <w:rFonts w:ascii="Times New Roman" w:hAnsi="Times New Roman"/>
          <w:sz w:val="24"/>
          <w:szCs w:val="24"/>
        </w:rPr>
      </w:pPr>
      <w:r w:rsidRPr="00E66FFD">
        <w:rPr>
          <w:rFonts w:ascii="Times New Roman" w:hAnsi="Times New Roman"/>
          <w:sz w:val="24"/>
          <w:szCs w:val="24"/>
        </w:rPr>
        <w:t xml:space="preserve">- формирование интереса к целенаправленной многолетней спортивной подготовке;  </w:t>
      </w:r>
    </w:p>
    <w:p w:rsidR="00325F08" w:rsidRPr="00E66FFD" w:rsidRDefault="00325F08" w:rsidP="00325F08">
      <w:pPr>
        <w:pStyle w:val="a5"/>
        <w:jc w:val="both"/>
        <w:rPr>
          <w:rFonts w:ascii="Times New Roman" w:hAnsi="Times New Roman"/>
          <w:sz w:val="24"/>
          <w:szCs w:val="24"/>
        </w:rPr>
      </w:pPr>
      <w:r w:rsidRPr="00E66FFD">
        <w:rPr>
          <w:rFonts w:ascii="Times New Roman" w:hAnsi="Times New Roman"/>
          <w:sz w:val="24"/>
          <w:szCs w:val="24"/>
        </w:rPr>
        <w:t>- воспитание физических, моральных и волевых качеств как базовой основы психологической и тактической подготовки;</w:t>
      </w:r>
    </w:p>
    <w:p w:rsidR="00325F08" w:rsidRPr="00E66FFD" w:rsidRDefault="00325F08" w:rsidP="00325F08">
      <w:pPr>
        <w:pStyle w:val="a5"/>
        <w:jc w:val="both"/>
        <w:rPr>
          <w:rFonts w:ascii="Times New Roman" w:hAnsi="Times New Roman"/>
          <w:sz w:val="24"/>
          <w:szCs w:val="24"/>
        </w:rPr>
      </w:pPr>
      <w:r w:rsidRPr="00E66FFD">
        <w:rPr>
          <w:rFonts w:ascii="Times New Roman" w:hAnsi="Times New Roman"/>
          <w:sz w:val="24"/>
          <w:szCs w:val="24"/>
        </w:rPr>
        <w:t>- создание необходимых условий для формирования целевой установки на дальнейшее спортивное совершенствование.</w:t>
      </w:r>
    </w:p>
    <w:p w:rsidR="00325F08" w:rsidRPr="00E66FFD" w:rsidRDefault="00325F08" w:rsidP="00325F08">
      <w:pPr>
        <w:spacing w:after="0" w:line="240" w:lineRule="auto"/>
        <w:jc w:val="both"/>
        <w:rPr>
          <w:rFonts w:ascii="Times New Roman" w:hAnsi="Times New Roman"/>
          <w:b/>
          <w:sz w:val="24"/>
          <w:szCs w:val="24"/>
        </w:rPr>
      </w:pPr>
      <w:bookmarkStart w:id="3" w:name="bookmark3"/>
      <w:r w:rsidRPr="00E66FFD">
        <w:rPr>
          <w:rFonts w:ascii="Times New Roman" w:hAnsi="Times New Roman"/>
          <w:b/>
          <w:sz w:val="24"/>
          <w:szCs w:val="24"/>
        </w:rPr>
        <w:t>4.3. Учебно-тренировочный этап (УТ)</w:t>
      </w:r>
      <w:bookmarkEnd w:id="3"/>
    </w:p>
    <w:p w:rsidR="00325F08" w:rsidRPr="00E66FFD" w:rsidRDefault="00325F08" w:rsidP="00325F08">
      <w:pPr>
        <w:spacing w:after="0" w:line="240" w:lineRule="auto"/>
        <w:ind w:firstLine="708"/>
        <w:jc w:val="both"/>
        <w:rPr>
          <w:rFonts w:ascii="Times New Roman" w:hAnsi="Times New Roman"/>
          <w:sz w:val="24"/>
          <w:szCs w:val="24"/>
        </w:rPr>
      </w:pPr>
      <w:r w:rsidRPr="00E66FFD">
        <w:rPr>
          <w:rFonts w:ascii="Times New Roman" w:hAnsi="Times New Roman"/>
          <w:sz w:val="24"/>
          <w:szCs w:val="24"/>
        </w:rPr>
        <w:t xml:space="preserve">Учебно-тренировочная группа формируются на конкурсной основе из физически здоровых учащихся, проявивших интерес и способности к занятиям парусным спортом, прошедших необходимую подготовку и выполнивших переводные нормативы по общефизической и специальной подготовке. Продолжительность этапа до 4 лет. Перевод </w:t>
      </w:r>
      <w:r w:rsidRPr="00E66FFD">
        <w:rPr>
          <w:rFonts w:ascii="Times New Roman" w:hAnsi="Times New Roman"/>
          <w:sz w:val="24"/>
          <w:szCs w:val="24"/>
        </w:rPr>
        <w:lastRenderedPageBreak/>
        <w:t>по годам обучения на этом этапе осуществляется при условии выполнения учащимися контрольно-переводных нормативов по общей физической и специальной подготовке.</w:t>
      </w:r>
    </w:p>
    <w:p w:rsidR="00325F08" w:rsidRPr="00E66FFD" w:rsidRDefault="00325F08" w:rsidP="00325F08">
      <w:pPr>
        <w:pStyle w:val="a5"/>
        <w:jc w:val="both"/>
        <w:rPr>
          <w:rFonts w:ascii="Times New Roman" w:hAnsi="Times New Roman"/>
          <w:b/>
          <w:i/>
          <w:sz w:val="24"/>
          <w:szCs w:val="24"/>
        </w:rPr>
      </w:pPr>
      <w:r w:rsidRPr="00E66FFD">
        <w:rPr>
          <w:rFonts w:ascii="Times New Roman" w:hAnsi="Times New Roman"/>
          <w:b/>
          <w:i/>
          <w:sz w:val="24"/>
          <w:szCs w:val="24"/>
        </w:rPr>
        <w:t>Основные задачи подготовки:</w:t>
      </w:r>
    </w:p>
    <w:p w:rsidR="00325F08" w:rsidRPr="00E66FFD" w:rsidRDefault="00325F08" w:rsidP="00325F08">
      <w:pPr>
        <w:pStyle w:val="a5"/>
        <w:jc w:val="both"/>
        <w:rPr>
          <w:rFonts w:ascii="Times New Roman" w:hAnsi="Times New Roman"/>
          <w:sz w:val="24"/>
          <w:szCs w:val="24"/>
        </w:rPr>
      </w:pPr>
      <w:r w:rsidRPr="00E66FFD">
        <w:rPr>
          <w:rFonts w:ascii="Times New Roman" w:hAnsi="Times New Roman"/>
          <w:sz w:val="24"/>
          <w:szCs w:val="24"/>
        </w:rPr>
        <w:t>- укрепление здоровья, закаливание;</w:t>
      </w:r>
    </w:p>
    <w:p w:rsidR="00325F08" w:rsidRPr="00E66FFD" w:rsidRDefault="00325F08" w:rsidP="00325F08">
      <w:pPr>
        <w:pStyle w:val="a5"/>
        <w:jc w:val="both"/>
        <w:rPr>
          <w:rFonts w:ascii="Times New Roman" w:hAnsi="Times New Roman"/>
          <w:sz w:val="24"/>
          <w:szCs w:val="24"/>
        </w:rPr>
      </w:pPr>
      <w:r w:rsidRPr="00E66FFD">
        <w:rPr>
          <w:rFonts w:ascii="Times New Roman" w:hAnsi="Times New Roman"/>
          <w:sz w:val="24"/>
          <w:szCs w:val="24"/>
        </w:rPr>
        <w:t>- устранение недостатков в уровне физической подготовленности;</w:t>
      </w:r>
    </w:p>
    <w:p w:rsidR="00325F08" w:rsidRPr="00E66FFD" w:rsidRDefault="00325F08" w:rsidP="00325F08">
      <w:pPr>
        <w:pStyle w:val="a5"/>
        <w:jc w:val="both"/>
        <w:rPr>
          <w:rFonts w:ascii="Times New Roman" w:hAnsi="Times New Roman"/>
          <w:sz w:val="24"/>
          <w:szCs w:val="24"/>
        </w:rPr>
      </w:pPr>
      <w:r w:rsidRPr="00E66FFD">
        <w:rPr>
          <w:rFonts w:ascii="Times New Roman" w:hAnsi="Times New Roman"/>
          <w:sz w:val="24"/>
          <w:szCs w:val="24"/>
        </w:rPr>
        <w:t>- освоение и совершенствование техники управления парусным судном;</w:t>
      </w:r>
    </w:p>
    <w:p w:rsidR="00325F08" w:rsidRPr="00E66FFD" w:rsidRDefault="00325F08" w:rsidP="00325F08">
      <w:pPr>
        <w:pStyle w:val="a5"/>
        <w:jc w:val="both"/>
        <w:rPr>
          <w:rFonts w:ascii="Times New Roman" w:hAnsi="Times New Roman"/>
          <w:sz w:val="24"/>
          <w:szCs w:val="24"/>
        </w:rPr>
      </w:pPr>
      <w:r w:rsidRPr="00E66FFD">
        <w:rPr>
          <w:rFonts w:ascii="Times New Roman" w:hAnsi="Times New Roman"/>
          <w:sz w:val="24"/>
          <w:szCs w:val="24"/>
        </w:rPr>
        <w:t>- повышение уровня общей и специальной физической подготовленности;</w:t>
      </w:r>
    </w:p>
    <w:p w:rsidR="00325F08" w:rsidRPr="00E66FFD" w:rsidRDefault="00325F08" w:rsidP="00325F08">
      <w:pPr>
        <w:pStyle w:val="a5"/>
        <w:jc w:val="both"/>
        <w:rPr>
          <w:rFonts w:ascii="Times New Roman" w:hAnsi="Times New Roman"/>
          <w:sz w:val="24"/>
          <w:szCs w:val="24"/>
        </w:rPr>
      </w:pPr>
      <w:r w:rsidRPr="00E66FFD">
        <w:rPr>
          <w:rFonts w:ascii="Times New Roman" w:hAnsi="Times New Roman"/>
          <w:sz w:val="24"/>
          <w:szCs w:val="24"/>
        </w:rPr>
        <w:t>- совершенствование разносторонних физических качеств, развитие аэробной выносливости;</w:t>
      </w:r>
    </w:p>
    <w:p w:rsidR="00325F08" w:rsidRPr="00E66FFD" w:rsidRDefault="00325F08" w:rsidP="00325F08">
      <w:pPr>
        <w:pStyle w:val="a5"/>
        <w:jc w:val="both"/>
        <w:rPr>
          <w:rFonts w:ascii="Times New Roman" w:hAnsi="Times New Roman"/>
          <w:sz w:val="24"/>
          <w:szCs w:val="24"/>
        </w:rPr>
      </w:pPr>
      <w:r w:rsidRPr="00E66FFD">
        <w:rPr>
          <w:rFonts w:ascii="Times New Roman" w:hAnsi="Times New Roman"/>
          <w:sz w:val="24"/>
          <w:szCs w:val="24"/>
        </w:rPr>
        <w:t xml:space="preserve">- формирование интереса к целенаправленной многолетней спортивной подготовке;  </w:t>
      </w:r>
    </w:p>
    <w:p w:rsidR="00325F08" w:rsidRPr="00E66FFD" w:rsidRDefault="00325F08" w:rsidP="00325F08">
      <w:pPr>
        <w:pStyle w:val="a5"/>
        <w:jc w:val="both"/>
        <w:rPr>
          <w:rFonts w:ascii="Times New Roman" w:hAnsi="Times New Roman"/>
          <w:sz w:val="24"/>
          <w:szCs w:val="24"/>
        </w:rPr>
      </w:pPr>
      <w:r w:rsidRPr="00E66FFD">
        <w:rPr>
          <w:rFonts w:ascii="Times New Roman" w:hAnsi="Times New Roman"/>
          <w:sz w:val="24"/>
          <w:szCs w:val="24"/>
        </w:rPr>
        <w:t>- воспитание физических, моральных и волевых качеств как базовой основы психологической и тактической подготовки;</w:t>
      </w:r>
    </w:p>
    <w:p w:rsidR="00325F08" w:rsidRPr="00E66FFD" w:rsidRDefault="00325F08" w:rsidP="00325F08">
      <w:pPr>
        <w:pStyle w:val="a5"/>
        <w:jc w:val="both"/>
        <w:rPr>
          <w:rFonts w:ascii="Times New Roman" w:hAnsi="Times New Roman"/>
          <w:sz w:val="24"/>
          <w:szCs w:val="24"/>
        </w:rPr>
      </w:pPr>
      <w:r w:rsidRPr="00E66FFD">
        <w:rPr>
          <w:rFonts w:ascii="Times New Roman" w:hAnsi="Times New Roman"/>
          <w:sz w:val="24"/>
          <w:szCs w:val="24"/>
        </w:rPr>
        <w:t>- создание необходимых условий для формирования целевой установки на дальнейшее спортивное совершенствование.</w:t>
      </w:r>
    </w:p>
    <w:p w:rsidR="00325F08" w:rsidRPr="00E66FFD" w:rsidRDefault="00325F08" w:rsidP="00325F08">
      <w:pPr>
        <w:pStyle w:val="a5"/>
        <w:jc w:val="both"/>
        <w:rPr>
          <w:rFonts w:ascii="Times New Roman" w:hAnsi="Times New Roman"/>
          <w:sz w:val="24"/>
          <w:szCs w:val="24"/>
        </w:rPr>
      </w:pPr>
    </w:p>
    <w:p w:rsidR="00325F08" w:rsidRPr="00E66FFD" w:rsidRDefault="00325F08" w:rsidP="00325F08">
      <w:pPr>
        <w:spacing w:line="240" w:lineRule="auto"/>
        <w:jc w:val="both"/>
        <w:rPr>
          <w:rFonts w:ascii="Times New Roman" w:hAnsi="Times New Roman"/>
          <w:b/>
          <w:sz w:val="24"/>
          <w:szCs w:val="24"/>
        </w:rPr>
      </w:pPr>
      <w:bookmarkStart w:id="4" w:name="bookmark6"/>
      <w:r w:rsidRPr="00E66FFD">
        <w:rPr>
          <w:rFonts w:ascii="Times New Roman" w:hAnsi="Times New Roman"/>
          <w:b/>
          <w:sz w:val="24"/>
          <w:szCs w:val="24"/>
        </w:rPr>
        <w:t>4.4. Режим работы</w:t>
      </w:r>
      <w:bookmarkEnd w:id="4"/>
    </w:p>
    <w:p w:rsidR="00325F08" w:rsidRPr="00E66FFD" w:rsidRDefault="00325F08" w:rsidP="00325F08">
      <w:pPr>
        <w:spacing w:line="240" w:lineRule="auto"/>
        <w:ind w:firstLine="708"/>
        <w:jc w:val="both"/>
        <w:rPr>
          <w:rFonts w:ascii="Times New Roman" w:hAnsi="Times New Roman"/>
          <w:sz w:val="24"/>
          <w:szCs w:val="24"/>
        </w:rPr>
      </w:pPr>
      <w:r w:rsidRPr="00E66FFD">
        <w:rPr>
          <w:rFonts w:ascii="Times New Roman" w:hAnsi="Times New Roman"/>
          <w:sz w:val="24"/>
          <w:szCs w:val="24"/>
        </w:rPr>
        <w:t xml:space="preserve">В основу комплектования учебных групп положена научно обоснованная система многолетней подготовки с учетом возрастных закономерностей становления спортивного мастерства. Перевод занимающихся в следующие группы обучения и увеличение тренировочных и соревновательных нагрузок обуславливаются стажем занятий, уровнем общей и специальной физической подготовленности, состоянием здоровья, уровнем спортивных результатов. В табл. 1 приводятся рекомендованные режимы учебно-тренировочной работы и требования по физической, технической и спортивной подготовке. Рекомендуемый возраст для зачисления указан в таблице 1. </w:t>
      </w:r>
    </w:p>
    <w:p w:rsidR="00325F08" w:rsidRDefault="00325F08" w:rsidP="00325F08">
      <w:pPr>
        <w:spacing w:after="0" w:line="240" w:lineRule="auto"/>
        <w:jc w:val="center"/>
        <w:rPr>
          <w:rFonts w:ascii="Times New Roman" w:hAnsi="Times New Roman"/>
          <w:sz w:val="24"/>
          <w:szCs w:val="24"/>
        </w:rPr>
      </w:pPr>
    </w:p>
    <w:p w:rsidR="00325F08" w:rsidRDefault="00325F08" w:rsidP="00325F08">
      <w:pPr>
        <w:spacing w:after="0" w:line="240" w:lineRule="auto"/>
        <w:jc w:val="center"/>
        <w:rPr>
          <w:rFonts w:ascii="Times New Roman" w:hAnsi="Times New Roman"/>
          <w:sz w:val="24"/>
          <w:szCs w:val="24"/>
        </w:rPr>
      </w:pPr>
    </w:p>
    <w:p w:rsidR="00325F08" w:rsidRDefault="00325F08" w:rsidP="00325F08">
      <w:pPr>
        <w:spacing w:after="0" w:line="240" w:lineRule="auto"/>
        <w:jc w:val="center"/>
        <w:rPr>
          <w:rFonts w:ascii="Times New Roman" w:hAnsi="Times New Roman"/>
          <w:sz w:val="24"/>
          <w:szCs w:val="24"/>
        </w:rPr>
      </w:pPr>
    </w:p>
    <w:p w:rsidR="00325F08" w:rsidRPr="00E66FFD" w:rsidRDefault="00325F08" w:rsidP="00325F08">
      <w:pPr>
        <w:spacing w:after="0" w:line="240" w:lineRule="auto"/>
        <w:jc w:val="center"/>
        <w:rPr>
          <w:rFonts w:ascii="Times New Roman" w:hAnsi="Times New Roman"/>
          <w:sz w:val="24"/>
          <w:szCs w:val="24"/>
        </w:rPr>
      </w:pPr>
      <w:r w:rsidRPr="00E66FFD">
        <w:rPr>
          <w:rFonts w:ascii="Times New Roman" w:hAnsi="Times New Roman"/>
          <w:sz w:val="24"/>
          <w:szCs w:val="24"/>
        </w:rPr>
        <w:t xml:space="preserve">РЕЖИМЫ УЧЕБНО-ТРЕНИРОВОЧНОЙ РАБОТЫ </w:t>
      </w:r>
    </w:p>
    <w:p w:rsidR="00325F08" w:rsidRPr="00E66FFD" w:rsidRDefault="00325F08" w:rsidP="00325F08">
      <w:pPr>
        <w:spacing w:after="0" w:line="240" w:lineRule="auto"/>
        <w:jc w:val="center"/>
        <w:rPr>
          <w:rFonts w:ascii="Times New Roman" w:hAnsi="Times New Roman"/>
          <w:sz w:val="24"/>
          <w:szCs w:val="24"/>
        </w:rPr>
      </w:pPr>
      <w:r w:rsidRPr="00E66FFD">
        <w:rPr>
          <w:rFonts w:ascii="Times New Roman" w:hAnsi="Times New Roman"/>
          <w:sz w:val="24"/>
          <w:szCs w:val="24"/>
        </w:rPr>
        <w:t>И ТРЕБОВАНИ ПО ФИЗИЧЕСКОЙ, ТЕХНИЧЕСКОЙ И СПОРТИВНОЙ ПОДГОТОВКЕ</w:t>
      </w:r>
    </w:p>
    <w:p w:rsidR="00325F08" w:rsidRPr="00096647" w:rsidRDefault="00325F08" w:rsidP="00325F08">
      <w:pPr>
        <w:spacing w:line="240" w:lineRule="auto"/>
        <w:jc w:val="right"/>
        <w:rPr>
          <w:rFonts w:ascii="Times New Roman" w:hAnsi="Times New Roman"/>
          <w:sz w:val="24"/>
          <w:szCs w:val="24"/>
        </w:rPr>
      </w:pPr>
      <w:r>
        <w:rPr>
          <w:rFonts w:ascii="Times New Roman" w:hAnsi="Times New Roman"/>
          <w:sz w:val="24"/>
          <w:szCs w:val="24"/>
        </w:rPr>
        <w:t>Таблица 10</w:t>
      </w:r>
    </w:p>
    <w:tbl>
      <w:tblPr>
        <w:tblOverlap w:val="never"/>
        <w:tblW w:w="10195" w:type="dxa"/>
        <w:jc w:val="center"/>
        <w:tblLayout w:type="fixed"/>
        <w:tblCellMar>
          <w:left w:w="10" w:type="dxa"/>
          <w:right w:w="10" w:type="dxa"/>
        </w:tblCellMar>
        <w:tblLook w:val="0000"/>
      </w:tblPr>
      <w:tblGrid>
        <w:gridCol w:w="2384"/>
        <w:gridCol w:w="2075"/>
        <w:gridCol w:w="1805"/>
        <w:gridCol w:w="2222"/>
        <w:gridCol w:w="1709"/>
      </w:tblGrid>
      <w:tr w:rsidR="00325F08" w:rsidRPr="00096647" w:rsidTr="00325F08">
        <w:trPr>
          <w:trHeight w:hRule="exact" w:val="1228"/>
          <w:jc w:val="center"/>
        </w:trPr>
        <w:tc>
          <w:tcPr>
            <w:tcW w:w="2384" w:type="dxa"/>
            <w:tcBorders>
              <w:top w:val="single" w:sz="4" w:space="0" w:color="auto"/>
              <w:left w:val="single" w:sz="4" w:space="0" w:color="auto"/>
            </w:tcBorders>
            <w:shd w:val="clear" w:color="auto" w:fill="FFFFFF"/>
            <w:vAlign w:val="center"/>
          </w:tcPr>
          <w:p w:rsidR="00325F08" w:rsidRPr="0021024B" w:rsidRDefault="00325F08" w:rsidP="00325F08">
            <w:pPr>
              <w:spacing w:line="240" w:lineRule="auto"/>
              <w:jc w:val="center"/>
              <w:rPr>
                <w:rFonts w:ascii="Times New Roman" w:hAnsi="Times New Roman"/>
                <w:sz w:val="24"/>
                <w:szCs w:val="24"/>
              </w:rPr>
            </w:pPr>
            <w:r w:rsidRPr="0021024B">
              <w:rPr>
                <w:rFonts w:ascii="Times New Roman" w:hAnsi="Times New Roman"/>
                <w:sz w:val="24"/>
                <w:szCs w:val="24"/>
              </w:rPr>
              <w:t>Этапы спортивной подготовки</w:t>
            </w:r>
          </w:p>
        </w:tc>
        <w:tc>
          <w:tcPr>
            <w:tcW w:w="2075" w:type="dxa"/>
            <w:tcBorders>
              <w:top w:val="single" w:sz="4" w:space="0" w:color="auto"/>
              <w:left w:val="single" w:sz="4" w:space="0" w:color="auto"/>
            </w:tcBorders>
            <w:shd w:val="clear" w:color="auto" w:fill="FFFFFF"/>
            <w:vAlign w:val="center"/>
          </w:tcPr>
          <w:p w:rsidR="00325F08" w:rsidRPr="00096647" w:rsidRDefault="00325F08" w:rsidP="00325F08">
            <w:pPr>
              <w:spacing w:line="240" w:lineRule="auto"/>
              <w:jc w:val="center"/>
              <w:rPr>
                <w:rFonts w:ascii="Times New Roman" w:hAnsi="Times New Roman"/>
                <w:sz w:val="24"/>
                <w:szCs w:val="24"/>
              </w:rPr>
            </w:pPr>
            <w:r w:rsidRPr="00096647">
              <w:rPr>
                <w:rFonts w:ascii="Times New Roman" w:hAnsi="Times New Roman"/>
                <w:sz w:val="24"/>
                <w:szCs w:val="24"/>
              </w:rPr>
              <w:t>Год обучения</w:t>
            </w:r>
          </w:p>
        </w:tc>
        <w:tc>
          <w:tcPr>
            <w:tcW w:w="1805" w:type="dxa"/>
            <w:tcBorders>
              <w:top w:val="single" w:sz="4" w:space="0" w:color="auto"/>
              <w:left w:val="single" w:sz="4" w:space="0" w:color="auto"/>
            </w:tcBorders>
            <w:shd w:val="clear" w:color="auto" w:fill="FFFFFF"/>
            <w:vAlign w:val="bottom"/>
          </w:tcPr>
          <w:p w:rsidR="00325F08" w:rsidRPr="00096647" w:rsidRDefault="00325F08" w:rsidP="00325F08">
            <w:pPr>
              <w:spacing w:line="240" w:lineRule="auto"/>
              <w:jc w:val="center"/>
              <w:rPr>
                <w:rFonts w:ascii="Times New Roman" w:hAnsi="Times New Roman"/>
                <w:sz w:val="24"/>
                <w:szCs w:val="24"/>
              </w:rPr>
            </w:pPr>
            <w:r w:rsidRPr="00096647">
              <w:rPr>
                <w:rFonts w:ascii="Times New Roman" w:hAnsi="Times New Roman"/>
                <w:sz w:val="24"/>
                <w:szCs w:val="24"/>
              </w:rPr>
              <w:t>Рекомендуемый возраст для зачисления в группы</w:t>
            </w:r>
          </w:p>
        </w:tc>
        <w:tc>
          <w:tcPr>
            <w:tcW w:w="2222" w:type="dxa"/>
            <w:tcBorders>
              <w:top w:val="single" w:sz="4" w:space="0" w:color="auto"/>
              <w:left w:val="single" w:sz="4" w:space="0" w:color="auto"/>
            </w:tcBorders>
            <w:shd w:val="clear" w:color="auto" w:fill="FFFFFF"/>
            <w:vAlign w:val="bottom"/>
          </w:tcPr>
          <w:p w:rsidR="00325F08" w:rsidRPr="00096647" w:rsidRDefault="00325F08" w:rsidP="00325F08">
            <w:pPr>
              <w:spacing w:line="240" w:lineRule="auto"/>
              <w:jc w:val="center"/>
              <w:rPr>
                <w:rFonts w:ascii="Times New Roman" w:hAnsi="Times New Roman"/>
                <w:sz w:val="24"/>
                <w:szCs w:val="24"/>
              </w:rPr>
            </w:pPr>
            <w:r w:rsidRPr="00096647">
              <w:rPr>
                <w:rFonts w:ascii="Times New Roman" w:hAnsi="Times New Roman"/>
                <w:sz w:val="24"/>
                <w:szCs w:val="24"/>
              </w:rPr>
              <w:t xml:space="preserve">Минимальное количество </w:t>
            </w:r>
            <w:proofErr w:type="gramStart"/>
            <w:r w:rsidRPr="00096647">
              <w:rPr>
                <w:rFonts w:ascii="Times New Roman" w:hAnsi="Times New Roman"/>
                <w:sz w:val="24"/>
                <w:szCs w:val="24"/>
              </w:rPr>
              <w:t>занимающихся</w:t>
            </w:r>
            <w:proofErr w:type="gramEnd"/>
            <w:r w:rsidRPr="00096647">
              <w:rPr>
                <w:rFonts w:ascii="Times New Roman" w:hAnsi="Times New Roman"/>
                <w:sz w:val="24"/>
                <w:szCs w:val="24"/>
              </w:rPr>
              <w:t xml:space="preserve"> в группе</w:t>
            </w:r>
          </w:p>
        </w:tc>
        <w:tc>
          <w:tcPr>
            <w:tcW w:w="1709" w:type="dxa"/>
            <w:tcBorders>
              <w:top w:val="single" w:sz="4" w:space="0" w:color="auto"/>
              <w:left w:val="single" w:sz="4" w:space="0" w:color="auto"/>
              <w:right w:val="single" w:sz="4" w:space="0" w:color="auto"/>
            </w:tcBorders>
            <w:shd w:val="clear" w:color="auto" w:fill="FFFFFF"/>
          </w:tcPr>
          <w:p w:rsidR="00325F08" w:rsidRPr="00096647" w:rsidRDefault="00325F08" w:rsidP="00325F08">
            <w:pPr>
              <w:spacing w:line="240" w:lineRule="auto"/>
              <w:jc w:val="center"/>
              <w:rPr>
                <w:rFonts w:ascii="Times New Roman" w:hAnsi="Times New Roman"/>
                <w:sz w:val="24"/>
                <w:szCs w:val="24"/>
              </w:rPr>
            </w:pPr>
            <w:r w:rsidRPr="00096647">
              <w:rPr>
                <w:rFonts w:ascii="Times New Roman" w:hAnsi="Times New Roman"/>
                <w:sz w:val="24"/>
                <w:szCs w:val="24"/>
              </w:rPr>
              <w:t>Максимальное кол-во часов в неделю</w:t>
            </w:r>
          </w:p>
        </w:tc>
      </w:tr>
      <w:tr w:rsidR="00325F08" w:rsidRPr="00096647" w:rsidTr="00325F08">
        <w:trPr>
          <w:trHeight w:hRule="exact" w:val="523"/>
          <w:jc w:val="center"/>
        </w:trPr>
        <w:tc>
          <w:tcPr>
            <w:tcW w:w="2384" w:type="dxa"/>
            <w:vMerge w:val="restart"/>
            <w:tcBorders>
              <w:top w:val="single" w:sz="4" w:space="0" w:color="auto"/>
              <w:left w:val="single" w:sz="4" w:space="0" w:color="auto"/>
            </w:tcBorders>
            <w:shd w:val="clear" w:color="auto" w:fill="FFFFFF"/>
            <w:vAlign w:val="center"/>
          </w:tcPr>
          <w:p w:rsidR="00325F08" w:rsidRPr="0021024B" w:rsidRDefault="00325F08" w:rsidP="00325F08">
            <w:pPr>
              <w:spacing w:line="240" w:lineRule="auto"/>
              <w:jc w:val="center"/>
              <w:rPr>
                <w:rFonts w:ascii="Times New Roman" w:hAnsi="Times New Roman"/>
                <w:sz w:val="24"/>
                <w:szCs w:val="24"/>
              </w:rPr>
            </w:pPr>
            <w:r w:rsidRPr="0021024B">
              <w:rPr>
                <w:rFonts w:ascii="Times New Roman" w:hAnsi="Times New Roman"/>
                <w:sz w:val="24"/>
                <w:szCs w:val="24"/>
              </w:rPr>
              <w:t>Этап начальной подготовки</w:t>
            </w:r>
          </w:p>
        </w:tc>
        <w:tc>
          <w:tcPr>
            <w:tcW w:w="2075" w:type="dxa"/>
            <w:tcBorders>
              <w:top w:val="single" w:sz="4" w:space="0" w:color="auto"/>
              <w:left w:val="single" w:sz="4" w:space="0" w:color="auto"/>
            </w:tcBorders>
            <w:shd w:val="clear" w:color="auto" w:fill="FFFFFF"/>
            <w:vAlign w:val="center"/>
          </w:tcPr>
          <w:p w:rsidR="00325F08" w:rsidRPr="00096647" w:rsidRDefault="00325F08" w:rsidP="00325F08">
            <w:pPr>
              <w:spacing w:line="240" w:lineRule="auto"/>
              <w:jc w:val="both"/>
              <w:rPr>
                <w:rFonts w:ascii="Times New Roman" w:hAnsi="Times New Roman"/>
                <w:sz w:val="24"/>
                <w:szCs w:val="24"/>
              </w:rPr>
            </w:pPr>
            <w:r w:rsidRPr="00096647">
              <w:rPr>
                <w:rFonts w:ascii="Times New Roman" w:hAnsi="Times New Roman"/>
                <w:sz w:val="24"/>
                <w:szCs w:val="24"/>
              </w:rPr>
              <w:t>До 1 года</w:t>
            </w:r>
          </w:p>
        </w:tc>
        <w:tc>
          <w:tcPr>
            <w:tcW w:w="1805" w:type="dxa"/>
            <w:vMerge w:val="restart"/>
            <w:tcBorders>
              <w:top w:val="single" w:sz="4" w:space="0" w:color="auto"/>
              <w:left w:val="single" w:sz="4" w:space="0" w:color="auto"/>
            </w:tcBorders>
            <w:shd w:val="clear" w:color="auto" w:fill="FFFFFF"/>
            <w:vAlign w:val="center"/>
          </w:tcPr>
          <w:p w:rsidR="00325F08" w:rsidRPr="00F67AA3" w:rsidRDefault="00325F08" w:rsidP="00325F08">
            <w:pPr>
              <w:pStyle w:val="ConsPlusNormal"/>
              <w:jc w:val="center"/>
              <w:rPr>
                <w:rFonts w:ascii="Times New Roman" w:hAnsi="Times New Roman" w:cs="Times New Roman"/>
                <w:b/>
                <w:sz w:val="24"/>
                <w:szCs w:val="24"/>
              </w:rPr>
            </w:pPr>
            <w:r w:rsidRPr="00F67AA3">
              <w:rPr>
                <w:rFonts w:ascii="Times New Roman" w:hAnsi="Times New Roman" w:cs="Times New Roman"/>
                <w:b/>
                <w:sz w:val="24"/>
                <w:szCs w:val="24"/>
              </w:rPr>
              <w:t>9</w:t>
            </w:r>
          </w:p>
        </w:tc>
        <w:tc>
          <w:tcPr>
            <w:tcW w:w="2222" w:type="dxa"/>
            <w:vMerge w:val="restart"/>
            <w:tcBorders>
              <w:top w:val="single" w:sz="4" w:space="0" w:color="auto"/>
              <w:left w:val="single" w:sz="4" w:space="0" w:color="auto"/>
            </w:tcBorders>
            <w:shd w:val="clear" w:color="auto" w:fill="FFFFFF"/>
            <w:vAlign w:val="center"/>
          </w:tcPr>
          <w:p w:rsidR="00325F08" w:rsidRPr="0021024B" w:rsidRDefault="00325F08" w:rsidP="00325F08">
            <w:pPr>
              <w:jc w:val="center"/>
              <w:rPr>
                <w:rFonts w:ascii="Times New Roman" w:hAnsi="Times New Roman"/>
                <w:b/>
              </w:rPr>
            </w:pPr>
            <w:r w:rsidRPr="0021024B">
              <w:rPr>
                <w:rFonts w:ascii="Times New Roman" w:hAnsi="Times New Roman"/>
                <w:b/>
                <w:sz w:val="24"/>
              </w:rPr>
              <w:t>10-12</w:t>
            </w:r>
          </w:p>
        </w:tc>
        <w:tc>
          <w:tcPr>
            <w:tcW w:w="1709" w:type="dxa"/>
            <w:tcBorders>
              <w:top w:val="single" w:sz="4" w:space="0" w:color="auto"/>
              <w:left w:val="single" w:sz="4" w:space="0" w:color="auto"/>
              <w:right w:val="single" w:sz="4" w:space="0" w:color="auto"/>
            </w:tcBorders>
            <w:shd w:val="clear" w:color="auto" w:fill="FFFFFF"/>
            <w:vAlign w:val="center"/>
          </w:tcPr>
          <w:p w:rsidR="00325F08" w:rsidRPr="0021024B" w:rsidRDefault="00325F08" w:rsidP="00325F08">
            <w:pPr>
              <w:spacing w:line="240" w:lineRule="auto"/>
              <w:jc w:val="center"/>
              <w:rPr>
                <w:rFonts w:ascii="Times New Roman" w:hAnsi="Times New Roman"/>
                <w:b/>
                <w:sz w:val="24"/>
                <w:szCs w:val="24"/>
              </w:rPr>
            </w:pPr>
            <w:r w:rsidRPr="0021024B">
              <w:rPr>
                <w:rFonts w:ascii="Times New Roman" w:hAnsi="Times New Roman"/>
                <w:b/>
                <w:sz w:val="24"/>
                <w:szCs w:val="24"/>
              </w:rPr>
              <w:t>6</w:t>
            </w:r>
          </w:p>
        </w:tc>
      </w:tr>
      <w:tr w:rsidR="00325F08" w:rsidRPr="00096647" w:rsidTr="00325F08">
        <w:trPr>
          <w:trHeight w:hRule="exact" w:val="528"/>
          <w:jc w:val="center"/>
        </w:trPr>
        <w:tc>
          <w:tcPr>
            <w:tcW w:w="2384" w:type="dxa"/>
            <w:vMerge/>
            <w:tcBorders>
              <w:left w:val="single" w:sz="4" w:space="0" w:color="auto"/>
            </w:tcBorders>
            <w:shd w:val="clear" w:color="auto" w:fill="FFFFFF"/>
            <w:vAlign w:val="center"/>
          </w:tcPr>
          <w:p w:rsidR="00325F08" w:rsidRPr="0021024B" w:rsidRDefault="00325F08" w:rsidP="00325F08">
            <w:pPr>
              <w:spacing w:line="240" w:lineRule="auto"/>
              <w:jc w:val="both"/>
              <w:rPr>
                <w:rFonts w:ascii="Times New Roman" w:hAnsi="Times New Roman"/>
                <w:sz w:val="24"/>
                <w:szCs w:val="24"/>
              </w:rPr>
            </w:pPr>
          </w:p>
        </w:tc>
        <w:tc>
          <w:tcPr>
            <w:tcW w:w="2075" w:type="dxa"/>
            <w:tcBorders>
              <w:top w:val="single" w:sz="4" w:space="0" w:color="auto"/>
              <w:left w:val="single" w:sz="4" w:space="0" w:color="auto"/>
            </w:tcBorders>
            <w:shd w:val="clear" w:color="auto" w:fill="FFFFFF"/>
            <w:vAlign w:val="center"/>
          </w:tcPr>
          <w:p w:rsidR="00325F08" w:rsidRPr="00096647" w:rsidRDefault="00325F08" w:rsidP="00325F08">
            <w:pPr>
              <w:spacing w:line="240" w:lineRule="auto"/>
              <w:jc w:val="both"/>
              <w:rPr>
                <w:rFonts w:ascii="Times New Roman" w:hAnsi="Times New Roman"/>
                <w:sz w:val="24"/>
                <w:szCs w:val="24"/>
              </w:rPr>
            </w:pPr>
            <w:r w:rsidRPr="00096647">
              <w:rPr>
                <w:rFonts w:ascii="Times New Roman" w:hAnsi="Times New Roman"/>
                <w:sz w:val="24"/>
                <w:szCs w:val="24"/>
              </w:rPr>
              <w:t>Свыше 1 года</w:t>
            </w:r>
          </w:p>
        </w:tc>
        <w:tc>
          <w:tcPr>
            <w:tcW w:w="1805" w:type="dxa"/>
            <w:vMerge/>
            <w:tcBorders>
              <w:left w:val="single" w:sz="4" w:space="0" w:color="auto"/>
            </w:tcBorders>
            <w:shd w:val="clear" w:color="auto" w:fill="FFFFFF"/>
          </w:tcPr>
          <w:p w:rsidR="00325F08" w:rsidRPr="00F67AA3" w:rsidRDefault="00325F08" w:rsidP="00325F08">
            <w:pPr>
              <w:pStyle w:val="ConsPlusNormal"/>
              <w:jc w:val="center"/>
              <w:rPr>
                <w:rFonts w:ascii="Times New Roman" w:hAnsi="Times New Roman" w:cs="Times New Roman"/>
                <w:b/>
                <w:sz w:val="24"/>
                <w:szCs w:val="24"/>
              </w:rPr>
            </w:pPr>
          </w:p>
        </w:tc>
        <w:tc>
          <w:tcPr>
            <w:tcW w:w="2222" w:type="dxa"/>
            <w:vMerge/>
            <w:tcBorders>
              <w:left w:val="single" w:sz="4" w:space="0" w:color="auto"/>
            </w:tcBorders>
            <w:shd w:val="clear" w:color="auto" w:fill="FFFFFF"/>
          </w:tcPr>
          <w:p w:rsidR="00325F08" w:rsidRPr="00F67AA3" w:rsidRDefault="00325F08" w:rsidP="00325F08">
            <w:pPr>
              <w:pStyle w:val="ConsPlusNormal"/>
              <w:jc w:val="center"/>
              <w:rPr>
                <w:rFonts w:ascii="Times New Roman" w:hAnsi="Times New Roman" w:cs="Times New Roman"/>
                <w:b/>
                <w:sz w:val="24"/>
                <w:szCs w:val="24"/>
              </w:rPr>
            </w:pPr>
          </w:p>
        </w:tc>
        <w:tc>
          <w:tcPr>
            <w:tcW w:w="1709" w:type="dxa"/>
            <w:tcBorders>
              <w:top w:val="single" w:sz="4" w:space="0" w:color="auto"/>
              <w:left w:val="single" w:sz="4" w:space="0" w:color="auto"/>
              <w:right w:val="single" w:sz="4" w:space="0" w:color="auto"/>
            </w:tcBorders>
            <w:shd w:val="clear" w:color="auto" w:fill="FFFFFF"/>
            <w:vAlign w:val="center"/>
          </w:tcPr>
          <w:p w:rsidR="00325F08" w:rsidRPr="0021024B" w:rsidRDefault="00932D97" w:rsidP="00325F08">
            <w:pPr>
              <w:spacing w:line="240" w:lineRule="auto"/>
              <w:jc w:val="center"/>
              <w:rPr>
                <w:rFonts w:ascii="Times New Roman" w:hAnsi="Times New Roman"/>
                <w:b/>
                <w:sz w:val="24"/>
                <w:szCs w:val="24"/>
              </w:rPr>
            </w:pPr>
            <w:r>
              <w:rPr>
                <w:rFonts w:ascii="Times New Roman" w:hAnsi="Times New Roman"/>
                <w:b/>
                <w:sz w:val="24"/>
                <w:szCs w:val="24"/>
              </w:rPr>
              <w:t>9</w:t>
            </w:r>
          </w:p>
        </w:tc>
      </w:tr>
      <w:tr w:rsidR="00325F08" w:rsidRPr="00096647" w:rsidTr="00325F08">
        <w:trPr>
          <w:trHeight w:hRule="exact" w:val="522"/>
          <w:jc w:val="center"/>
        </w:trPr>
        <w:tc>
          <w:tcPr>
            <w:tcW w:w="2384" w:type="dxa"/>
            <w:vMerge w:val="restart"/>
            <w:tcBorders>
              <w:top w:val="single" w:sz="4" w:space="0" w:color="auto"/>
              <w:left w:val="single" w:sz="4" w:space="0" w:color="auto"/>
            </w:tcBorders>
            <w:shd w:val="clear" w:color="auto" w:fill="FFFFFF"/>
            <w:vAlign w:val="center"/>
          </w:tcPr>
          <w:p w:rsidR="00325F08" w:rsidRPr="0021024B" w:rsidRDefault="00325F08" w:rsidP="00325F08">
            <w:pPr>
              <w:spacing w:line="240" w:lineRule="auto"/>
              <w:jc w:val="center"/>
              <w:rPr>
                <w:rFonts w:ascii="Times New Roman" w:hAnsi="Times New Roman"/>
                <w:sz w:val="24"/>
                <w:szCs w:val="24"/>
              </w:rPr>
            </w:pPr>
            <w:r w:rsidRPr="0021024B">
              <w:rPr>
                <w:rFonts w:ascii="Times New Roman" w:hAnsi="Times New Roman"/>
                <w:sz w:val="24"/>
                <w:szCs w:val="24"/>
              </w:rPr>
              <w:t>Тренировочный этап (этап спортивной специализации)</w:t>
            </w:r>
          </w:p>
        </w:tc>
        <w:tc>
          <w:tcPr>
            <w:tcW w:w="2075" w:type="dxa"/>
            <w:tcBorders>
              <w:top w:val="single" w:sz="4" w:space="0" w:color="auto"/>
              <w:left w:val="single" w:sz="4" w:space="0" w:color="auto"/>
            </w:tcBorders>
            <w:shd w:val="clear" w:color="auto" w:fill="FFFFFF"/>
            <w:vAlign w:val="center"/>
          </w:tcPr>
          <w:p w:rsidR="00325F08" w:rsidRPr="00096647" w:rsidRDefault="00325F08" w:rsidP="00325F08">
            <w:pPr>
              <w:spacing w:line="240" w:lineRule="auto"/>
              <w:jc w:val="both"/>
              <w:rPr>
                <w:rFonts w:ascii="Times New Roman" w:hAnsi="Times New Roman"/>
                <w:sz w:val="24"/>
                <w:szCs w:val="24"/>
              </w:rPr>
            </w:pPr>
            <w:r w:rsidRPr="00096647">
              <w:rPr>
                <w:rFonts w:ascii="Times New Roman" w:hAnsi="Times New Roman"/>
                <w:sz w:val="24"/>
                <w:szCs w:val="24"/>
              </w:rPr>
              <w:t>До 2-х лет</w:t>
            </w:r>
          </w:p>
        </w:tc>
        <w:tc>
          <w:tcPr>
            <w:tcW w:w="1805" w:type="dxa"/>
            <w:vMerge w:val="restart"/>
            <w:tcBorders>
              <w:top w:val="single" w:sz="4" w:space="0" w:color="auto"/>
              <w:left w:val="single" w:sz="4" w:space="0" w:color="auto"/>
            </w:tcBorders>
            <w:shd w:val="clear" w:color="auto" w:fill="FFFFFF"/>
          </w:tcPr>
          <w:p w:rsidR="00325F08" w:rsidRPr="00F67AA3" w:rsidRDefault="00325F08" w:rsidP="00325F08">
            <w:pPr>
              <w:pStyle w:val="ConsPlusNormal"/>
              <w:jc w:val="center"/>
              <w:rPr>
                <w:rFonts w:ascii="Times New Roman" w:hAnsi="Times New Roman" w:cs="Times New Roman"/>
                <w:b/>
                <w:sz w:val="24"/>
                <w:szCs w:val="24"/>
              </w:rPr>
            </w:pPr>
            <w:r w:rsidRPr="00F67AA3">
              <w:rPr>
                <w:rFonts w:ascii="Times New Roman" w:hAnsi="Times New Roman" w:cs="Times New Roman"/>
                <w:b/>
                <w:sz w:val="24"/>
                <w:szCs w:val="24"/>
              </w:rPr>
              <w:t>11</w:t>
            </w:r>
          </w:p>
        </w:tc>
        <w:tc>
          <w:tcPr>
            <w:tcW w:w="2222" w:type="dxa"/>
            <w:vMerge w:val="restart"/>
            <w:tcBorders>
              <w:top w:val="single" w:sz="4" w:space="0" w:color="auto"/>
              <w:left w:val="single" w:sz="4" w:space="0" w:color="auto"/>
            </w:tcBorders>
            <w:shd w:val="clear" w:color="auto" w:fill="FFFFFF"/>
          </w:tcPr>
          <w:p w:rsidR="00325F08" w:rsidRPr="00F67AA3" w:rsidRDefault="00325F08" w:rsidP="00325F08">
            <w:pPr>
              <w:pStyle w:val="ConsPlusNormal"/>
              <w:jc w:val="center"/>
              <w:rPr>
                <w:rFonts w:ascii="Times New Roman" w:hAnsi="Times New Roman" w:cs="Times New Roman"/>
                <w:b/>
                <w:sz w:val="24"/>
                <w:szCs w:val="24"/>
              </w:rPr>
            </w:pPr>
            <w:r w:rsidRPr="00F67AA3">
              <w:rPr>
                <w:rFonts w:ascii="Times New Roman" w:hAnsi="Times New Roman" w:cs="Times New Roman"/>
                <w:b/>
                <w:sz w:val="24"/>
                <w:szCs w:val="24"/>
              </w:rPr>
              <w:t>8-10</w:t>
            </w:r>
          </w:p>
        </w:tc>
        <w:tc>
          <w:tcPr>
            <w:tcW w:w="1709" w:type="dxa"/>
            <w:tcBorders>
              <w:top w:val="single" w:sz="4" w:space="0" w:color="auto"/>
              <w:left w:val="single" w:sz="4" w:space="0" w:color="auto"/>
              <w:right w:val="single" w:sz="4" w:space="0" w:color="auto"/>
            </w:tcBorders>
            <w:shd w:val="clear" w:color="auto" w:fill="FFFFFF"/>
            <w:vAlign w:val="center"/>
          </w:tcPr>
          <w:p w:rsidR="00325F08" w:rsidRPr="0021024B" w:rsidRDefault="00325F08" w:rsidP="00325F08">
            <w:pPr>
              <w:spacing w:line="240" w:lineRule="auto"/>
              <w:jc w:val="center"/>
              <w:rPr>
                <w:rFonts w:ascii="Times New Roman" w:hAnsi="Times New Roman"/>
                <w:b/>
                <w:sz w:val="24"/>
                <w:szCs w:val="24"/>
              </w:rPr>
            </w:pPr>
            <w:r w:rsidRPr="0021024B">
              <w:rPr>
                <w:rFonts w:ascii="Times New Roman" w:hAnsi="Times New Roman"/>
                <w:b/>
                <w:sz w:val="24"/>
                <w:szCs w:val="24"/>
              </w:rPr>
              <w:t>12</w:t>
            </w:r>
          </w:p>
        </w:tc>
      </w:tr>
      <w:tr w:rsidR="00325F08" w:rsidRPr="00096647" w:rsidTr="00325F08">
        <w:trPr>
          <w:trHeight w:hRule="exact" w:val="842"/>
          <w:jc w:val="center"/>
        </w:trPr>
        <w:tc>
          <w:tcPr>
            <w:tcW w:w="2384" w:type="dxa"/>
            <w:vMerge/>
            <w:tcBorders>
              <w:left w:val="single" w:sz="4" w:space="0" w:color="auto"/>
              <w:bottom w:val="single" w:sz="4" w:space="0" w:color="auto"/>
            </w:tcBorders>
            <w:shd w:val="clear" w:color="auto" w:fill="FFFFFF"/>
            <w:vAlign w:val="center"/>
          </w:tcPr>
          <w:p w:rsidR="00325F08" w:rsidRPr="00096647" w:rsidRDefault="00325F08" w:rsidP="00325F08">
            <w:pPr>
              <w:spacing w:line="240" w:lineRule="auto"/>
              <w:jc w:val="both"/>
              <w:rPr>
                <w:rFonts w:ascii="Times New Roman" w:hAnsi="Times New Roman"/>
                <w:sz w:val="24"/>
                <w:szCs w:val="24"/>
              </w:rPr>
            </w:pPr>
          </w:p>
        </w:tc>
        <w:tc>
          <w:tcPr>
            <w:tcW w:w="2075" w:type="dxa"/>
            <w:tcBorders>
              <w:top w:val="single" w:sz="4" w:space="0" w:color="auto"/>
              <w:left w:val="single" w:sz="4" w:space="0" w:color="auto"/>
              <w:bottom w:val="single" w:sz="4" w:space="0" w:color="auto"/>
            </w:tcBorders>
            <w:shd w:val="clear" w:color="auto" w:fill="FFFFFF"/>
            <w:vAlign w:val="center"/>
          </w:tcPr>
          <w:p w:rsidR="00325F08" w:rsidRPr="00096647" w:rsidRDefault="00325F08" w:rsidP="00325F08">
            <w:pPr>
              <w:spacing w:line="240" w:lineRule="auto"/>
              <w:jc w:val="both"/>
              <w:rPr>
                <w:rFonts w:ascii="Times New Roman" w:hAnsi="Times New Roman"/>
                <w:sz w:val="24"/>
                <w:szCs w:val="24"/>
              </w:rPr>
            </w:pPr>
            <w:r w:rsidRPr="00096647">
              <w:rPr>
                <w:rFonts w:ascii="Times New Roman" w:hAnsi="Times New Roman"/>
                <w:sz w:val="24"/>
                <w:szCs w:val="24"/>
              </w:rPr>
              <w:t>Свыше 2-х лет</w:t>
            </w:r>
          </w:p>
        </w:tc>
        <w:tc>
          <w:tcPr>
            <w:tcW w:w="1805" w:type="dxa"/>
            <w:vMerge/>
            <w:tcBorders>
              <w:left w:val="single" w:sz="4" w:space="0" w:color="auto"/>
              <w:bottom w:val="single" w:sz="4" w:space="0" w:color="auto"/>
            </w:tcBorders>
            <w:shd w:val="clear" w:color="auto" w:fill="FFFFFF"/>
          </w:tcPr>
          <w:p w:rsidR="00325F08" w:rsidRPr="00F67AA3" w:rsidRDefault="00325F08" w:rsidP="00325F08">
            <w:pPr>
              <w:pStyle w:val="ConsPlusNormal"/>
              <w:jc w:val="center"/>
              <w:rPr>
                <w:rFonts w:ascii="Times New Roman" w:hAnsi="Times New Roman" w:cs="Times New Roman"/>
                <w:b/>
                <w:sz w:val="24"/>
                <w:szCs w:val="24"/>
              </w:rPr>
            </w:pPr>
          </w:p>
        </w:tc>
        <w:tc>
          <w:tcPr>
            <w:tcW w:w="2222" w:type="dxa"/>
            <w:vMerge/>
            <w:tcBorders>
              <w:left w:val="single" w:sz="4" w:space="0" w:color="auto"/>
              <w:bottom w:val="single" w:sz="4" w:space="0" w:color="auto"/>
            </w:tcBorders>
            <w:shd w:val="clear" w:color="auto" w:fill="FFFFFF"/>
            <w:vAlign w:val="center"/>
          </w:tcPr>
          <w:p w:rsidR="00325F08" w:rsidRPr="00F67AA3" w:rsidRDefault="00325F08" w:rsidP="00325F08">
            <w:pPr>
              <w:pStyle w:val="ConsPlusNormal"/>
              <w:jc w:val="center"/>
              <w:rPr>
                <w:rFonts w:ascii="Times New Roman" w:hAnsi="Times New Roman" w:cs="Times New Roman"/>
                <w:b/>
                <w:sz w:val="24"/>
                <w:szCs w:val="24"/>
              </w:rPr>
            </w:pPr>
          </w:p>
        </w:tc>
        <w:tc>
          <w:tcPr>
            <w:tcW w:w="1709" w:type="dxa"/>
            <w:tcBorders>
              <w:top w:val="single" w:sz="4" w:space="0" w:color="auto"/>
              <w:left w:val="single" w:sz="4" w:space="0" w:color="auto"/>
              <w:bottom w:val="single" w:sz="4" w:space="0" w:color="auto"/>
              <w:right w:val="single" w:sz="4" w:space="0" w:color="auto"/>
            </w:tcBorders>
            <w:shd w:val="clear" w:color="auto" w:fill="FFFFFF"/>
            <w:vAlign w:val="center"/>
          </w:tcPr>
          <w:p w:rsidR="00325F08" w:rsidRPr="0021024B" w:rsidRDefault="00325F08" w:rsidP="00325F08">
            <w:pPr>
              <w:spacing w:line="240" w:lineRule="auto"/>
              <w:jc w:val="center"/>
              <w:rPr>
                <w:rFonts w:ascii="Times New Roman" w:hAnsi="Times New Roman"/>
                <w:b/>
                <w:sz w:val="24"/>
                <w:szCs w:val="24"/>
              </w:rPr>
            </w:pPr>
            <w:r w:rsidRPr="0021024B">
              <w:rPr>
                <w:rFonts w:ascii="Times New Roman" w:hAnsi="Times New Roman"/>
                <w:b/>
                <w:sz w:val="24"/>
                <w:szCs w:val="24"/>
              </w:rPr>
              <w:t>18</w:t>
            </w:r>
          </w:p>
        </w:tc>
      </w:tr>
    </w:tbl>
    <w:p w:rsidR="00325F08" w:rsidRPr="00E66FFD" w:rsidRDefault="00325F08" w:rsidP="00325F08">
      <w:pPr>
        <w:spacing w:line="240" w:lineRule="auto"/>
        <w:ind w:firstLine="708"/>
        <w:jc w:val="both"/>
        <w:rPr>
          <w:rFonts w:ascii="Times New Roman" w:hAnsi="Times New Roman"/>
          <w:sz w:val="24"/>
          <w:szCs w:val="24"/>
        </w:rPr>
      </w:pPr>
    </w:p>
    <w:p w:rsidR="00325F08" w:rsidRPr="00E66FFD" w:rsidRDefault="00325F08" w:rsidP="00325F08">
      <w:pPr>
        <w:pStyle w:val="ConsPlusNormal"/>
        <w:rPr>
          <w:rFonts w:ascii="Times New Roman" w:hAnsi="Times New Roman" w:cs="Times New Roman"/>
          <w:sz w:val="24"/>
          <w:szCs w:val="24"/>
        </w:rPr>
      </w:pPr>
      <w:r w:rsidRPr="00E66FFD">
        <w:rPr>
          <w:rFonts w:ascii="Times New Roman" w:hAnsi="Times New Roman" w:cs="Times New Roman"/>
          <w:sz w:val="24"/>
          <w:szCs w:val="24"/>
        </w:rPr>
        <w:t xml:space="preserve">    Основной формой тренировочного процесса является учебно-тренировочное занятие, продолжительность которого измеряется в академических часах, который равен 45 мин.</w:t>
      </w:r>
    </w:p>
    <w:p w:rsidR="00325F08" w:rsidRPr="00E66FFD" w:rsidRDefault="00325F08" w:rsidP="00325F08">
      <w:pPr>
        <w:pStyle w:val="ConsPlusNormal"/>
        <w:rPr>
          <w:rFonts w:ascii="Times New Roman" w:hAnsi="Times New Roman"/>
          <w:sz w:val="24"/>
          <w:szCs w:val="24"/>
        </w:rPr>
      </w:pPr>
      <w:r w:rsidRPr="00E66FFD">
        <w:rPr>
          <w:rFonts w:ascii="Times New Roman" w:hAnsi="Times New Roman" w:cs="Times New Roman"/>
          <w:sz w:val="24"/>
          <w:szCs w:val="24"/>
        </w:rPr>
        <w:t xml:space="preserve">    </w:t>
      </w:r>
      <w:r w:rsidRPr="00E66FFD">
        <w:rPr>
          <w:rFonts w:ascii="Times New Roman" w:hAnsi="Times New Roman"/>
          <w:sz w:val="24"/>
          <w:szCs w:val="24"/>
        </w:rPr>
        <w:t>В зависимости от периода подготовки (</w:t>
      </w:r>
      <w:proofErr w:type="gramStart"/>
      <w:r w:rsidRPr="00E66FFD">
        <w:rPr>
          <w:rFonts w:ascii="Times New Roman" w:hAnsi="Times New Roman"/>
          <w:sz w:val="24"/>
          <w:szCs w:val="24"/>
        </w:rPr>
        <w:t>переходный</w:t>
      </w:r>
      <w:proofErr w:type="gramEnd"/>
      <w:r w:rsidRPr="00E66FFD">
        <w:rPr>
          <w:rFonts w:ascii="Times New Roman" w:hAnsi="Times New Roman"/>
          <w:sz w:val="24"/>
          <w:szCs w:val="24"/>
        </w:rPr>
        <w:t xml:space="preserve">, подготовительный, соревновательный), начиная с учебно-тренировочных групп третьего года обучения, недельная учебно-тренировочная нагрузка может увеличиваться или уменьшаться в </w:t>
      </w:r>
      <w:r w:rsidRPr="00E66FFD">
        <w:rPr>
          <w:rFonts w:ascii="Times New Roman" w:hAnsi="Times New Roman"/>
          <w:sz w:val="24"/>
          <w:szCs w:val="24"/>
        </w:rPr>
        <w:lastRenderedPageBreak/>
        <w:t xml:space="preserve">пределах </w:t>
      </w:r>
      <w:proofErr w:type="spellStart"/>
      <w:r w:rsidRPr="00E66FFD">
        <w:rPr>
          <w:rFonts w:ascii="Times New Roman" w:hAnsi="Times New Roman"/>
          <w:sz w:val="24"/>
          <w:szCs w:val="24"/>
        </w:rPr>
        <w:t>общегодового</w:t>
      </w:r>
      <w:proofErr w:type="spellEnd"/>
      <w:r w:rsidRPr="00E66FFD">
        <w:rPr>
          <w:rFonts w:ascii="Times New Roman" w:hAnsi="Times New Roman"/>
          <w:sz w:val="24"/>
          <w:szCs w:val="24"/>
        </w:rPr>
        <w:t xml:space="preserve"> учебного плана, определенного данной учебной группе. Так, во время каникул и в период пребывания в спортивно-оздоровительных лагерях, во время учебно-тренировочных сборов учебная нагрузка увеличивается с таким расчетом, чтобы общий объем годового учебного плана каждой группы был выполнен полностью.</w:t>
      </w:r>
    </w:p>
    <w:p w:rsidR="00325F08" w:rsidRPr="00E66FFD" w:rsidRDefault="00325F08" w:rsidP="00325F08">
      <w:pPr>
        <w:pStyle w:val="a5"/>
        <w:ind w:firstLine="709"/>
        <w:jc w:val="both"/>
        <w:rPr>
          <w:rFonts w:ascii="Times New Roman" w:hAnsi="Times New Roman"/>
          <w:sz w:val="24"/>
          <w:szCs w:val="24"/>
        </w:rPr>
      </w:pPr>
      <w:r w:rsidRPr="00E66FFD">
        <w:rPr>
          <w:rFonts w:ascii="Times New Roman" w:hAnsi="Times New Roman"/>
          <w:sz w:val="24"/>
          <w:szCs w:val="24"/>
        </w:rPr>
        <w:t>Основными формами учебно-тренировочной работы в спортивных школах являются: групповые занятия; индивидуальные занятия; участие в соревнованиях различного ранга; теоретические занятия (в форме бесед, лекций, просмотра и анализа учебных кинофильмов, видеозаписей, просмотра соревнований); занятия в условиях спортивно-оздоровительного лагеря, учебно-тренировочного сбора; медико-восстановительные мероприятия; культурно-массовые мероприятия, участие в конкурсах и смотрах. Спортсмены старших возрастных групп могут участвовать в судействе соревнований и могут привлекаться к проведению отдельных частей тренировочного занятия в качестве помощника тренера.</w:t>
      </w:r>
    </w:p>
    <w:p w:rsidR="00325F08" w:rsidRPr="00E66FFD" w:rsidRDefault="00325F08" w:rsidP="00325F08">
      <w:pPr>
        <w:spacing w:after="0" w:line="240" w:lineRule="auto"/>
        <w:jc w:val="both"/>
        <w:rPr>
          <w:rFonts w:ascii="Times New Roman" w:hAnsi="Times New Roman"/>
          <w:b/>
          <w:sz w:val="24"/>
          <w:szCs w:val="24"/>
        </w:rPr>
      </w:pPr>
    </w:p>
    <w:p w:rsidR="00325F08" w:rsidRPr="00E66FFD" w:rsidRDefault="00325F08" w:rsidP="00325F08">
      <w:pPr>
        <w:spacing w:after="0" w:line="240" w:lineRule="auto"/>
        <w:jc w:val="both"/>
        <w:rPr>
          <w:rFonts w:ascii="Times New Roman" w:hAnsi="Times New Roman"/>
          <w:b/>
          <w:sz w:val="24"/>
          <w:szCs w:val="24"/>
        </w:rPr>
      </w:pPr>
      <w:r w:rsidRPr="00E66FFD">
        <w:rPr>
          <w:rFonts w:ascii="Times New Roman" w:hAnsi="Times New Roman"/>
          <w:b/>
          <w:sz w:val="24"/>
          <w:szCs w:val="24"/>
        </w:rPr>
        <w:t>4.5. Принципы обучения</w:t>
      </w:r>
    </w:p>
    <w:p w:rsidR="00325F08" w:rsidRPr="00E66FFD" w:rsidRDefault="00325F08" w:rsidP="00325F08">
      <w:pPr>
        <w:spacing w:after="0" w:line="240" w:lineRule="auto"/>
        <w:ind w:firstLine="708"/>
        <w:jc w:val="both"/>
        <w:rPr>
          <w:rFonts w:ascii="Times New Roman" w:hAnsi="Times New Roman"/>
          <w:sz w:val="24"/>
          <w:szCs w:val="24"/>
        </w:rPr>
      </w:pPr>
    </w:p>
    <w:p w:rsidR="00325F08" w:rsidRPr="00E66FFD" w:rsidRDefault="00325F08" w:rsidP="00325F08">
      <w:pPr>
        <w:spacing w:after="0" w:line="240" w:lineRule="auto"/>
        <w:ind w:firstLine="708"/>
        <w:jc w:val="both"/>
        <w:rPr>
          <w:rFonts w:ascii="Times New Roman" w:hAnsi="Times New Roman"/>
          <w:sz w:val="24"/>
          <w:szCs w:val="24"/>
        </w:rPr>
      </w:pPr>
      <w:r w:rsidRPr="00E66FFD">
        <w:rPr>
          <w:rFonts w:ascii="Times New Roman" w:hAnsi="Times New Roman"/>
          <w:sz w:val="24"/>
          <w:szCs w:val="24"/>
        </w:rPr>
        <w:t>Процесс обучения в парусном спорте представляет специально организованную совместную деятельность тренера и его учеников, направленную на решение задач обучения и воспитания.</w:t>
      </w:r>
    </w:p>
    <w:p w:rsidR="00325F08" w:rsidRPr="00E66FFD" w:rsidRDefault="00325F08" w:rsidP="00325F08">
      <w:pPr>
        <w:spacing w:after="0" w:line="240" w:lineRule="auto"/>
        <w:ind w:firstLine="708"/>
        <w:jc w:val="both"/>
        <w:rPr>
          <w:rFonts w:ascii="Times New Roman" w:hAnsi="Times New Roman"/>
          <w:sz w:val="24"/>
          <w:szCs w:val="24"/>
        </w:rPr>
      </w:pPr>
      <w:r w:rsidRPr="00E66FFD">
        <w:rPr>
          <w:rFonts w:ascii="Times New Roman" w:hAnsi="Times New Roman"/>
          <w:sz w:val="24"/>
          <w:szCs w:val="24"/>
        </w:rPr>
        <w:t>Обучение в гребном спорте, как в любом виде познавательной деятельности, осуществляется на основе общих законов познания человеком окружающего мира.</w:t>
      </w:r>
    </w:p>
    <w:p w:rsidR="00325F08" w:rsidRPr="00E66FFD" w:rsidRDefault="00325F08" w:rsidP="00325F08">
      <w:pPr>
        <w:spacing w:after="0" w:line="240" w:lineRule="auto"/>
        <w:ind w:firstLine="708"/>
        <w:jc w:val="both"/>
        <w:rPr>
          <w:rFonts w:ascii="Times New Roman" w:hAnsi="Times New Roman"/>
          <w:sz w:val="24"/>
          <w:szCs w:val="24"/>
        </w:rPr>
      </w:pPr>
      <w:r w:rsidRPr="00E66FFD">
        <w:rPr>
          <w:rFonts w:ascii="Times New Roman" w:hAnsi="Times New Roman"/>
          <w:sz w:val="24"/>
          <w:szCs w:val="24"/>
        </w:rPr>
        <w:t>Для повышения эффективности процесса обучения тренеру - необходимо знание основных исходных положений – принципов, которыми он должен руководствоваться в своей деятельности.</w:t>
      </w:r>
    </w:p>
    <w:p w:rsidR="00325F08" w:rsidRPr="00E66FFD" w:rsidRDefault="00325F08" w:rsidP="00325F08">
      <w:pPr>
        <w:spacing w:after="0" w:line="240" w:lineRule="auto"/>
        <w:ind w:firstLine="708"/>
        <w:jc w:val="both"/>
        <w:rPr>
          <w:rFonts w:ascii="Times New Roman" w:hAnsi="Times New Roman"/>
          <w:sz w:val="24"/>
          <w:szCs w:val="24"/>
        </w:rPr>
      </w:pPr>
      <w:r w:rsidRPr="00E66FFD">
        <w:rPr>
          <w:rFonts w:ascii="Times New Roman" w:hAnsi="Times New Roman"/>
          <w:sz w:val="24"/>
          <w:szCs w:val="24"/>
        </w:rPr>
        <w:t>Принципы обучения определяют характер совместной деятельности тренера и спортсмена.</w:t>
      </w:r>
    </w:p>
    <w:p w:rsidR="00325F08" w:rsidRPr="00E66FFD" w:rsidRDefault="00325F08" w:rsidP="00325F08">
      <w:pPr>
        <w:spacing w:after="0" w:line="240" w:lineRule="auto"/>
        <w:jc w:val="both"/>
        <w:rPr>
          <w:rFonts w:ascii="Times New Roman" w:hAnsi="Times New Roman"/>
          <w:b/>
          <w:i/>
          <w:sz w:val="24"/>
          <w:szCs w:val="24"/>
        </w:rPr>
      </w:pPr>
      <w:r w:rsidRPr="00E66FFD">
        <w:rPr>
          <w:rFonts w:ascii="Times New Roman" w:hAnsi="Times New Roman"/>
          <w:b/>
          <w:i/>
          <w:sz w:val="24"/>
          <w:szCs w:val="24"/>
        </w:rPr>
        <w:t xml:space="preserve">      Принцип всестороннего развития  </w:t>
      </w:r>
    </w:p>
    <w:p w:rsidR="00325F08" w:rsidRPr="00E66FFD" w:rsidRDefault="00325F08" w:rsidP="00325F08">
      <w:pPr>
        <w:spacing w:after="0" w:line="240" w:lineRule="auto"/>
        <w:jc w:val="both"/>
        <w:rPr>
          <w:rFonts w:ascii="Times New Roman" w:hAnsi="Times New Roman"/>
          <w:sz w:val="24"/>
          <w:szCs w:val="24"/>
        </w:rPr>
      </w:pPr>
      <w:r w:rsidRPr="00E66FFD">
        <w:rPr>
          <w:rFonts w:ascii="Times New Roman" w:hAnsi="Times New Roman"/>
          <w:sz w:val="24"/>
          <w:szCs w:val="24"/>
        </w:rPr>
        <w:t xml:space="preserve"> </w:t>
      </w:r>
      <w:r w:rsidRPr="00E66FFD">
        <w:rPr>
          <w:rFonts w:ascii="Times New Roman" w:hAnsi="Times New Roman"/>
          <w:sz w:val="24"/>
          <w:szCs w:val="24"/>
        </w:rPr>
        <w:tab/>
        <w:t>Принцип всестороннего развития указывает на необходимость развития в процессе обучения логического мышления, воображения, воли, характера, духовных потребностей.</w:t>
      </w:r>
    </w:p>
    <w:p w:rsidR="00325F08" w:rsidRPr="00E66FFD" w:rsidRDefault="00325F08" w:rsidP="00325F08">
      <w:pPr>
        <w:spacing w:after="0" w:line="240" w:lineRule="auto"/>
        <w:ind w:firstLine="708"/>
        <w:jc w:val="both"/>
        <w:rPr>
          <w:rFonts w:ascii="Times New Roman" w:hAnsi="Times New Roman"/>
          <w:sz w:val="24"/>
          <w:szCs w:val="24"/>
        </w:rPr>
      </w:pPr>
      <w:r w:rsidRPr="00E66FFD">
        <w:rPr>
          <w:rFonts w:ascii="Times New Roman" w:hAnsi="Times New Roman"/>
          <w:sz w:val="24"/>
          <w:szCs w:val="24"/>
        </w:rPr>
        <w:t>Всестороннее развитие спортсменов тренер может осуществлять, используя различные средства и методы, позволяющие совершенствовать их способности, внимание, память, творческое мышление, а путем варьирования степенью доступности учебного материала вырабатывать характер и волю.</w:t>
      </w:r>
    </w:p>
    <w:p w:rsidR="00325F08" w:rsidRPr="00E66FFD" w:rsidRDefault="00325F08" w:rsidP="00325F08">
      <w:pPr>
        <w:spacing w:after="0" w:line="240" w:lineRule="auto"/>
        <w:jc w:val="both"/>
        <w:rPr>
          <w:rFonts w:ascii="Times New Roman" w:hAnsi="Times New Roman"/>
          <w:b/>
          <w:i/>
          <w:sz w:val="24"/>
          <w:szCs w:val="24"/>
        </w:rPr>
      </w:pPr>
      <w:r w:rsidRPr="00E66FFD">
        <w:rPr>
          <w:rFonts w:ascii="Times New Roman" w:hAnsi="Times New Roman"/>
          <w:sz w:val="24"/>
          <w:szCs w:val="24"/>
        </w:rPr>
        <w:t xml:space="preserve">      </w:t>
      </w:r>
      <w:r w:rsidRPr="00E66FFD">
        <w:rPr>
          <w:rFonts w:ascii="Times New Roman" w:hAnsi="Times New Roman"/>
          <w:b/>
          <w:i/>
          <w:sz w:val="24"/>
          <w:szCs w:val="24"/>
        </w:rPr>
        <w:t xml:space="preserve">Принцип научности </w:t>
      </w:r>
    </w:p>
    <w:p w:rsidR="00325F08" w:rsidRPr="00E66FFD" w:rsidRDefault="00325F08" w:rsidP="00325F08">
      <w:pPr>
        <w:spacing w:after="0" w:line="240" w:lineRule="auto"/>
        <w:ind w:firstLine="708"/>
        <w:jc w:val="both"/>
        <w:rPr>
          <w:rFonts w:ascii="Times New Roman" w:hAnsi="Times New Roman"/>
          <w:sz w:val="24"/>
          <w:szCs w:val="24"/>
        </w:rPr>
      </w:pPr>
      <w:r w:rsidRPr="00E66FFD">
        <w:rPr>
          <w:rFonts w:ascii="Times New Roman" w:hAnsi="Times New Roman"/>
          <w:sz w:val="24"/>
          <w:szCs w:val="24"/>
        </w:rPr>
        <w:t>Развитие человека осуществляется в процессе познания им действительности. Спортсмен в ходе обучения вооружается необходимыми знаниями, которые определены учеными в области биомеханики, гидромеханики, анатомии, биохимии, физиологии, психологии, педагогики и т.д. Полученные знания в значительной степени смогут расширить познавательные возможности спортсменов и обеспечат их активное и сознательное участие в процессе обучения.</w:t>
      </w:r>
    </w:p>
    <w:p w:rsidR="00325F08" w:rsidRPr="00E66FFD" w:rsidRDefault="00325F08" w:rsidP="00325F08">
      <w:pPr>
        <w:spacing w:after="0" w:line="240" w:lineRule="auto"/>
        <w:jc w:val="both"/>
        <w:rPr>
          <w:rFonts w:ascii="Times New Roman" w:hAnsi="Times New Roman"/>
          <w:sz w:val="24"/>
          <w:szCs w:val="24"/>
        </w:rPr>
      </w:pPr>
      <w:r w:rsidRPr="00E66FFD">
        <w:rPr>
          <w:rFonts w:ascii="Times New Roman" w:hAnsi="Times New Roman"/>
          <w:sz w:val="24"/>
          <w:szCs w:val="24"/>
        </w:rPr>
        <w:t xml:space="preserve">      </w:t>
      </w:r>
      <w:r w:rsidRPr="00E66FFD">
        <w:rPr>
          <w:rFonts w:ascii="Times New Roman" w:hAnsi="Times New Roman"/>
          <w:b/>
          <w:i/>
          <w:sz w:val="24"/>
          <w:szCs w:val="24"/>
        </w:rPr>
        <w:t>Принцип систематичности</w:t>
      </w:r>
    </w:p>
    <w:p w:rsidR="00325F08" w:rsidRPr="00E66FFD" w:rsidRDefault="00325F08" w:rsidP="00325F08">
      <w:pPr>
        <w:spacing w:after="0" w:line="240" w:lineRule="auto"/>
        <w:ind w:firstLine="708"/>
        <w:jc w:val="both"/>
        <w:rPr>
          <w:rFonts w:ascii="Times New Roman" w:hAnsi="Times New Roman"/>
          <w:sz w:val="24"/>
          <w:szCs w:val="24"/>
        </w:rPr>
      </w:pPr>
      <w:r w:rsidRPr="00E66FFD">
        <w:rPr>
          <w:rFonts w:ascii="Times New Roman" w:hAnsi="Times New Roman"/>
          <w:sz w:val="24"/>
          <w:szCs w:val="24"/>
        </w:rPr>
        <w:t xml:space="preserve">Тренер-преподаватель должен планировать учебный  материал  таким образом, чтобы усвоение отдельных частей его осуществлялось в их логической связи и последовательности. Знания, сообщаемые ученикам систематично и последовательно, как правило, усваиваются гораздо быстрее и легче, чем беспорядочно изложенные.  Эффективность принципа систематичности в значительной степени зависит от расположения учебного материала в правильной методической последовательности, что предполагает изучение каждого нового элемента на прочно усвоенном предыдущем учебном материале. Систематичность требует и соблюдения постепенного усложнения поставленных перед учеником задач. Целесообразная последовательность освоения программного материала может быть определена следующими методическими </w:t>
      </w:r>
      <w:r w:rsidRPr="00E66FFD">
        <w:rPr>
          <w:rFonts w:ascii="Times New Roman" w:hAnsi="Times New Roman"/>
          <w:sz w:val="24"/>
          <w:szCs w:val="24"/>
        </w:rPr>
        <w:lastRenderedPageBreak/>
        <w:t>правилами: «от легкого к трудному», «</w:t>
      </w:r>
      <w:proofErr w:type="gramStart"/>
      <w:r w:rsidRPr="00E66FFD">
        <w:rPr>
          <w:rFonts w:ascii="Times New Roman" w:hAnsi="Times New Roman"/>
          <w:sz w:val="24"/>
          <w:szCs w:val="24"/>
        </w:rPr>
        <w:t>от</w:t>
      </w:r>
      <w:proofErr w:type="gramEnd"/>
      <w:r w:rsidRPr="00E66FFD">
        <w:rPr>
          <w:rFonts w:ascii="Times New Roman" w:hAnsi="Times New Roman"/>
          <w:sz w:val="24"/>
          <w:szCs w:val="24"/>
        </w:rPr>
        <w:t xml:space="preserve"> известного к неизвестному», «от простого к сложному». </w:t>
      </w:r>
    </w:p>
    <w:p w:rsidR="00325F08" w:rsidRPr="00E66FFD" w:rsidRDefault="00325F08" w:rsidP="00325F08">
      <w:pPr>
        <w:spacing w:after="0" w:line="240" w:lineRule="auto"/>
        <w:ind w:firstLine="708"/>
        <w:jc w:val="both"/>
        <w:rPr>
          <w:rFonts w:ascii="Times New Roman" w:hAnsi="Times New Roman"/>
          <w:sz w:val="24"/>
          <w:szCs w:val="24"/>
        </w:rPr>
      </w:pPr>
      <w:r w:rsidRPr="00E66FFD">
        <w:rPr>
          <w:rFonts w:ascii="Times New Roman" w:hAnsi="Times New Roman"/>
          <w:sz w:val="24"/>
          <w:szCs w:val="24"/>
        </w:rPr>
        <w:t>При прочих равных условиях тренеры начинают обучение в лодках или аппаратах, оборудованных балансирными устройствами. Однако в ряде случаев усвоение более сложных, но подводящих к сути основного учебного задания упражнений, может оказаться более правильным приемом обучения. Это может найти свое выражение в том, когда тренер, учитывая предварительную подготовку ученика (занятия видами спорта, развивающие высокие координационные способности), начинает обучение новичков непосредственно в гоночных лодках.</w:t>
      </w:r>
    </w:p>
    <w:p w:rsidR="00325F08" w:rsidRPr="00E66FFD" w:rsidRDefault="00325F08" w:rsidP="00325F08">
      <w:pPr>
        <w:spacing w:after="0" w:line="240" w:lineRule="auto"/>
        <w:ind w:firstLine="708"/>
        <w:jc w:val="both"/>
        <w:rPr>
          <w:rFonts w:ascii="Times New Roman" w:hAnsi="Times New Roman"/>
          <w:sz w:val="24"/>
          <w:szCs w:val="24"/>
        </w:rPr>
      </w:pPr>
      <w:r w:rsidRPr="00E66FFD">
        <w:rPr>
          <w:rFonts w:ascii="Times New Roman" w:hAnsi="Times New Roman"/>
          <w:sz w:val="24"/>
          <w:szCs w:val="24"/>
        </w:rPr>
        <w:t>Правильное, последовательное и регулярное проведение занятий с учетом возрастных анатомо-физиологических, психологических и педагогических закономерностей будет способствовать успешной реализации принципа систематичности.</w:t>
      </w:r>
    </w:p>
    <w:p w:rsidR="00325F08" w:rsidRPr="00E66FFD" w:rsidRDefault="00325F08" w:rsidP="00325F08">
      <w:pPr>
        <w:spacing w:after="0" w:line="240" w:lineRule="auto"/>
        <w:jc w:val="both"/>
        <w:rPr>
          <w:rFonts w:ascii="Times New Roman" w:hAnsi="Times New Roman"/>
          <w:sz w:val="24"/>
          <w:szCs w:val="24"/>
        </w:rPr>
      </w:pPr>
      <w:r w:rsidRPr="00E66FFD">
        <w:rPr>
          <w:rFonts w:ascii="Times New Roman" w:hAnsi="Times New Roman"/>
          <w:sz w:val="24"/>
          <w:szCs w:val="24"/>
        </w:rPr>
        <w:t xml:space="preserve">     </w:t>
      </w:r>
      <w:r w:rsidRPr="00E66FFD">
        <w:rPr>
          <w:rFonts w:ascii="Times New Roman" w:hAnsi="Times New Roman"/>
          <w:b/>
          <w:i/>
          <w:sz w:val="24"/>
          <w:szCs w:val="24"/>
        </w:rPr>
        <w:t>Принцип доступности</w:t>
      </w:r>
    </w:p>
    <w:p w:rsidR="00325F08" w:rsidRPr="00E66FFD" w:rsidRDefault="00325F08" w:rsidP="00325F08">
      <w:pPr>
        <w:spacing w:after="0" w:line="240" w:lineRule="auto"/>
        <w:ind w:firstLine="708"/>
        <w:jc w:val="both"/>
        <w:rPr>
          <w:rFonts w:ascii="Times New Roman" w:hAnsi="Times New Roman"/>
          <w:sz w:val="24"/>
          <w:szCs w:val="24"/>
        </w:rPr>
      </w:pPr>
      <w:r w:rsidRPr="00E66FFD">
        <w:rPr>
          <w:rFonts w:ascii="Times New Roman" w:hAnsi="Times New Roman"/>
          <w:sz w:val="24"/>
          <w:szCs w:val="24"/>
        </w:rPr>
        <w:t>Базируется на необходимости построения обучения в соответствии с возрастными и индивидуальными особенностями спортсменов, уровнем их подготовленности. Одним из признаков доступности является связь между получаемыми знаниями с теми, которыми овладевает спортсмен.</w:t>
      </w:r>
    </w:p>
    <w:p w:rsidR="00325F08" w:rsidRPr="00E66FFD" w:rsidRDefault="00325F08" w:rsidP="00325F08">
      <w:pPr>
        <w:spacing w:after="0" w:line="240" w:lineRule="auto"/>
        <w:ind w:firstLine="708"/>
        <w:jc w:val="both"/>
        <w:rPr>
          <w:rFonts w:ascii="Times New Roman" w:hAnsi="Times New Roman"/>
          <w:sz w:val="24"/>
          <w:szCs w:val="24"/>
        </w:rPr>
      </w:pPr>
      <w:r w:rsidRPr="00E66FFD">
        <w:rPr>
          <w:rFonts w:ascii="Times New Roman" w:hAnsi="Times New Roman"/>
          <w:sz w:val="24"/>
          <w:szCs w:val="24"/>
        </w:rPr>
        <w:t>По существу, доступно в обучении все то, что базируется на имеющихся в сознании спортсмена знаниях, которые были им, получены не только в процессе обучения гребным спортом, но и в результате семейного воспитания, общения с другими людьми, чтения специальной литературы и т.д.</w:t>
      </w:r>
    </w:p>
    <w:p w:rsidR="00325F08" w:rsidRPr="00E66FFD" w:rsidRDefault="00325F08" w:rsidP="00325F08">
      <w:pPr>
        <w:spacing w:after="0" w:line="240" w:lineRule="auto"/>
        <w:ind w:firstLine="708"/>
        <w:jc w:val="both"/>
        <w:rPr>
          <w:rFonts w:ascii="Times New Roman" w:hAnsi="Times New Roman"/>
          <w:sz w:val="24"/>
          <w:szCs w:val="24"/>
        </w:rPr>
      </w:pPr>
      <w:r w:rsidRPr="00E66FFD">
        <w:rPr>
          <w:rFonts w:ascii="Times New Roman" w:hAnsi="Times New Roman"/>
          <w:sz w:val="24"/>
          <w:szCs w:val="24"/>
        </w:rPr>
        <w:t>Обучение любому технически сложному элементу представляет для спортсмена определенную трудность. Расширение познавательных возможностей учащихся происходит в процессе последовательного усложнения тех учебных и практических задач, которые выдвигаются перед ними в ходе учебного процесса и вызывают  напряжение умственных и физических сил. Правильное определение  степени и характера трудностей в учебном процессе составляет главный способ в руках тренера вызвать движущую силу учения и расширить познавательные возможности учащихся.</w:t>
      </w:r>
    </w:p>
    <w:p w:rsidR="00325F08" w:rsidRPr="00E66FFD" w:rsidRDefault="00325F08" w:rsidP="00325F08">
      <w:pPr>
        <w:spacing w:after="0" w:line="240" w:lineRule="auto"/>
        <w:ind w:firstLine="708"/>
        <w:jc w:val="both"/>
        <w:rPr>
          <w:rFonts w:ascii="Times New Roman" w:hAnsi="Times New Roman"/>
          <w:sz w:val="24"/>
          <w:szCs w:val="24"/>
        </w:rPr>
      </w:pPr>
      <w:r w:rsidRPr="00E66FFD">
        <w:rPr>
          <w:rFonts w:ascii="Times New Roman" w:hAnsi="Times New Roman"/>
          <w:sz w:val="24"/>
          <w:szCs w:val="24"/>
        </w:rPr>
        <w:t>В принципе доступности выделяются три основные стороны:</w:t>
      </w:r>
    </w:p>
    <w:p w:rsidR="00325F08" w:rsidRPr="00E66FFD" w:rsidRDefault="00325F08" w:rsidP="00325F08">
      <w:pPr>
        <w:spacing w:after="0" w:line="240" w:lineRule="auto"/>
        <w:jc w:val="both"/>
        <w:rPr>
          <w:rFonts w:ascii="Times New Roman" w:hAnsi="Times New Roman"/>
          <w:sz w:val="24"/>
          <w:szCs w:val="24"/>
        </w:rPr>
      </w:pPr>
      <w:r w:rsidRPr="00E66FFD">
        <w:rPr>
          <w:rFonts w:ascii="Times New Roman" w:hAnsi="Times New Roman"/>
          <w:sz w:val="24"/>
          <w:szCs w:val="24"/>
        </w:rPr>
        <w:t xml:space="preserve">- сообщаемая система знаний должна быть основана на имеющихся </w:t>
      </w:r>
      <w:proofErr w:type="gramStart"/>
      <w:r w:rsidRPr="00E66FFD">
        <w:rPr>
          <w:rFonts w:ascii="Times New Roman" w:hAnsi="Times New Roman"/>
          <w:sz w:val="24"/>
          <w:szCs w:val="24"/>
        </w:rPr>
        <w:t>у</w:t>
      </w:r>
      <w:proofErr w:type="gramEnd"/>
      <w:r w:rsidRPr="00E66FFD">
        <w:rPr>
          <w:rFonts w:ascii="Times New Roman" w:hAnsi="Times New Roman"/>
          <w:sz w:val="24"/>
          <w:szCs w:val="24"/>
        </w:rPr>
        <w:t xml:space="preserve"> занимающихся знаниях, на их жизненном опыте;</w:t>
      </w:r>
    </w:p>
    <w:p w:rsidR="00325F08" w:rsidRPr="00E66FFD" w:rsidRDefault="00325F08" w:rsidP="00325F08">
      <w:pPr>
        <w:spacing w:after="0" w:line="240" w:lineRule="auto"/>
        <w:jc w:val="both"/>
        <w:rPr>
          <w:rFonts w:ascii="Times New Roman" w:hAnsi="Times New Roman"/>
          <w:sz w:val="24"/>
          <w:szCs w:val="24"/>
        </w:rPr>
      </w:pPr>
      <w:r w:rsidRPr="00E66FFD">
        <w:rPr>
          <w:rFonts w:ascii="Times New Roman" w:hAnsi="Times New Roman"/>
          <w:sz w:val="24"/>
          <w:szCs w:val="24"/>
        </w:rPr>
        <w:t>- система  изучаемых знаний должна быть достаточной, чтобы выявить достигнутый уровень развития, способствовать переходу на более высокий уровень;</w:t>
      </w:r>
    </w:p>
    <w:p w:rsidR="00325F08" w:rsidRPr="00E66FFD" w:rsidRDefault="00325F08" w:rsidP="00325F08">
      <w:pPr>
        <w:spacing w:after="0" w:line="240" w:lineRule="auto"/>
        <w:jc w:val="both"/>
        <w:rPr>
          <w:rFonts w:ascii="Times New Roman" w:hAnsi="Times New Roman"/>
          <w:sz w:val="24"/>
          <w:szCs w:val="24"/>
        </w:rPr>
      </w:pPr>
      <w:r w:rsidRPr="00E66FFD">
        <w:rPr>
          <w:rFonts w:ascii="Times New Roman" w:hAnsi="Times New Roman"/>
          <w:sz w:val="24"/>
          <w:szCs w:val="24"/>
        </w:rPr>
        <w:t>- в конкретных условия обучения должна быть очевидна необходимость данного учебного материала, направленного на дальнейшее развитие учащихся.</w:t>
      </w:r>
    </w:p>
    <w:p w:rsidR="00325F08" w:rsidRPr="00E66FFD" w:rsidRDefault="00325F08" w:rsidP="00325F08">
      <w:pPr>
        <w:spacing w:after="0" w:line="240" w:lineRule="auto"/>
        <w:jc w:val="both"/>
        <w:rPr>
          <w:rFonts w:ascii="Times New Roman" w:hAnsi="Times New Roman"/>
          <w:b/>
          <w:i/>
          <w:sz w:val="24"/>
          <w:szCs w:val="24"/>
        </w:rPr>
      </w:pPr>
      <w:r w:rsidRPr="00E66FFD">
        <w:rPr>
          <w:rFonts w:ascii="Times New Roman" w:hAnsi="Times New Roman"/>
          <w:sz w:val="24"/>
          <w:szCs w:val="24"/>
        </w:rPr>
        <w:t xml:space="preserve">         </w:t>
      </w:r>
      <w:r w:rsidRPr="00E66FFD">
        <w:rPr>
          <w:rFonts w:ascii="Times New Roman" w:hAnsi="Times New Roman"/>
          <w:b/>
          <w:i/>
          <w:sz w:val="24"/>
          <w:szCs w:val="24"/>
        </w:rPr>
        <w:t>Принцип сознательности и творческой активности</w:t>
      </w:r>
    </w:p>
    <w:p w:rsidR="00325F08" w:rsidRPr="00E66FFD" w:rsidRDefault="00325F08" w:rsidP="00325F08">
      <w:pPr>
        <w:spacing w:after="0" w:line="240" w:lineRule="auto"/>
        <w:ind w:firstLine="708"/>
        <w:jc w:val="both"/>
        <w:rPr>
          <w:rFonts w:ascii="Times New Roman" w:hAnsi="Times New Roman"/>
          <w:sz w:val="24"/>
          <w:szCs w:val="24"/>
        </w:rPr>
      </w:pPr>
      <w:r w:rsidRPr="00E66FFD">
        <w:rPr>
          <w:rFonts w:ascii="Times New Roman" w:hAnsi="Times New Roman"/>
          <w:sz w:val="24"/>
          <w:szCs w:val="24"/>
        </w:rPr>
        <w:t>Принцип подразумевает оптимально благоприятное соотношение педагогическое руководство со стороны тренера-преподавателя, с активной и творческой деятельностью спортсмена.</w:t>
      </w:r>
    </w:p>
    <w:p w:rsidR="00325F08" w:rsidRPr="00E66FFD" w:rsidRDefault="00325F08" w:rsidP="00325F08">
      <w:pPr>
        <w:spacing w:after="0" w:line="240" w:lineRule="auto"/>
        <w:ind w:firstLine="708"/>
        <w:jc w:val="both"/>
        <w:rPr>
          <w:rFonts w:ascii="Times New Roman" w:hAnsi="Times New Roman"/>
          <w:sz w:val="24"/>
          <w:szCs w:val="24"/>
        </w:rPr>
      </w:pPr>
      <w:r w:rsidRPr="00E66FFD">
        <w:rPr>
          <w:rFonts w:ascii="Times New Roman" w:hAnsi="Times New Roman"/>
          <w:sz w:val="24"/>
          <w:szCs w:val="24"/>
        </w:rPr>
        <w:t>Сознательность спортсмена проявляется с осмысления целей и задач обучения, необходимости предстоящей деятельности, в возникновении интереса к ней.</w:t>
      </w:r>
    </w:p>
    <w:p w:rsidR="00325F08" w:rsidRPr="00E66FFD" w:rsidRDefault="00325F08" w:rsidP="00325F08">
      <w:pPr>
        <w:spacing w:after="0" w:line="240" w:lineRule="auto"/>
        <w:ind w:firstLine="708"/>
        <w:jc w:val="both"/>
        <w:rPr>
          <w:rFonts w:ascii="Times New Roman" w:hAnsi="Times New Roman"/>
          <w:sz w:val="24"/>
          <w:szCs w:val="24"/>
        </w:rPr>
      </w:pPr>
      <w:r w:rsidRPr="00E66FFD">
        <w:rPr>
          <w:rFonts w:ascii="Times New Roman" w:hAnsi="Times New Roman"/>
          <w:sz w:val="24"/>
          <w:szCs w:val="24"/>
        </w:rPr>
        <w:t xml:space="preserve">Сознательное отношение к обучению в значительной степени зависит от мотивов, побудивших спортсмена заниматься гребным спортом. Интерес к обучению, желание заниматься гребным спортом во многом определяют успех обучения. Большую роль в развитии сознательного и активного участия в учебном процессе самих учащихся играет стимулирование развития их творческих проявлений. Уже на первых тренировочных занятиях следует воспитывать у гребцов умение самостоятельного решения отдельных двигательных задач. Это достигается систематическим вооружением занимающихся определенным комплексом знаний в области биомеханики, анатомии, физиологии. Тренеру следует обосновывать целесообразность изучаемых движений гребца. Ясное, осмысленное представление о технике гребли, а не бездумное копирование действий </w:t>
      </w:r>
      <w:r w:rsidRPr="00E66FFD">
        <w:rPr>
          <w:rFonts w:ascii="Times New Roman" w:hAnsi="Times New Roman"/>
          <w:sz w:val="24"/>
          <w:szCs w:val="24"/>
        </w:rPr>
        <w:lastRenderedPageBreak/>
        <w:t>тренера поможет спортсмену, используя свои индивидуальные особенности, а также приобретенные в процессе обучения навыки и умения, создать свой стиль движений.</w:t>
      </w:r>
    </w:p>
    <w:p w:rsidR="00325F08" w:rsidRPr="00E66FFD" w:rsidRDefault="00325F08" w:rsidP="00325F08">
      <w:pPr>
        <w:spacing w:after="0" w:line="240" w:lineRule="auto"/>
        <w:ind w:firstLine="708"/>
        <w:jc w:val="both"/>
        <w:rPr>
          <w:rFonts w:ascii="Times New Roman" w:hAnsi="Times New Roman"/>
          <w:sz w:val="24"/>
          <w:szCs w:val="24"/>
        </w:rPr>
      </w:pPr>
      <w:r w:rsidRPr="00E66FFD">
        <w:rPr>
          <w:rFonts w:ascii="Times New Roman" w:hAnsi="Times New Roman"/>
          <w:sz w:val="24"/>
          <w:szCs w:val="24"/>
        </w:rPr>
        <w:t>Одним из обязательных элементов первоначального обучения, направленного на сознательное усвоение учебного материала, является создание у новичков правильного представления о парусном  спорте. Это: образцовый показ техники управления яхтой; раскрытие закономерностей, свойственных сложной системе парусного спорта; ознакомление с основными свойствами водной среды и спортивного инвентаря, с терминами, применяемыми в парусном спорте и правилами поведения на воде.</w:t>
      </w:r>
    </w:p>
    <w:p w:rsidR="00325F08" w:rsidRPr="00E66FFD" w:rsidRDefault="00325F08" w:rsidP="00325F08">
      <w:pPr>
        <w:spacing w:after="0" w:line="240" w:lineRule="auto"/>
        <w:ind w:firstLine="708"/>
        <w:jc w:val="both"/>
        <w:rPr>
          <w:rFonts w:ascii="Times New Roman" w:hAnsi="Times New Roman"/>
          <w:sz w:val="24"/>
          <w:szCs w:val="24"/>
        </w:rPr>
      </w:pPr>
      <w:r w:rsidRPr="00E66FFD">
        <w:rPr>
          <w:rFonts w:ascii="Times New Roman" w:hAnsi="Times New Roman"/>
          <w:sz w:val="24"/>
          <w:szCs w:val="24"/>
        </w:rPr>
        <w:t>А краткие сведения о развитии парусного спорта в нашей стране и за рубежом, о достижениях российских яхтсменов, о традициях, которые сложились в коллективе, и о его успехах вне меньшей степени будут способствовать повышению сознательного отношения спортсменов к процессу обучения.</w:t>
      </w:r>
    </w:p>
    <w:p w:rsidR="00325F08" w:rsidRPr="00E66FFD" w:rsidRDefault="00325F08" w:rsidP="00325F08">
      <w:pPr>
        <w:spacing w:after="0" w:line="240" w:lineRule="auto"/>
        <w:ind w:firstLine="708"/>
        <w:jc w:val="both"/>
        <w:rPr>
          <w:rFonts w:ascii="Times New Roman" w:hAnsi="Times New Roman"/>
          <w:sz w:val="24"/>
          <w:szCs w:val="24"/>
        </w:rPr>
      </w:pPr>
      <w:r w:rsidRPr="00E66FFD">
        <w:rPr>
          <w:rFonts w:ascii="Times New Roman" w:hAnsi="Times New Roman"/>
          <w:sz w:val="24"/>
          <w:szCs w:val="24"/>
        </w:rPr>
        <w:t>Поддержанию интереса к занятиям способствуют поощрительные замечания и выполнение самостоятельных заданий. Вовремя сказанной одобрительной фразой, удачной шуткой, предложением проанализировать движения своего товарища, словом, вниманием к ученику можно значительно повысить его интерес к учебе.</w:t>
      </w:r>
    </w:p>
    <w:p w:rsidR="00325F08" w:rsidRPr="00E66FFD" w:rsidRDefault="00325F08" w:rsidP="00325F08">
      <w:pPr>
        <w:spacing w:after="0" w:line="240" w:lineRule="auto"/>
        <w:jc w:val="both"/>
        <w:rPr>
          <w:rFonts w:ascii="Times New Roman" w:hAnsi="Times New Roman"/>
          <w:sz w:val="24"/>
          <w:szCs w:val="24"/>
        </w:rPr>
      </w:pPr>
      <w:r w:rsidRPr="00E66FFD">
        <w:rPr>
          <w:rFonts w:ascii="Times New Roman" w:hAnsi="Times New Roman"/>
          <w:sz w:val="24"/>
          <w:szCs w:val="24"/>
        </w:rPr>
        <w:t xml:space="preserve">     </w:t>
      </w:r>
      <w:r w:rsidRPr="00E66FFD">
        <w:rPr>
          <w:rFonts w:ascii="Times New Roman" w:hAnsi="Times New Roman"/>
          <w:b/>
          <w:i/>
          <w:sz w:val="24"/>
          <w:szCs w:val="24"/>
        </w:rPr>
        <w:t>Принцип наглядности</w:t>
      </w:r>
    </w:p>
    <w:p w:rsidR="00325F08" w:rsidRPr="00E66FFD" w:rsidRDefault="00325F08" w:rsidP="00325F08">
      <w:pPr>
        <w:spacing w:after="0" w:line="240" w:lineRule="auto"/>
        <w:jc w:val="both"/>
        <w:rPr>
          <w:rFonts w:ascii="Times New Roman" w:hAnsi="Times New Roman"/>
          <w:sz w:val="24"/>
          <w:szCs w:val="24"/>
        </w:rPr>
      </w:pPr>
      <w:r w:rsidRPr="00E66FFD">
        <w:rPr>
          <w:rFonts w:ascii="Times New Roman" w:hAnsi="Times New Roman"/>
          <w:sz w:val="24"/>
          <w:szCs w:val="24"/>
        </w:rPr>
        <w:t xml:space="preserve">      </w:t>
      </w:r>
      <w:proofErr w:type="gramStart"/>
      <w:r w:rsidRPr="00E66FFD">
        <w:rPr>
          <w:rFonts w:ascii="Times New Roman" w:hAnsi="Times New Roman"/>
          <w:sz w:val="24"/>
          <w:szCs w:val="24"/>
        </w:rPr>
        <w:t>Осуществление этого принципа предполагает создание, у занимающихся, ясного представления об изучаемых движениях.</w:t>
      </w:r>
      <w:proofErr w:type="gramEnd"/>
      <w:r w:rsidRPr="00E66FFD">
        <w:rPr>
          <w:rFonts w:ascii="Times New Roman" w:hAnsi="Times New Roman"/>
          <w:sz w:val="24"/>
          <w:szCs w:val="24"/>
        </w:rPr>
        <w:t xml:space="preserve"> Наглядное пособие является средством активизации мыслительной деятельности и создания в сознании человека чувственного образа, который и является основным в обучении, а не само наглядное пособие. Особое значение принцип наглядности приобретает при занятиях с детьми, у которых мышление развивается от </w:t>
      </w:r>
      <w:proofErr w:type="gramStart"/>
      <w:r w:rsidRPr="00E66FFD">
        <w:rPr>
          <w:rFonts w:ascii="Times New Roman" w:hAnsi="Times New Roman"/>
          <w:sz w:val="24"/>
          <w:szCs w:val="24"/>
        </w:rPr>
        <w:t>конкретного</w:t>
      </w:r>
      <w:proofErr w:type="gramEnd"/>
      <w:r w:rsidRPr="00E66FFD">
        <w:rPr>
          <w:rFonts w:ascii="Times New Roman" w:hAnsi="Times New Roman"/>
          <w:sz w:val="24"/>
          <w:szCs w:val="24"/>
        </w:rPr>
        <w:t xml:space="preserve"> к абстрактному и еще сильно развито подражание. </w:t>
      </w:r>
    </w:p>
    <w:p w:rsidR="00325F08" w:rsidRPr="00E66FFD" w:rsidRDefault="00325F08" w:rsidP="00325F08">
      <w:pPr>
        <w:spacing w:after="0" w:line="240" w:lineRule="auto"/>
        <w:jc w:val="both"/>
        <w:rPr>
          <w:rFonts w:ascii="Times New Roman" w:hAnsi="Times New Roman"/>
          <w:sz w:val="24"/>
          <w:szCs w:val="24"/>
        </w:rPr>
      </w:pPr>
      <w:r w:rsidRPr="00E66FFD">
        <w:rPr>
          <w:rFonts w:ascii="Times New Roman" w:hAnsi="Times New Roman"/>
          <w:sz w:val="24"/>
          <w:szCs w:val="24"/>
        </w:rPr>
        <w:t xml:space="preserve">       </w:t>
      </w:r>
      <w:r w:rsidRPr="00E66FFD">
        <w:rPr>
          <w:rFonts w:ascii="Times New Roman" w:hAnsi="Times New Roman"/>
          <w:b/>
          <w:i/>
          <w:sz w:val="24"/>
          <w:szCs w:val="24"/>
        </w:rPr>
        <w:t>Принцип прочности результатов обучения</w:t>
      </w:r>
    </w:p>
    <w:p w:rsidR="00325F08" w:rsidRPr="00E66FFD" w:rsidRDefault="00325F08" w:rsidP="00325F08">
      <w:pPr>
        <w:spacing w:after="0" w:line="240" w:lineRule="auto"/>
        <w:ind w:firstLine="708"/>
        <w:jc w:val="both"/>
        <w:rPr>
          <w:rFonts w:ascii="Times New Roman" w:hAnsi="Times New Roman"/>
          <w:sz w:val="24"/>
          <w:szCs w:val="24"/>
        </w:rPr>
      </w:pPr>
      <w:r w:rsidRPr="00E66FFD">
        <w:rPr>
          <w:rFonts w:ascii="Times New Roman" w:hAnsi="Times New Roman"/>
          <w:sz w:val="24"/>
          <w:szCs w:val="24"/>
        </w:rPr>
        <w:t>Данный принцип предполагает необходимость прочного овладения знаниями, умениями и навыками. Под прочностью двигательных навыков необходимо понимать не только сохранение их в течени</w:t>
      </w:r>
      <w:proofErr w:type="gramStart"/>
      <w:r w:rsidRPr="00E66FFD">
        <w:rPr>
          <w:rFonts w:ascii="Times New Roman" w:hAnsi="Times New Roman"/>
          <w:sz w:val="24"/>
          <w:szCs w:val="24"/>
        </w:rPr>
        <w:t>и</w:t>
      </w:r>
      <w:proofErr w:type="gramEnd"/>
      <w:r w:rsidRPr="00E66FFD">
        <w:rPr>
          <w:rFonts w:ascii="Times New Roman" w:hAnsi="Times New Roman"/>
          <w:sz w:val="24"/>
          <w:szCs w:val="24"/>
        </w:rPr>
        <w:t xml:space="preserve"> длительного времени, но и как устойчивость их, выражающуюся в способности применять навыки в разных условиях, например при гребле в неблагоприятных метеорологических условиях, при решении сложных тактических задач и т.д. Принцип прочности исходит из того положения, что овладение содержанием обучения и развитие познавательных сил человека – две тесно связанные стороны одного и того же процесса. Поэтому прочное усвоение необходимых спортсмену знаний и навыков должно осуществляться при оптимальном напряжении всех его познавательных сил, в частности творческого воображения, памяти (логической и моторной), активного творческого мышления, способности мобилизации имеющихся знаний.</w:t>
      </w:r>
    </w:p>
    <w:p w:rsidR="00325F08" w:rsidRPr="00E66FFD" w:rsidRDefault="00325F08" w:rsidP="00325F08">
      <w:pPr>
        <w:spacing w:after="0" w:line="240" w:lineRule="auto"/>
        <w:jc w:val="both"/>
        <w:rPr>
          <w:rFonts w:ascii="Times New Roman" w:hAnsi="Times New Roman"/>
          <w:sz w:val="24"/>
          <w:szCs w:val="24"/>
        </w:rPr>
      </w:pPr>
      <w:r w:rsidRPr="00E66FFD">
        <w:rPr>
          <w:rFonts w:ascii="Times New Roman" w:hAnsi="Times New Roman"/>
          <w:sz w:val="24"/>
          <w:szCs w:val="24"/>
        </w:rPr>
        <w:t xml:space="preserve">      Прочность знаний, умений и навыков обеспечивается активным повторением и закреплением учебного материала.</w:t>
      </w:r>
    </w:p>
    <w:p w:rsidR="00325F08" w:rsidRPr="00E66FFD" w:rsidRDefault="00325F08" w:rsidP="00325F08">
      <w:pPr>
        <w:spacing w:after="0" w:line="240" w:lineRule="auto"/>
        <w:jc w:val="both"/>
        <w:rPr>
          <w:rFonts w:ascii="Times New Roman" w:hAnsi="Times New Roman"/>
          <w:b/>
          <w:sz w:val="24"/>
          <w:szCs w:val="24"/>
        </w:rPr>
      </w:pPr>
      <w:r w:rsidRPr="00E66FFD">
        <w:rPr>
          <w:rFonts w:ascii="Times New Roman" w:hAnsi="Times New Roman"/>
          <w:b/>
          <w:i/>
          <w:sz w:val="24"/>
          <w:szCs w:val="24"/>
        </w:rPr>
        <w:t xml:space="preserve">     Принцип прочности результатов обучения должен удовлетворять следующим положениям</w:t>
      </w:r>
      <w:r w:rsidRPr="00E66FFD">
        <w:rPr>
          <w:rFonts w:ascii="Times New Roman" w:hAnsi="Times New Roman"/>
          <w:b/>
          <w:sz w:val="24"/>
          <w:szCs w:val="24"/>
        </w:rPr>
        <w:t>:</w:t>
      </w:r>
    </w:p>
    <w:p w:rsidR="00325F08" w:rsidRPr="00E66FFD" w:rsidRDefault="00325F08" w:rsidP="00325F08">
      <w:pPr>
        <w:spacing w:after="0" w:line="240" w:lineRule="auto"/>
        <w:ind w:firstLine="708"/>
        <w:jc w:val="both"/>
        <w:rPr>
          <w:rFonts w:ascii="Times New Roman" w:hAnsi="Times New Roman"/>
          <w:sz w:val="24"/>
          <w:szCs w:val="24"/>
        </w:rPr>
      </w:pPr>
      <w:r w:rsidRPr="00E66FFD">
        <w:rPr>
          <w:rFonts w:ascii="Times New Roman" w:hAnsi="Times New Roman"/>
          <w:sz w:val="24"/>
          <w:szCs w:val="24"/>
        </w:rPr>
        <w:t>При распределении учебного материала необходимо принимать во внимание степень его трудности, объем и тематику. Содержание занятий должно соответствовать силам и возможностям спортсмена. Если тренер предлагает своему ученику сразу несколько задач, то, как правило, процесс обучения затягивается.  В тоже время излишне ограниченный объем изучаемого материала делает занятия однообразными, малоинтересными, что также не способствует прочному закреплению двигательных навыков.</w:t>
      </w:r>
    </w:p>
    <w:p w:rsidR="00325F08" w:rsidRPr="00E66FFD" w:rsidRDefault="00325F08" w:rsidP="00325F08">
      <w:pPr>
        <w:spacing w:after="0" w:line="240" w:lineRule="auto"/>
        <w:ind w:firstLine="708"/>
        <w:jc w:val="both"/>
        <w:rPr>
          <w:rFonts w:ascii="Times New Roman" w:hAnsi="Times New Roman"/>
          <w:sz w:val="24"/>
          <w:szCs w:val="24"/>
        </w:rPr>
      </w:pPr>
      <w:r w:rsidRPr="00E66FFD">
        <w:rPr>
          <w:rFonts w:ascii="Times New Roman" w:hAnsi="Times New Roman"/>
          <w:sz w:val="24"/>
          <w:szCs w:val="24"/>
        </w:rPr>
        <w:t xml:space="preserve">Следует систематически закреплять результаты обучения. Практическое осуществление этого предполагает повторение пройденного на фоне изучения нового материала. В этом случае необходимо найти такую меру повторения, которая, не замедляя процесс обучения, закрепляла бы достигнутые рубежи. Весьма полезно акцентировать внимание на моментах, составляющих основу правильного движения. Наибольшая </w:t>
      </w:r>
      <w:r w:rsidRPr="00E66FFD">
        <w:rPr>
          <w:rFonts w:ascii="Times New Roman" w:hAnsi="Times New Roman"/>
          <w:sz w:val="24"/>
          <w:szCs w:val="24"/>
        </w:rPr>
        <w:lastRenderedPageBreak/>
        <w:t>прочность двигательных навыков достигается не простым повторением, а выполнением разучиваемых движений в разнообразной обстановке и в различных вариантах.</w:t>
      </w:r>
    </w:p>
    <w:p w:rsidR="00325F08" w:rsidRPr="00E66FFD" w:rsidRDefault="00325F08" w:rsidP="00325F08">
      <w:pPr>
        <w:autoSpaceDE w:val="0"/>
        <w:autoSpaceDN w:val="0"/>
        <w:adjustRightInd w:val="0"/>
        <w:spacing w:after="0" w:line="240" w:lineRule="auto"/>
        <w:rPr>
          <w:rFonts w:ascii="Times New Roman" w:hAnsi="Times New Roman"/>
          <w:b/>
          <w:bCs/>
          <w:sz w:val="24"/>
          <w:szCs w:val="24"/>
          <w:lang w:eastAsia="ru-RU"/>
        </w:rPr>
      </w:pPr>
      <w:r w:rsidRPr="00E66FFD">
        <w:rPr>
          <w:rFonts w:ascii="Times New Roman" w:hAnsi="Times New Roman"/>
          <w:b/>
          <w:bCs/>
          <w:sz w:val="24"/>
          <w:szCs w:val="24"/>
          <w:lang w:eastAsia="ru-RU"/>
        </w:rPr>
        <w:t>4.6. Содержание программного материала</w:t>
      </w:r>
    </w:p>
    <w:p w:rsidR="00325F08" w:rsidRPr="00E66FFD" w:rsidRDefault="00325F08" w:rsidP="00325F08">
      <w:pPr>
        <w:autoSpaceDE w:val="0"/>
        <w:autoSpaceDN w:val="0"/>
        <w:adjustRightInd w:val="0"/>
        <w:spacing w:after="0" w:line="240" w:lineRule="auto"/>
        <w:rPr>
          <w:rFonts w:ascii="Times New Roman" w:hAnsi="Times New Roman"/>
          <w:b/>
          <w:bCs/>
          <w:sz w:val="24"/>
          <w:szCs w:val="24"/>
          <w:lang w:eastAsia="ru-RU"/>
        </w:rPr>
      </w:pPr>
      <w:r w:rsidRPr="00E66FFD">
        <w:rPr>
          <w:rFonts w:ascii="Times New Roman" w:hAnsi="Times New Roman"/>
          <w:b/>
          <w:bCs/>
          <w:sz w:val="24"/>
          <w:szCs w:val="24"/>
          <w:lang w:eastAsia="ru-RU"/>
        </w:rPr>
        <w:t>4.6.1. История парусного спорта</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Физическая культура и спорт - составная часть социальной жизни общества, важное средство воспитания, укрепления здоровья всестороннего развития личности.</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Прикладное значение парусного спорта в истории и современности.</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Краткие сведения из истории плавания под парусами, роль плавания в открытии мира, технических и культурных завоеваниях мира.</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Возникновение парусного спорта. Первые яхты, первые парусные гонки.</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Олимпийское движение, участие российских яхтсменов в Олимпийских играх, программа и особенности гонок на Олимпийских играх.</w:t>
      </w:r>
    </w:p>
    <w:p w:rsidR="00325F08" w:rsidRPr="00E66FFD" w:rsidRDefault="00325F08" w:rsidP="00325F08">
      <w:pPr>
        <w:autoSpaceDE w:val="0"/>
        <w:autoSpaceDN w:val="0"/>
        <w:adjustRightInd w:val="0"/>
        <w:spacing w:after="0" w:line="240" w:lineRule="auto"/>
        <w:rPr>
          <w:rFonts w:ascii="Times New Roman" w:hAnsi="Times New Roman"/>
          <w:b/>
          <w:bCs/>
          <w:sz w:val="24"/>
          <w:szCs w:val="24"/>
          <w:lang w:eastAsia="ru-RU"/>
        </w:rPr>
      </w:pPr>
      <w:r w:rsidRPr="00E66FFD">
        <w:rPr>
          <w:rFonts w:ascii="Times New Roman" w:hAnsi="Times New Roman"/>
          <w:b/>
          <w:bCs/>
          <w:sz w:val="24"/>
          <w:szCs w:val="24"/>
          <w:lang w:eastAsia="ru-RU"/>
        </w:rPr>
        <w:t>4.6.2.Краткие сведения о строении и функциях организма человека.</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Костная система, связочный аппарат, мышцы, их строение и взаимодействие.</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Физиологические основы спортивной тренировки. Влияние физических упражнений на системы организма: совершенствование функций мышечной системы, аппарата дыхания и</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кровообращения под действием физических упражнений. Систематические занятия</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физическими упражнениями как важное условие укрепления здоровья и достижения высоких спортивных результатов.</w:t>
      </w:r>
    </w:p>
    <w:p w:rsidR="00325F08" w:rsidRPr="00E66FFD" w:rsidRDefault="00325F08" w:rsidP="00325F08">
      <w:pPr>
        <w:autoSpaceDE w:val="0"/>
        <w:autoSpaceDN w:val="0"/>
        <w:adjustRightInd w:val="0"/>
        <w:spacing w:after="0" w:line="240" w:lineRule="auto"/>
        <w:rPr>
          <w:rFonts w:ascii="Times New Roman" w:hAnsi="Times New Roman"/>
          <w:b/>
          <w:bCs/>
          <w:sz w:val="24"/>
          <w:szCs w:val="24"/>
          <w:lang w:eastAsia="ru-RU"/>
        </w:rPr>
      </w:pPr>
      <w:r w:rsidRPr="00E66FFD">
        <w:rPr>
          <w:rFonts w:ascii="Times New Roman" w:hAnsi="Times New Roman"/>
          <w:b/>
          <w:bCs/>
          <w:sz w:val="24"/>
          <w:szCs w:val="24"/>
          <w:lang w:eastAsia="ru-RU"/>
        </w:rPr>
        <w:t>4.6.3.Личная и общественная гигиена. Питание.</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Общий режим дня. Нагрузка и отдых; гигиена сна; уход за кожей, волосами, ногтями;</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proofErr w:type="gramStart"/>
      <w:r w:rsidRPr="00E66FFD">
        <w:rPr>
          <w:rFonts w:ascii="Times New Roman" w:hAnsi="Times New Roman"/>
          <w:sz w:val="24"/>
          <w:szCs w:val="24"/>
          <w:lang w:eastAsia="ru-RU"/>
        </w:rPr>
        <w:t>гигиена полости рта; уход за ногами; гигиеническое значение водных процедур: умывание, душ, баня, купание; утренние и вечерние водные процедуры, использование естественных факторов (солнце, воздух и вода) в целях закаливания организма.</w:t>
      </w:r>
      <w:proofErr w:type="gramEnd"/>
      <w:r w:rsidRPr="00E66FFD">
        <w:rPr>
          <w:rFonts w:ascii="Times New Roman" w:hAnsi="Times New Roman"/>
          <w:sz w:val="24"/>
          <w:szCs w:val="24"/>
          <w:lang w:eastAsia="ru-RU"/>
        </w:rPr>
        <w:t xml:space="preserve"> Вред курения и употребления спиртных напитков, половые инфекции, наркотики.</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 xml:space="preserve">Гигиена на занятиях по ФП. </w:t>
      </w:r>
      <w:proofErr w:type="gramStart"/>
      <w:r w:rsidRPr="00E66FFD">
        <w:rPr>
          <w:rFonts w:ascii="Times New Roman" w:hAnsi="Times New Roman"/>
          <w:sz w:val="24"/>
          <w:szCs w:val="24"/>
          <w:lang w:eastAsia="ru-RU"/>
        </w:rPr>
        <w:t>Требования к помещениям (освещенность, влажность,</w:t>
      </w:r>
      <w:proofErr w:type="gramEnd"/>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proofErr w:type="gramStart"/>
      <w:r w:rsidRPr="00E66FFD">
        <w:rPr>
          <w:rFonts w:ascii="Times New Roman" w:hAnsi="Times New Roman"/>
          <w:sz w:val="24"/>
          <w:szCs w:val="24"/>
          <w:lang w:eastAsia="ru-RU"/>
        </w:rPr>
        <w:t>температура); требования к форме занимающегося (одежда, обувь); гигиенические</w:t>
      </w:r>
      <w:proofErr w:type="gramEnd"/>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требования к снарядам и оборудованию.</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 xml:space="preserve">Гигиена яхт. Требования к </w:t>
      </w:r>
      <w:proofErr w:type="spellStart"/>
      <w:r w:rsidRPr="00E66FFD">
        <w:rPr>
          <w:rFonts w:ascii="Times New Roman" w:hAnsi="Times New Roman"/>
          <w:sz w:val="24"/>
          <w:szCs w:val="24"/>
          <w:lang w:eastAsia="ru-RU"/>
        </w:rPr>
        <w:t>спецформе</w:t>
      </w:r>
      <w:proofErr w:type="spellEnd"/>
      <w:r w:rsidRPr="00E66FFD">
        <w:rPr>
          <w:rFonts w:ascii="Times New Roman" w:hAnsi="Times New Roman"/>
          <w:sz w:val="24"/>
          <w:szCs w:val="24"/>
          <w:lang w:eastAsia="ru-RU"/>
        </w:rPr>
        <w:t xml:space="preserve">, обуви во время дневной тренировки; нормативы гигроскопичности, воздухопроницаемости </w:t>
      </w:r>
      <w:proofErr w:type="spellStart"/>
      <w:r w:rsidRPr="00E66FFD">
        <w:rPr>
          <w:rFonts w:ascii="Times New Roman" w:hAnsi="Times New Roman"/>
          <w:sz w:val="24"/>
          <w:szCs w:val="24"/>
          <w:lang w:eastAsia="ru-RU"/>
        </w:rPr>
        <w:t>электризуемости</w:t>
      </w:r>
      <w:proofErr w:type="spellEnd"/>
      <w:r w:rsidRPr="00E66FFD">
        <w:rPr>
          <w:rFonts w:ascii="Times New Roman" w:hAnsi="Times New Roman"/>
          <w:sz w:val="24"/>
          <w:szCs w:val="24"/>
          <w:lang w:eastAsia="ru-RU"/>
        </w:rPr>
        <w:t>; требования к спасательным приборам; требования к спецодежде, спасательным приборам и приспособлениям в течение</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многодневного похода; режим труда и отдыха, особенности питания на переходе, личная гигиена.</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Рацион питания спортсмена. Напитки. Пищевые добавки.</w:t>
      </w:r>
    </w:p>
    <w:p w:rsidR="00325F08" w:rsidRPr="00E66FFD" w:rsidRDefault="00325F08" w:rsidP="00325F08">
      <w:pPr>
        <w:autoSpaceDE w:val="0"/>
        <w:autoSpaceDN w:val="0"/>
        <w:adjustRightInd w:val="0"/>
        <w:spacing w:after="0" w:line="240" w:lineRule="auto"/>
        <w:rPr>
          <w:rFonts w:ascii="Times New Roman" w:hAnsi="Times New Roman"/>
          <w:b/>
          <w:bCs/>
          <w:sz w:val="24"/>
          <w:szCs w:val="24"/>
          <w:lang w:eastAsia="ru-RU"/>
        </w:rPr>
      </w:pPr>
      <w:r w:rsidRPr="00E66FFD">
        <w:rPr>
          <w:rFonts w:ascii="Times New Roman" w:hAnsi="Times New Roman"/>
          <w:b/>
          <w:bCs/>
          <w:sz w:val="24"/>
          <w:szCs w:val="24"/>
          <w:lang w:eastAsia="ru-RU"/>
        </w:rPr>
        <w:t>4.5.4. Медико-биологический контроль.</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Комплексное (углубленное) медико-педагогическое обследование. Этапный и текущий контроль.</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Показания и временные противопоказания к занятиям по ФП.</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Паспортный и биологический возраст.</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 xml:space="preserve">Понятия о травмах; особенности спортивного травматизма, предупреждение травматизма, профилактика травматизма в парусном сорте. </w:t>
      </w:r>
      <w:proofErr w:type="gramStart"/>
      <w:r w:rsidRPr="00E66FFD">
        <w:rPr>
          <w:rFonts w:ascii="Times New Roman" w:hAnsi="Times New Roman"/>
          <w:sz w:val="24"/>
          <w:szCs w:val="24"/>
          <w:lang w:eastAsia="ru-RU"/>
        </w:rPr>
        <w:t>Первая помощь на берегу; раны и их разновидность; ушибы, растяжения, разрывы связок, мышц; кровотечения и их виды, остановка кровотечений; вывихи; переломы костей, наложение шин, транспортировка раненого.</w:t>
      </w:r>
      <w:proofErr w:type="gramEnd"/>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Оказание первой помощи утопающему: вытаскивание тела из воды, искусственное дыхание. Оказание помощи при попадании посторонних предметов в глаза.</w:t>
      </w:r>
    </w:p>
    <w:p w:rsidR="00325F08" w:rsidRPr="00E66FFD" w:rsidRDefault="00325F08" w:rsidP="00325F08">
      <w:pPr>
        <w:autoSpaceDE w:val="0"/>
        <w:autoSpaceDN w:val="0"/>
        <w:adjustRightInd w:val="0"/>
        <w:spacing w:after="0" w:line="240" w:lineRule="auto"/>
        <w:rPr>
          <w:rFonts w:ascii="Times New Roman" w:hAnsi="Times New Roman"/>
          <w:b/>
          <w:bCs/>
          <w:sz w:val="24"/>
          <w:szCs w:val="24"/>
          <w:lang w:eastAsia="ru-RU"/>
        </w:rPr>
      </w:pPr>
      <w:r w:rsidRPr="00E66FFD">
        <w:rPr>
          <w:rFonts w:ascii="Times New Roman" w:hAnsi="Times New Roman"/>
          <w:b/>
          <w:bCs/>
          <w:sz w:val="24"/>
          <w:szCs w:val="24"/>
          <w:lang w:eastAsia="ru-RU"/>
        </w:rPr>
        <w:t>4.6.5. Краткие сведения об основах спортивной тренировки.</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Современные подходы к теории спортивной тренировки; дидактические принципы</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 xml:space="preserve">подготовки, принципы возрастающей нагрузки, </w:t>
      </w:r>
      <w:proofErr w:type="spellStart"/>
      <w:r w:rsidRPr="00E66FFD">
        <w:rPr>
          <w:rFonts w:ascii="Times New Roman" w:hAnsi="Times New Roman"/>
          <w:sz w:val="24"/>
          <w:szCs w:val="24"/>
          <w:lang w:eastAsia="ru-RU"/>
        </w:rPr>
        <w:t>круглогодичности</w:t>
      </w:r>
      <w:proofErr w:type="spellEnd"/>
      <w:r w:rsidRPr="00E66FFD">
        <w:rPr>
          <w:rFonts w:ascii="Times New Roman" w:hAnsi="Times New Roman"/>
          <w:sz w:val="24"/>
          <w:szCs w:val="24"/>
          <w:lang w:eastAsia="ru-RU"/>
        </w:rPr>
        <w:t xml:space="preserve"> подготовки; принципы сознательности, систематичности, наглядности, доступности; периодизация и цикличность-макр</w:t>
      </w:r>
      <w:proofErr w:type="gramStart"/>
      <w:r w:rsidRPr="00E66FFD">
        <w:rPr>
          <w:rFonts w:ascii="Times New Roman" w:hAnsi="Times New Roman"/>
          <w:sz w:val="24"/>
          <w:szCs w:val="24"/>
          <w:lang w:eastAsia="ru-RU"/>
        </w:rPr>
        <w:t>о-</w:t>
      </w:r>
      <w:proofErr w:type="gramEnd"/>
      <w:r w:rsidRPr="00E66FFD">
        <w:rPr>
          <w:rFonts w:ascii="Times New Roman" w:hAnsi="Times New Roman"/>
          <w:sz w:val="24"/>
          <w:szCs w:val="24"/>
          <w:lang w:eastAsia="ru-RU"/>
        </w:rPr>
        <w:t xml:space="preserve"> и микроциклы.</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lastRenderedPageBreak/>
        <w:t>Основные виды тренировочной работы; виды подготовки в парусном сорте, их взаимосвязь; понятие о нагрузке в теории физического воспитания; особенности понятия нагрузки в парусном спорте</w:t>
      </w:r>
      <w:proofErr w:type="gramStart"/>
      <w:r w:rsidRPr="00E66FFD">
        <w:rPr>
          <w:rFonts w:ascii="Times New Roman" w:hAnsi="Times New Roman"/>
          <w:sz w:val="24"/>
          <w:szCs w:val="24"/>
          <w:lang w:eastAsia="ru-RU"/>
        </w:rPr>
        <w:t xml:space="preserve"> ;</w:t>
      </w:r>
      <w:proofErr w:type="gramEnd"/>
      <w:r w:rsidRPr="00E66FFD">
        <w:rPr>
          <w:rFonts w:ascii="Times New Roman" w:hAnsi="Times New Roman"/>
          <w:sz w:val="24"/>
          <w:szCs w:val="24"/>
          <w:lang w:eastAsia="ru-RU"/>
        </w:rPr>
        <w:t xml:space="preserve"> простейшие формы планирования нагрузок в парусном сорте и контроля за ходом подготовки.</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Формы организации тренировочного занятия; виды тренировочных занятий; конспект урока; ведение записей в дневнике спортсмена; методика анализа данных дневников.</w:t>
      </w:r>
    </w:p>
    <w:p w:rsidR="00325F08" w:rsidRPr="00E66FFD" w:rsidRDefault="00325F08" w:rsidP="00325F08">
      <w:pPr>
        <w:autoSpaceDE w:val="0"/>
        <w:autoSpaceDN w:val="0"/>
        <w:adjustRightInd w:val="0"/>
        <w:spacing w:after="0" w:line="240" w:lineRule="auto"/>
        <w:rPr>
          <w:rFonts w:ascii="Times New Roman" w:hAnsi="Times New Roman"/>
          <w:b/>
          <w:bCs/>
          <w:sz w:val="24"/>
          <w:szCs w:val="24"/>
          <w:lang w:eastAsia="ru-RU"/>
        </w:rPr>
      </w:pPr>
      <w:r w:rsidRPr="00E66FFD">
        <w:rPr>
          <w:rFonts w:ascii="Times New Roman" w:hAnsi="Times New Roman"/>
          <w:b/>
          <w:bCs/>
          <w:sz w:val="24"/>
          <w:szCs w:val="24"/>
          <w:lang w:eastAsia="ru-RU"/>
        </w:rPr>
        <w:t>4.6.6. Гидродинамическое сопротивление корпуса яхты.</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Силы, действующие на яхту во время движения; виды сопротивления: трения и скорость яхты, зависимость величины трения от степени шероховатости смоченной поверхности корпуса яхты,</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 xml:space="preserve">современные материалы и красители и сопротивление трения; сопротивление формы </w:t>
      </w:r>
      <w:proofErr w:type="gramStart"/>
      <w:r w:rsidRPr="00E66FFD">
        <w:rPr>
          <w:rFonts w:ascii="Times New Roman" w:hAnsi="Times New Roman"/>
          <w:sz w:val="24"/>
          <w:szCs w:val="24"/>
          <w:lang w:eastAsia="ru-RU"/>
        </w:rPr>
        <w:t>-в</w:t>
      </w:r>
      <w:proofErr w:type="gramEnd"/>
      <w:r w:rsidRPr="00E66FFD">
        <w:rPr>
          <w:rFonts w:ascii="Times New Roman" w:hAnsi="Times New Roman"/>
          <w:sz w:val="24"/>
          <w:szCs w:val="24"/>
          <w:lang w:eastAsia="ru-RU"/>
        </w:rPr>
        <w:t>еличина трения и различные типовые формы корпуса яхты (</w:t>
      </w:r>
      <w:proofErr w:type="spellStart"/>
      <w:r w:rsidRPr="00E66FFD">
        <w:rPr>
          <w:rFonts w:ascii="Times New Roman" w:hAnsi="Times New Roman"/>
          <w:sz w:val="24"/>
          <w:szCs w:val="24"/>
          <w:lang w:eastAsia="ru-RU"/>
        </w:rPr>
        <w:t>круглошпангоутные</w:t>
      </w:r>
      <w:proofErr w:type="spellEnd"/>
      <w:r w:rsidRPr="00E66FFD">
        <w:rPr>
          <w:rFonts w:ascii="Times New Roman" w:hAnsi="Times New Roman"/>
          <w:sz w:val="24"/>
          <w:szCs w:val="24"/>
          <w:lang w:eastAsia="ru-RU"/>
        </w:rPr>
        <w:t xml:space="preserve">, </w:t>
      </w:r>
      <w:proofErr w:type="spellStart"/>
      <w:r w:rsidRPr="00E66FFD">
        <w:rPr>
          <w:rFonts w:ascii="Times New Roman" w:hAnsi="Times New Roman"/>
          <w:sz w:val="24"/>
          <w:szCs w:val="24"/>
          <w:lang w:eastAsia="ru-RU"/>
        </w:rPr>
        <w:t>шарпи</w:t>
      </w:r>
      <w:proofErr w:type="spellEnd"/>
      <w:r w:rsidRPr="00E66FFD">
        <w:rPr>
          <w:rFonts w:ascii="Times New Roman" w:hAnsi="Times New Roman"/>
          <w:sz w:val="24"/>
          <w:szCs w:val="24"/>
          <w:lang w:eastAsia="ru-RU"/>
        </w:rPr>
        <w:t>, «</w:t>
      </w:r>
      <w:proofErr w:type="spellStart"/>
      <w:r w:rsidRPr="00E66FFD">
        <w:rPr>
          <w:rFonts w:ascii="Times New Roman" w:hAnsi="Times New Roman"/>
          <w:sz w:val="24"/>
          <w:szCs w:val="24"/>
          <w:lang w:eastAsia="ru-RU"/>
        </w:rPr>
        <w:t>скоу</w:t>
      </w:r>
      <w:proofErr w:type="spellEnd"/>
      <w:r w:rsidRPr="00E66FFD">
        <w:rPr>
          <w:rFonts w:ascii="Times New Roman" w:hAnsi="Times New Roman"/>
          <w:sz w:val="24"/>
          <w:szCs w:val="24"/>
          <w:lang w:eastAsia="ru-RU"/>
        </w:rPr>
        <w:t>», «водные сани»); формы, волновое сопротивление- образование волн, волны косые и поперечные – носовые и кормовые, удельный вес волнового сопротивления, борьба с  волновым сопротивлением – катамараны и тримараны; современные тенденции в конструкции корпусов яхт; теоретические основы глиссирования, эффект серфинга (скатывания волны); добавочное сопротивление: влияние величины и формы киля (</w:t>
      </w:r>
      <w:proofErr w:type="spellStart"/>
      <w:r w:rsidRPr="00E66FFD">
        <w:rPr>
          <w:rFonts w:ascii="Times New Roman" w:hAnsi="Times New Roman"/>
          <w:sz w:val="24"/>
          <w:szCs w:val="24"/>
          <w:lang w:eastAsia="ru-RU"/>
        </w:rPr>
        <w:t>шверта</w:t>
      </w:r>
      <w:proofErr w:type="spellEnd"/>
      <w:r w:rsidRPr="00E66FFD">
        <w:rPr>
          <w:rFonts w:ascii="Times New Roman" w:hAnsi="Times New Roman"/>
          <w:sz w:val="24"/>
          <w:szCs w:val="24"/>
          <w:lang w:eastAsia="ru-RU"/>
        </w:rPr>
        <w:t>), влияние формы руля; влияние крена на сопротивление корпуса; динамическая устойчивость, уменьшение вращающегося момента, управляемость, маневренность яхты.</w:t>
      </w:r>
    </w:p>
    <w:p w:rsidR="00325F08" w:rsidRPr="00E66FFD" w:rsidRDefault="00325F08" w:rsidP="00325F08">
      <w:pPr>
        <w:autoSpaceDE w:val="0"/>
        <w:autoSpaceDN w:val="0"/>
        <w:adjustRightInd w:val="0"/>
        <w:spacing w:after="0" w:line="240" w:lineRule="auto"/>
        <w:rPr>
          <w:rFonts w:ascii="Times New Roman" w:hAnsi="Times New Roman"/>
          <w:b/>
          <w:bCs/>
          <w:sz w:val="24"/>
          <w:szCs w:val="24"/>
          <w:lang w:eastAsia="ru-RU"/>
        </w:rPr>
      </w:pPr>
      <w:r w:rsidRPr="00E66FFD">
        <w:rPr>
          <w:rFonts w:ascii="Times New Roman" w:hAnsi="Times New Roman"/>
          <w:b/>
          <w:bCs/>
          <w:sz w:val="24"/>
          <w:szCs w:val="24"/>
          <w:lang w:eastAsia="ru-RU"/>
        </w:rPr>
        <w:t>4.6.7. Элементы аэродинамики паруса.</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Возникновение аэродинамической силы на парусе – парус как крыло и парус как</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proofErr w:type="gramStart"/>
      <w:r w:rsidRPr="00E66FFD">
        <w:rPr>
          <w:rFonts w:ascii="Times New Roman" w:hAnsi="Times New Roman"/>
          <w:sz w:val="24"/>
          <w:szCs w:val="24"/>
          <w:lang w:eastAsia="ru-RU"/>
        </w:rPr>
        <w:t>сопротивление; распределение давления на парусе, понятия о ламинарном и турбулентных потоках; центр давления аэродинамических сил паруса; аэродинамическое сопротивление паруса и его виды: индуктивное, сопротивление трения, сопротивление формы.</w:t>
      </w:r>
      <w:proofErr w:type="gramEnd"/>
      <w:r w:rsidRPr="00E66FFD">
        <w:rPr>
          <w:rFonts w:ascii="Times New Roman" w:hAnsi="Times New Roman"/>
          <w:sz w:val="24"/>
          <w:szCs w:val="24"/>
          <w:lang w:eastAsia="ru-RU"/>
        </w:rPr>
        <w:t xml:space="preserve"> Действительный и вымпельный ветры; действие аэродинамической силы и правильная установка паруса на острых и полных курсах.</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Современные тенденции в конструировании и изготовлении гоночных парусов; методика выбора гоночных парусов.</w:t>
      </w:r>
    </w:p>
    <w:p w:rsidR="00325F08" w:rsidRPr="00E66FFD" w:rsidRDefault="00325F08" w:rsidP="00325F08">
      <w:pPr>
        <w:autoSpaceDE w:val="0"/>
        <w:autoSpaceDN w:val="0"/>
        <w:adjustRightInd w:val="0"/>
        <w:spacing w:after="0" w:line="240" w:lineRule="auto"/>
        <w:rPr>
          <w:rFonts w:ascii="Times New Roman" w:hAnsi="Times New Roman"/>
          <w:b/>
          <w:bCs/>
          <w:sz w:val="24"/>
          <w:szCs w:val="24"/>
          <w:lang w:eastAsia="ru-RU"/>
        </w:rPr>
      </w:pPr>
      <w:r w:rsidRPr="00E66FFD">
        <w:rPr>
          <w:rFonts w:ascii="Times New Roman" w:hAnsi="Times New Roman"/>
          <w:b/>
          <w:bCs/>
          <w:sz w:val="24"/>
          <w:szCs w:val="24"/>
          <w:lang w:eastAsia="ru-RU"/>
        </w:rPr>
        <w:t>4.6.8. Основы настройки</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Парус и рангоут – взаимодействие паруса и мачты; мачта и стоячий такелаж; связка:</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 xml:space="preserve">парус – мачта – стоячий такелаж; парус и бегучий такелаж – основные « рычаги» управления формой паруса, оттяжка гика, грота – шкота, оттяжка передней шкаторины; работа </w:t>
      </w:r>
      <w:proofErr w:type="spellStart"/>
      <w:r w:rsidRPr="00E66FFD">
        <w:rPr>
          <w:rFonts w:ascii="Times New Roman" w:hAnsi="Times New Roman"/>
          <w:sz w:val="24"/>
          <w:szCs w:val="24"/>
          <w:lang w:eastAsia="ru-RU"/>
        </w:rPr>
        <w:t>погонов</w:t>
      </w:r>
      <w:proofErr w:type="spellEnd"/>
      <w:r w:rsidRPr="00E66FFD">
        <w:rPr>
          <w:rFonts w:ascii="Times New Roman" w:hAnsi="Times New Roman"/>
          <w:sz w:val="24"/>
          <w:szCs w:val="24"/>
          <w:lang w:eastAsia="ru-RU"/>
        </w:rPr>
        <w:t xml:space="preserve"> стаксел</w:t>
      </w:r>
      <w:proofErr w:type="gramStart"/>
      <w:r w:rsidRPr="00E66FFD">
        <w:rPr>
          <w:rFonts w:ascii="Times New Roman" w:hAnsi="Times New Roman"/>
          <w:sz w:val="24"/>
          <w:szCs w:val="24"/>
          <w:lang w:eastAsia="ru-RU"/>
        </w:rPr>
        <w:t>ь-</w:t>
      </w:r>
      <w:proofErr w:type="gramEnd"/>
      <w:r w:rsidRPr="00E66FFD">
        <w:rPr>
          <w:rFonts w:ascii="Times New Roman" w:hAnsi="Times New Roman"/>
          <w:sz w:val="24"/>
          <w:szCs w:val="24"/>
          <w:lang w:eastAsia="ru-RU"/>
        </w:rPr>
        <w:t xml:space="preserve"> и гика-шкота; оттяжка галсового угла, влияние наклона мачты на работу паруса и возможности управления наклоном ; основные параметры настройки паруса перед выходом на воду в зависимости от силы и особенностей ветра, состояния водной поверхности, ожидаемых изменений погоды в ходе гонки; основные способы подстройки паруса на воде, в ходе гонки; методика настройки яхты на предельные ходовые качества при работе в парах.</w:t>
      </w:r>
    </w:p>
    <w:p w:rsidR="00325F08" w:rsidRPr="00E66FFD" w:rsidRDefault="00325F08" w:rsidP="00325F08">
      <w:pPr>
        <w:autoSpaceDE w:val="0"/>
        <w:autoSpaceDN w:val="0"/>
        <w:adjustRightInd w:val="0"/>
        <w:spacing w:after="0" w:line="240" w:lineRule="auto"/>
        <w:rPr>
          <w:rFonts w:ascii="Times New Roman" w:hAnsi="Times New Roman"/>
          <w:b/>
          <w:bCs/>
          <w:sz w:val="24"/>
          <w:szCs w:val="24"/>
          <w:lang w:eastAsia="ru-RU"/>
        </w:rPr>
      </w:pPr>
      <w:r w:rsidRPr="00E66FFD">
        <w:rPr>
          <w:rFonts w:ascii="Times New Roman" w:hAnsi="Times New Roman"/>
          <w:b/>
          <w:bCs/>
          <w:sz w:val="24"/>
          <w:szCs w:val="24"/>
          <w:lang w:eastAsia="ru-RU"/>
        </w:rPr>
        <w:t>4.6.9. Метеорология гоночной дистанции.</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Ветер на гоночной дистанции - практические методы анализа особенностей воздушных потоков на ограниченном пространстве дистанции: барический ветер, бризы, местные ветры.</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Ветер и яхта – понятие о заходе и отходе ветра, типы заходов и тактика: постоянные,</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нарастающие, уступающие, стохастические, методы определения изменений направления ветра; гоночный компас и его использование на дистанции. Течения – влияние течения на скорость и направление движения яхты. Анализ акватории гонок – практические методы получения значимой информации о дистанции предстоящих гонок.</w:t>
      </w:r>
    </w:p>
    <w:p w:rsidR="00325F08" w:rsidRPr="00E66FFD" w:rsidRDefault="00325F08" w:rsidP="00325F08">
      <w:pPr>
        <w:autoSpaceDE w:val="0"/>
        <w:autoSpaceDN w:val="0"/>
        <w:adjustRightInd w:val="0"/>
        <w:spacing w:after="0" w:line="240" w:lineRule="auto"/>
        <w:rPr>
          <w:rFonts w:ascii="Times New Roman" w:hAnsi="Times New Roman"/>
          <w:b/>
          <w:bCs/>
          <w:sz w:val="24"/>
          <w:szCs w:val="24"/>
          <w:lang w:eastAsia="ru-RU"/>
        </w:rPr>
      </w:pPr>
      <w:r w:rsidRPr="00E66FFD">
        <w:rPr>
          <w:rFonts w:ascii="Times New Roman" w:hAnsi="Times New Roman"/>
          <w:b/>
          <w:bCs/>
          <w:sz w:val="24"/>
          <w:szCs w:val="24"/>
          <w:lang w:eastAsia="ru-RU"/>
        </w:rPr>
        <w:t>4.6.10. Правила парусных гонок.</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 xml:space="preserve">Основные определения и их использование в конкретных ситуациях на воде </w:t>
      </w:r>
      <w:proofErr w:type="gramStart"/>
      <w:r w:rsidRPr="00E66FFD">
        <w:rPr>
          <w:rFonts w:ascii="Times New Roman" w:hAnsi="Times New Roman"/>
          <w:sz w:val="24"/>
          <w:szCs w:val="24"/>
          <w:lang w:eastAsia="ru-RU"/>
        </w:rPr>
        <w:t xml:space="preserve">( </w:t>
      </w:r>
      <w:proofErr w:type="gramEnd"/>
      <w:r w:rsidRPr="00E66FFD">
        <w:rPr>
          <w:rFonts w:ascii="Times New Roman" w:hAnsi="Times New Roman"/>
          <w:sz w:val="24"/>
          <w:szCs w:val="24"/>
          <w:lang w:eastAsia="ru-RU"/>
        </w:rPr>
        <w:t>на одном галсе, у знаков, в предстартовом маневрировании ), применение определений в тактике гонок.</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lastRenderedPageBreak/>
        <w:t>Основные правила расхождения правый и левый галс, наветренный или подветренный, возможности и ограничения яхты, имеющий право дороги.</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 xml:space="preserve">Правила при </w:t>
      </w:r>
      <w:proofErr w:type="spellStart"/>
      <w:r w:rsidRPr="00E66FFD">
        <w:rPr>
          <w:rFonts w:ascii="Times New Roman" w:hAnsi="Times New Roman"/>
          <w:sz w:val="24"/>
          <w:szCs w:val="24"/>
          <w:lang w:eastAsia="ru-RU"/>
        </w:rPr>
        <w:t>огибании</w:t>
      </w:r>
      <w:proofErr w:type="spellEnd"/>
      <w:r w:rsidRPr="00E66FFD">
        <w:rPr>
          <w:rFonts w:ascii="Times New Roman" w:hAnsi="Times New Roman"/>
          <w:sz w:val="24"/>
          <w:szCs w:val="24"/>
          <w:lang w:eastAsia="ru-RU"/>
        </w:rPr>
        <w:t xml:space="preserve"> знаков и прохождение препятствий. Правила прохождения</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препятствий, права и обязанности яхт при выполнении поворота оверштаг « от препятствия».</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Зрительная и звуковая сигнализация на старте, финише и в ходе гонки. Правила «Средства движения» – запрещенные действия; разрешенные действия.</w:t>
      </w:r>
    </w:p>
    <w:p w:rsidR="00325F08" w:rsidRPr="00E66FFD" w:rsidRDefault="00325F08" w:rsidP="00325F08">
      <w:pPr>
        <w:autoSpaceDE w:val="0"/>
        <w:autoSpaceDN w:val="0"/>
        <w:adjustRightInd w:val="0"/>
        <w:spacing w:after="0" w:line="240" w:lineRule="auto"/>
        <w:rPr>
          <w:rFonts w:ascii="Times New Roman" w:hAnsi="Times New Roman"/>
          <w:b/>
          <w:bCs/>
          <w:sz w:val="24"/>
          <w:szCs w:val="24"/>
          <w:lang w:eastAsia="ru-RU"/>
        </w:rPr>
      </w:pPr>
      <w:r w:rsidRPr="00E66FFD">
        <w:rPr>
          <w:rFonts w:ascii="Times New Roman" w:hAnsi="Times New Roman"/>
          <w:b/>
          <w:bCs/>
          <w:sz w:val="24"/>
          <w:szCs w:val="24"/>
          <w:lang w:eastAsia="ru-RU"/>
        </w:rPr>
        <w:t>4.6.11. Техника безопасности на занятиях парусным спортом.</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Правила пользования спортивным инвентарем, оборудованием, одеждой. Дисциплина – основа безопасности во время занятий парусным спортом. Возможные травмы и их предупреждения.</w:t>
      </w:r>
    </w:p>
    <w:p w:rsidR="00325F08" w:rsidRPr="00E66FFD" w:rsidRDefault="00325F08" w:rsidP="00325F08">
      <w:pPr>
        <w:autoSpaceDE w:val="0"/>
        <w:autoSpaceDN w:val="0"/>
        <w:adjustRightInd w:val="0"/>
        <w:spacing w:after="0" w:line="240" w:lineRule="auto"/>
        <w:rPr>
          <w:rFonts w:ascii="Times New Roman" w:hAnsi="Times New Roman"/>
          <w:b/>
          <w:bCs/>
          <w:sz w:val="24"/>
          <w:szCs w:val="24"/>
          <w:lang w:eastAsia="ru-RU"/>
        </w:rPr>
      </w:pPr>
      <w:r w:rsidRPr="00E66FFD">
        <w:rPr>
          <w:rFonts w:ascii="Times New Roman" w:hAnsi="Times New Roman"/>
          <w:b/>
          <w:bCs/>
          <w:sz w:val="24"/>
          <w:szCs w:val="24"/>
          <w:lang w:eastAsia="ru-RU"/>
        </w:rPr>
        <w:t>4.6.12. Психологическая подготовка.</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proofErr w:type="spellStart"/>
      <w:r w:rsidRPr="00E66FFD">
        <w:rPr>
          <w:rFonts w:ascii="Times New Roman" w:hAnsi="Times New Roman"/>
          <w:sz w:val="24"/>
          <w:szCs w:val="24"/>
          <w:lang w:eastAsia="ru-RU"/>
        </w:rPr>
        <w:t>Саморегуляция</w:t>
      </w:r>
      <w:proofErr w:type="spellEnd"/>
      <w:r w:rsidRPr="00E66FFD">
        <w:rPr>
          <w:rFonts w:ascii="Times New Roman" w:hAnsi="Times New Roman"/>
          <w:sz w:val="24"/>
          <w:szCs w:val="24"/>
          <w:lang w:eastAsia="ru-RU"/>
        </w:rPr>
        <w:t xml:space="preserve"> – освоение современных простейших методик по аутотренингу</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(расслабление, активация) для преодоления негативных состояний, усталости,</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proofErr w:type="spellStart"/>
      <w:r w:rsidRPr="00E66FFD">
        <w:rPr>
          <w:rFonts w:ascii="Times New Roman" w:hAnsi="Times New Roman"/>
          <w:sz w:val="24"/>
          <w:szCs w:val="24"/>
          <w:lang w:eastAsia="ru-RU"/>
        </w:rPr>
        <w:t>самомобилизации</w:t>
      </w:r>
      <w:proofErr w:type="spellEnd"/>
      <w:r w:rsidRPr="00E66FFD">
        <w:rPr>
          <w:rFonts w:ascii="Times New Roman" w:hAnsi="Times New Roman"/>
          <w:sz w:val="24"/>
          <w:szCs w:val="24"/>
          <w:lang w:eastAsia="ru-RU"/>
        </w:rPr>
        <w:t xml:space="preserve"> и т.п. Управление стартовым состоянием – освоение простейших методик диагностирования собственных состояний перевозбуждения (стартовой лихорадки) или недостаточного возбуждения (стартовой апатии), а также подбор адекватных индивидуальных упражнений психотренинга для коррекции неблагоприятных состояний.</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 xml:space="preserve">Толерантность к специфическому стрессу </w:t>
      </w:r>
      <w:r w:rsidRPr="00E66FFD">
        <w:rPr>
          <w:rFonts w:ascii="Times New Roman" w:hAnsi="Times New Roman"/>
          <w:b/>
          <w:bCs/>
          <w:sz w:val="24"/>
          <w:szCs w:val="24"/>
          <w:lang w:eastAsia="ru-RU"/>
        </w:rPr>
        <w:t xml:space="preserve">- </w:t>
      </w:r>
      <w:r w:rsidRPr="00E66FFD">
        <w:rPr>
          <w:rFonts w:ascii="Times New Roman" w:hAnsi="Times New Roman"/>
          <w:sz w:val="24"/>
          <w:szCs w:val="24"/>
          <w:lang w:eastAsia="ru-RU"/>
        </w:rPr>
        <w:t>выработка качеств, позволяющих психике</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 xml:space="preserve">спортсмена противостоять как объективным стресс-факторам (неблагоприятные погодные условия, незнакомые дистанции и т. п.), так и субъективным стресс-факторам (неудачное начало гонки, стартовая лихорадка или апатия и т.п.). </w:t>
      </w:r>
      <w:proofErr w:type="spellStart"/>
      <w:r w:rsidRPr="00E66FFD">
        <w:rPr>
          <w:rFonts w:ascii="Times New Roman" w:hAnsi="Times New Roman"/>
          <w:sz w:val="24"/>
          <w:szCs w:val="24"/>
          <w:lang w:eastAsia="ru-RU"/>
        </w:rPr>
        <w:t>Психорегуляция</w:t>
      </w:r>
      <w:proofErr w:type="spellEnd"/>
      <w:r w:rsidRPr="00E66FFD">
        <w:rPr>
          <w:rFonts w:ascii="Times New Roman" w:hAnsi="Times New Roman"/>
          <w:sz w:val="24"/>
          <w:szCs w:val="24"/>
          <w:lang w:eastAsia="ru-RU"/>
        </w:rPr>
        <w:t xml:space="preserve"> в процессе гонки (гонок) – освоение практических методик </w:t>
      </w:r>
      <w:proofErr w:type="spellStart"/>
      <w:r w:rsidRPr="00E66FFD">
        <w:rPr>
          <w:rFonts w:ascii="Times New Roman" w:hAnsi="Times New Roman"/>
          <w:sz w:val="24"/>
          <w:szCs w:val="24"/>
          <w:lang w:eastAsia="ru-RU"/>
        </w:rPr>
        <w:t>психорегуляции</w:t>
      </w:r>
      <w:proofErr w:type="spellEnd"/>
      <w:r w:rsidRPr="00E66FFD">
        <w:rPr>
          <w:rFonts w:ascii="Times New Roman" w:hAnsi="Times New Roman"/>
          <w:sz w:val="24"/>
          <w:szCs w:val="24"/>
          <w:lang w:eastAsia="ru-RU"/>
        </w:rPr>
        <w:t>, направленных на снятие психического напряжения, усталости, неблагоприятных эмоций, освоение методик восстановления нервной энергии.</w:t>
      </w:r>
    </w:p>
    <w:p w:rsidR="00325F08" w:rsidRPr="00E66FFD" w:rsidRDefault="00325F08" w:rsidP="00325F08">
      <w:pPr>
        <w:autoSpaceDE w:val="0"/>
        <w:autoSpaceDN w:val="0"/>
        <w:adjustRightInd w:val="0"/>
        <w:spacing w:after="0" w:line="240" w:lineRule="auto"/>
        <w:rPr>
          <w:rFonts w:ascii="Times New Roman" w:hAnsi="Times New Roman"/>
          <w:b/>
          <w:bCs/>
          <w:sz w:val="24"/>
          <w:szCs w:val="24"/>
          <w:lang w:eastAsia="ru-RU"/>
        </w:rPr>
      </w:pPr>
      <w:r w:rsidRPr="00E66FFD">
        <w:rPr>
          <w:rFonts w:ascii="Times New Roman" w:hAnsi="Times New Roman"/>
          <w:b/>
          <w:bCs/>
          <w:sz w:val="24"/>
          <w:szCs w:val="24"/>
          <w:lang w:eastAsia="ru-RU"/>
        </w:rPr>
        <w:t>4.6.13. Общая физическая подготовка.</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 xml:space="preserve">Ходьба и бег в различном темпе с изменением скорости и направления, по сигналу и со сменой направляющего. </w:t>
      </w:r>
      <w:proofErr w:type="spellStart"/>
      <w:r w:rsidRPr="00E66FFD">
        <w:rPr>
          <w:rFonts w:ascii="Times New Roman" w:hAnsi="Times New Roman"/>
          <w:sz w:val="24"/>
          <w:szCs w:val="24"/>
          <w:lang w:eastAsia="ru-RU"/>
        </w:rPr>
        <w:t>Общеразвивающие</w:t>
      </w:r>
      <w:proofErr w:type="spellEnd"/>
      <w:r w:rsidRPr="00E66FFD">
        <w:rPr>
          <w:rFonts w:ascii="Times New Roman" w:hAnsi="Times New Roman"/>
          <w:sz w:val="24"/>
          <w:szCs w:val="24"/>
          <w:lang w:eastAsia="ru-RU"/>
        </w:rPr>
        <w:t xml:space="preserve"> упражнения для различных групп мышц ног, рук, туловища, а также для отдельных групп мышц с учетом специализации, упражнения с использованием тренажеров, снарядов, упражнения на развитие, ловкости.</w:t>
      </w:r>
    </w:p>
    <w:p w:rsidR="00325F08" w:rsidRPr="00E66FFD" w:rsidRDefault="00325F08" w:rsidP="00325F08">
      <w:pPr>
        <w:autoSpaceDE w:val="0"/>
        <w:autoSpaceDN w:val="0"/>
        <w:adjustRightInd w:val="0"/>
        <w:spacing w:after="0" w:line="240" w:lineRule="auto"/>
        <w:rPr>
          <w:rFonts w:ascii="Times New Roman" w:hAnsi="Times New Roman"/>
          <w:b/>
          <w:bCs/>
          <w:sz w:val="24"/>
          <w:szCs w:val="24"/>
          <w:lang w:eastAsia="ru-RU"/>
        </w:rPr>
      </w:pPr>
      <w:r w:rsidRPr="00E66FFD">
        <w:rPr>
          <w:rFonts w:ascii="Times New Roman" w:hAnsi="Times New Roman"/>
          <w:b/>
          <w:bCs/>
          <w:sz w:val="24"/>
          <w:szCs w:val="24"/>
          <w:lang w:eastAsia="ru-RU"/>
        </w:rPr>
        <w:t xml:space="preserve">4.6.14. Освоение и отработка </w:t>
      </w:r>
      <w:proofErr w:type="gramStart"/>
      <w:r w:rsidRPr="00E66FFD">
        <w:rPr>
          <w:rFonts w:ascii="Times New Roman" w:hAnsi="Times New Roman"/>
          <w:b/>
          <w:bCs/>
          <w:sz w:val="24"/>
          <w:szCs w:val="24"/>
          <w:lang w:eastAsia="ru-RU"/>
        </w:rPr>
        <w:t>основных</w:t>
      </w:r>
      <w:proofErr w:type="gramEnd"/>
      <w:r w:rsidRPr="00E66FFD">
        <w:rPr>
          <w:rFonts w:ascii="Times New Roman" w:hAnsi="Times New Roman"/>
          <w:b/>
          <w:bCs/>
          <w:sz w:val="24"/>
          <w:szCs w:val="24"/>
          <w:lang w:eastAsia="ru-RU"/>
        </w:rPr>
        <w:t xml:space="preserve"> приемом управления парусным судном.</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b/>
          <w:bCs/>
          <w:sz w:val="24"/>
          <w:szCs w:val="24"/>
          <w:lang w:eastAsia="ru-RU"/>
        </w:rPr>
        <w:t>На берегу</w:t>
      </w:r>
      <w:r w:rsidRPr="00E66FFD">
        <w:rPr>
          <w:rFonts w:ascii="Times New Roman" w:hAnsi="Times New Roman"/>
          <w:sz w:val="24"/>
          <w:szCs w:val="24"/>
          <w:lang w:eastAsia="ru-RU"/>
        </w:rPr>
        <w:t>: определение направления и скорости ветра по приборам и без них, границ и особенностей района плавания; оценка состояния акватории по внешнему виду поверхности воды. Изучение правил поведения на воде, инструкции по безопасности плавания; отработка приемов установки парусов в зависимости от направления ветра и курса яхты.</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b/>
          <w:bCs/>
          <w:sz w:val="24"/>
          <w:szCs w:val="24"/>
          <w:lang w:eastAsia="ru-RU"/>
        </w:rPr>
        <w:t>На свободной воде</w:t>
      </w:r>
      <w:r w:rsidRPr="00E66FFD">
        <w:rPr>
          <w:rFonts w:ascii="Times New Roman" w:hAnsi="Times New Roman"/>
          <w:sz w:val="24"/>
          <w:szCs w:val="24"/>
          <w:lang w:eastAsia="ru-RU"/>
        </w:rPr>
        <w:t>: отработка и сдача зачета по выполнению обязательных маневров:</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 «заход в гавань и швартовка при различных направлениях ветра»</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 «человек за бортом» - действия экипажа по экстремальному маневрированию, подход к утопающему, подъему его на борт и оказание первой помощи;</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 «постановка на якорь на крейсерской яхте»;</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 «буксировка»</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b/>
          <w:bCs/>
          <w:sz w:val="24"/>
          <w:szCs w:val="24"/>
          <w:lang w:eastAsia="ru-RU"/>
        </w:rPr>
        <w:t xml:space="preserve">На </w:t>
      </w:r>
      <w:proofErr w:type="spellStart"/>
      <w:r w:rsidRPr="00E66FFD">
        <w:rPr>
          <w:rFonts w:ascii="Times New Roman" w:hAnsi="Times New Roman"/>
          <w:b/>
          <w:bCs/>
          <w:sz w:val="24"/>
          <w:szCs w:val="24"/>
          <w:lang w:eastAsia="ru-RU"/>
        </w:rPr>
        <w:t>лавировке</w:t>
      </w:r>
      <w:proofErr w:type="spellEnd"/>
      <w:r w:rsidRPr="00E66FFD">
        <w:rPr>
          <w:rFonts w:ascii="Times New Roman" w:hAnsi="Times New Roman"/>
          <w:b/>
          <w:bCs/>
          <w:sz w:val="24"/>
          <w:szCs w:val="24"/>
          <w:lang w:eastAsia="ru-RU"/>
        </w:rPr>
        <w:t xml:space="preserve">: - </w:t>
      </w:r>
      <w:r w:rsidRPr="00E66FFD">
        <w:rPr>
          <w:rFonts w:ascii="Times New Roman" w:hAnsi="Times New Roman"/>
          <w:sz w:val="24"/>
          <w:szCs w:val="24"/>
          <w:lang w:eastAsia="ru-RU"/>
        </w:rPr>
        <w:t xml:space="preserve">на галсе – острые курсы: поза в зависимости от курса яхты, скорости ветра, волнения, особенностей настройки яхты; основные способы </w:t>
      </w:r>
      <w:proofErr w:type="spellStart"/>
      <w:r w:rsidRPr="00E66FFD">
        <w:rPr>
          <w:rFonts w:ascii="Times New Roman" w:hAnsi="Times New Roman"/>
          <w:sz w:val="24"/>
          <w:szCs w:val="24"/>
          <w:lang w:eastAsia="ru-RU"/>
        </w:rPr>
        <w:t>откренивания</w:t>
      </w:r>
      <w:proofErr w:type="spellEnd"/>
      <w:r w:rsidRPr="00E66FFD">
        <w:rPr>
          <w:rFonts w:ascii="Times New Roman" w:hAnsi="Times New Roman"/>
          <w:sz w:val="24"/>
          <w:szCs w:val="24"/>
          <w:lang w:eastAsia="ru-RU"/>
        </w:rPr>
        <w:t xml:space="preserve">, согласованная работа рулем и шкотами, выбор оптимального угла </w:t>
      </w:r>
      <w:proofErr w:type="spellStart"/>
      <w:r w:rsidRPr="00E66FFD">
        <w:rPr>
          <w:rFonts w:ascii="Times New Roman" w:hAnsi="Times New Roman"/>
          <w:sz w:val="24"/>
          <w:szCs w:val="24"/>
          <w:lang w:eastAsia="ru-RU"/>
        </w:rPr>
        <w:t>лавировки</w:t>
      </w:r>
      <w:proofErr w:type="spellEnd"/>
      <w:r w:rsidRPr="00E66FFD">
        <w:rPr>
          <w:rFonts w:ascii="Times New Roman" w:hAnsi="Times New Roman"/>
          <w:sz w:val="24"/>
          <w:szCs w:val="24"/>
          <w:lang w:eastAsia="ru-RU"/>
        </w:rPr>
        <w:t>. Поворот оверштаг: отработка техники поворота в зависимости от конкретных условий.</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b/>
          <w:bCs/>
          <w:sz w:val="24"/>
          <w:szCs w:val="24"/>
          <w:lang w:eastAsia="ru-RU"/>
        </w:rPr>
        <w:t>На полных курсах</w:t>
      </w:r>
      <w:r w:rsidRPr="00E66FFD">
        <w:rPr>
          <w:rFonts w:ascii="Times New Roman" w:hAnsi="Times New Roman"/>
          <w:sz w:val="24"/>
          <w:szCs w:val="24"/>
          <w:lang w:eastAsia="ru-RU"/>
        </w:rPr>
        <w:t>: - на галсе – курсы галфвин</w:t>
      </w:r>
      <w:proofErr w:type="gramStart"/>
      <w:r w:rsidRPr="00E66FFD">
        <w:rPr>
          <w:rFonts w:ascii="Times New Roman" w:hAnsi="Times New Roman"/>
          <w:sz w:val="24"/>
          <w:szCs w:val="24"/>
          <w:lang w:eastAsia="ru-RU"/>
        </w:rPr>
        <w:t>д-</w:t>
      </w:r>
      <w:proofErr w:type="gramEnd"/>
      <w:r w:rsidRPr="00E66FFD">
        <w:rPr>
          <w:rFonts w:ascii="Times New Roman" w:hAnsi="Times New Roman"/>
          <w:sz w:val="24"/>
          <w:szCs w:val="24"/>
          <w:lang w:eastAsia="ru-RU"/>
        </w:rPr>
        <w:t xml:space="preserve"> крутой бакштаг: техника выхода</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на глиссирование на порывах ветра, техника обработки волны, техника несения спинакера на данных курсах;</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 на галсе – курсы бакштаг – фордевинд: техника выхода на глиссирование, техника</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обработки волны.</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lastRenderedPageBreak/>
        <w:t>- поворот фордевинд: в конкретных условиях ветра и волны; прохождение курса.</w:t>
      </w:r>
    </w:p>
    <w:p w:rsidR="00325F08" w:rsidRPr="00E66FFD" w:rsidRDefault="00325F08" w:rsidP="00325F08">
      <w:pPr>
        <w:autoSpaceDE w:val="0"/>
        <w:autoSpaceDN w:val="0"/>
        <w:adjustRightInd w:val="0"/>
        <w:spacing w:after="0" w:line="240" w:lineRule="auto"/>
        <w:rPr>
          <w:rFonts w:ascii="Times New Roman" w:hAnsi="Times New Roman"/>
          <w:b/>
          <w:bCs/>
          <w:sz w:val="24"/>
          <w:szCs w:val="24"/>
          <w:lang w:eastAsia="ru-RU"/>
        </w:rPr>
      </w:pPr>
      <w:r w:rsidRPr="00E66FFD">
        <w:rPr>
          <w:rFonts w:ascii="Times New Roman" w:hAnsi="Times New Roman"/>
          <w:b/>
          <w:bCs/>
          <w:sz w:val="24"/>
          <w:szCs w:val="24"/>
          <w:lang w:eastAsia="ru-RU"/>
        </w:rPr>
        <w:t>4.6.15. Уход за материальной частью.</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Техника безопасности работы в мастерских. Правила пользования столярным, слесарным, молярным инструментами. Правила работы со смолами и клеями.</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Предсезонный осмотр и ремонт швертбота. Очистка поверхностей, грунтовка, шпаклевка, ошкуривание, покраска, лакировка. Подготовка рангоута к навигации. Правила нанесения марок. Осмотр такелажа и постановка мачты.</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 xml:space="preserve">Косметический ремонт: повседневный уход за корпусом, обработка </w:t>
      </w:r>
      <w:proofErr w:type="gramStart"/>
      <w:r w:rsidRPr="00E66FFD">
        <w:rPr>
          <w:rFonts w:ascii="Times New Roman" w:hAnsi="Times New Roman"/>
          <w:sz w:val="24"/>
          <w:szCs w:val="24"/>
          <w:lang w:eastAsia="ru-RU"/>
        </w:rPr>
        <w:t>поврежденных</w:t>
      </w:r>
      <w:proofErr w:type="gramEnd"/>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поверхностей, заделка, окраска, полировка.</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Уход за парусами – просушка, складывание и хранение парусов. Поддержание порядка на стоянке.</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Подготовка яхты к зимнему хранению.</w:t>
      </w:r>
    </w:p>
    <w:p w:rsidR="00325F08" w:rsidRPr="00E66FFD" w:rsidRDefault="00325F08" w:rsidP="00325F08">
      <w:pPr>
        <w:autoSpaceDE w:val="0"/>
        <w:autoSpaceDN w:val="0"/>
        <w:adjustRightInd w:val="0"/>
        <w:spacing w:after="0" w:line="240" w:lineRule="auto"/>
        <w:rPr>
          <w:rFonts w:ascii="Times New Roman" w:hAnsi="Times New Roman"/>
          <w:b/>
          <w:bCs/>
          <w:sz w:val="24"/>
          <w:szCs w:val="24"/>
          <w:lang w:eastAsia="ru-RU"/>
        </w:rPr>
      </w:pPr>
      <w:r w:rsidRPr="00E66FFD">
        <w:rPr>
          <w:rFonts w:ascii="Times New Roman" w:hAnsi="Times New Roman"/>
          <w:b/>
          <w:bCs/>
          <w:sz w:val="24"/>
          <w:szCs w:val="24"/>
          <w:lang w:eastAsia="ru-RU"/>
        </w:rPr>
        <w:t>4.6.16. Приемные и переводные экзамены.</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Сдача учащимися школы 2 раза в год контрольных - переводных экзаменов (зачетов),</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proofErr w:type="gramStart"/>
      <w:r w:rsidRPr="00E66FFD">
        <w:rPr>
          <w:rFonts w:ascii="Times New Roman" w:hAnsi="Times New Roman"/>
          <w:sz w:val="24"/>
          <w:szCs w:val="24"/>
          <w:lang w:eastAsia="ru-RU"/>
        </w:rPr>
        <w:t>разработанных</w:t>
      </w:r>
      <w:proofErr w:type="gramEnd"/>
      <w:r w:rsidRPr="00E66FFD">
        <w:rPr>
          <w:rFonts w:ascii="Times New Roman" w:hAnsi="Times New Roman"/>
          <w:sz w:val="24"/>
          <w:szCs w:val="24"/>
          <w:lang w:eastAsia="ru-RU"/>
        </w:rPr>
        <w:t xml:space="preserve"> и утвержденных тренерским советом школы.</w:t>
      </w:r>
    </w:p>
    <w:p w:rsidR="00325F08" w:rsidRPr="00E66FFD" w:rsidRDefault="00325F08" w:rsidP="00325F08">
      <w:pPr>
        <w:autoSpaceDE w:val="0"/>
        <w:autoSpaceDN w:val="0"/>
        <w:adjustRightInd w:val="0"/>
        <w:spacing w:after="0" w:line="240" w:lineRule="auto"/>
        <w:rPr>
          <w:rFonts w:ascii="Times New Roman" w:hAnsi="Times New Roman"/>
          <w:b/>
          <w:bCs/>
          <w:sz w:val="24"/>
          <w:szCs w:val="24"/>
          <w:lang w:eastAsia="ru-RU"/>
        </w:rPr>
      </w:pPr>
      <w:r w:rsidRPr="00E66FFD">
        <w:rPr>
          <w:rFonts w:ascii="Times New Roman" w:hAnsi="Times New Roman"/>
          <w:b/>
          <w:bCs/>
          <w:sz w:val="24"/>
          <w:szCs w:val="24"/>
          <w:lang w:eastAsia="ru-RU"/>
        </w:rPr>
        <w:t>4.6.17. Система специальной подготовки.</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 xml:space="preserve">Специальная подготовка включает в себя </w:t>
      </w:r>
      <w:proofErr w:type="gramStart"/>
      <w:r w:rsidRPr="00E66FFD">
        <w:rPr>
          <w:rFonts w:ascii="Times New Roman" w:hAnsi="Times New Roman"/>
          <w:sz w:val="24"/>
          <w:szCs w:val="24"/>
          <w:lang w:eastAsia="ru-RU"/>
        </w:rPr>
        <w:t>следующие</w:t>
      </w:r>
      <w:proofErr w:type="gramEnd"/>
      <w:r w:rsidRPr="00E66FFD">
        <w:rPr>
          <w:rFonts w:ascii="Times New Roman" w:hAnsi="Times New Roman"/>
          <w:sz w:val="24"/>
          <w:szCs w:val="24"/>
          <w:lang w:eastAsia="ru-RU"/>
        </w:rPr>
        <w:t xml:space="preserve"> взаимно связанные и взаимно</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дополняющие разделы:</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b/>
          <w:i/>
          <w:iCs/>
          <w:sz w:val="24"/>
          <w:szCs w:val="24"/>
          <w:lang w:eastAsia="ru-RU"/>
        </w:rPr>
        <w:t>Техническая подготовка</w:t>
      </w:r>
      <w:r w:rsidRPr="00E66FFD">
        <w:rPr>
          <w:rFonts w:ascii="Times New Roman" w:hAnsi="Times New Roman"/>
          <w:i/>
          <w:iCs/>
          <w:sz w:val="24"/>
          <w:szCs w:val="24"/>
          <w:lang w:eastAsia="ru-RU"/>
        </w:rPr>
        <w:t xml:space="preserve"> </w:t>
      </w:r>
      <w:r w:rsidRPr="00E66FFD">
        <w:rPr>
          <w:rFonts w:ascii="Times New Roman" w:hAnsi="Times New Roman"/>
          <w:sz w:val="24"/>
          <w:szCs w:val="24"/>
          <w:lang w:eastAsia="ru-RU"/>
        </w:rPr>
        <w:t>- практическое освоение комплекса приемов техники</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управления парусным судном в различных погодных и тактических условиях.</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b/>
          <w:i/>
          <w:iCs/>
          <w:sz w:val="24"/>
          <w:szCs w:val="24"/>
          <w:lang w:eastAsia="ru-RU"/>
        </w:rPr>
        <w:t>Тактическая подготовк</w:t>
      </w:r>
      <w:proofErr w:type="gramStart"/>
      <w:r w:rsidRPr="00E66FFD">
        <w:rPr>
          <w:rFonts w:ascii="Times New Roman" w:hAnsi="Times New Roman"/>
          <w:b/>
          <w:i/>
          <w:iCs/>
          <w:sz w:val="24"/>
          <w:szCs w:val="24"/>
          <w:lang w:eastAsia="ru-RU"/>
        </w:rPr>
        <w:t>а</w:t>
      </w:r>
      <w:r w:rsidRPr="00E66FFD">
        <w:rPr>
          <w:rFonts w:ascii="Times New Roman" w:hAnsi="Times New Roman"/>
          <w:b/>
          <w:sz w:val="24"/>
          <w:szCs w:val="24"/>
          <w:lang w:eastAsia="ru-RU"/>
        </w:rPr>
        <w:t>-</w:t>
      </w:r>
      <w:proofErr w:type="gramEnd"/>
      <w:r w:rsidRPr="00E66FFD">
        <w:rPr>
          <w:rFonts w:ascii="Times New Roman" w:hAnsi="Times New Roman"/>
          <w:sz w:val="24"/>
          <w:szCs w:val="24"/>
          <w:lang w:eastAsia="ru-RU"/>
        </w:rPr>
        <w:t xml:space="preserve"> практическое освоение комплекса тактических приемов,</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обеспечивающих решение стратегических задач в зависимости от этапа подготовки,</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уровня соревнований и индивидуальных целей, контрольных заданий.</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b/>
          <w:i/>
          <w:iCs/>
          <w:sz w:val="24"/>
          <w:szCs w:val="24"/>
          <w:lang w:eastAsia="ru-RU"/>
        </w:rPr>
        <w:t xml:space="preserve"> Настройка яхты</w:t>
      </w:r>
      <w:r w:rsidRPr="00E66FFD">
        <w:rPr>
          <w:rFonts w:ascii="Times New Roman" w:hAnsi="Times New Roman"/>
          <w:i/>
          <w:iCs/>
          <w:sz w:val="24"/>
          <w:szCs w:val="24"/>
          <w:lang w:eastAsia="ru-RU"/>
        </w:rPr>
        <w:t xml:space="preserve"> </w:t>
      </w:r>
      <w:r w:rsidRPr="00E66FFD">
        <w:rPr>
          <w:rFonts w:ascii="Times New Roman" w:hAnsi="Times New Roman"/>
          <w:sz w:val="24"/>
          <w:szCs w:val="24"/>
          <w:lang w:eastAsia="ru-RU"/>
        </w:rPr>
        <w:t xml:space="preserve">– практическое освоение методов настройки яхты </w:t>
      </w:r>
      <w:proofErr w:type="gramStart"/>
      <w:r w:rsidRPr="00E66FFD">
        <w:rPr>
          <w:rFonts w:ascii="Times New Roman" w:hAnsi="Times New Roman"/>
          <w:sz w:val="24"/>
          <w:szCs w:val="24"/>
          <w:lang w:eastAsia="ru-RU"/>
        </w:rPr>
        <w:t>на</w:t>
      </w:r>
      <w:proofErr w:type="gramEnd"/>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максимальные ходовые качества в зависимости от особенностей классах яхты,</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 xml:space="preserve">конкретного судна (особенностей корпуса, вооружения, парусов), </w:t>
      </w:r>
      <w:proofErr w:type="spellStart"/>
      <w:r w:rsidRPr="00E66FFD">
        <w:rPr>
          <w:rFonts w:ascii="Times New Roman" w:hAnsi="Times New Roman"/>
          <w:sz w:val="24"/>
          <w:szCs w:val="24"/>
          <w:lang w:eastAsia="ru-RU"/>
        </w:rPr>
        <w:t>гидро</w:t>
      </w:r>
      <w:proofErr w:type="spellEnd"/>
      <w:proofErr w:type="gramStart"/>
      <w:r w:rsidRPr="00E66FFD">
        <w:rPr>
          <w:rFonts w:ascii="Times New Roman" w:hAnsi="Times New Roman"/>
          <w:sz w:val="24"/>
          <w:szCs w:val="24"/>
          <w:lang w:eastAsia="ru-RU"/>
        </w:rPr>
        <w:t>-,</w:t>
      </w:r>
      <w:proofErr w:type="gramEnd"/>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метеоусловий плавания.</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При планировании и проведении занятий по СП тренер исходит из того, что</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только обладание богатым запасом двигательных навыков позволяет спортсмену</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быстро и правильно усваивать, закреплять и совершенствовать специфические</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навыки и целостные приемы по управлению судном. В свою очередь техника</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 xml:space="preserve">владения судном и умением практически настроить его на </w:t>
      </w:r>
      <w:proofErr w:type="gramStart"/>
      <w:r w:rsidRPr="00E66FFD">
        <w:rPr>
          <w:rFonts w:ascii="Times New Roman" w:hAnsi="Times New Roman"/>
          <w:sz w:val="24"/>
          <w:szCs w:val="24"/>
          <w:lang w:eastAsia="ru-RU"/>
        </w:rPr>
        <w:t>максимальных</w:t>
      </w:r>
      <w:proofErr w:type="gramEnd"/>
      <w:r w:rsidRPr="00E66FFD">
        <w:rPr>
          <w:rFonts w:ascii="Times New Roman" w:hAnsi="Times New Roman"/>
          <w:sz w:val="24"/>
          <w:szCs w:val="24"/>
          <w:lang w:eastAsia="ru-RU"/>
        </w:rPr>
        <w:t xml:space="preserve"> ход</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 xml:space="preserve">являются исходными условиями для реализации </w:t>
      </w:r>
      <w:proofErr w:type="gramStart"/>
      <w:r w:rsidRPr="00E66FFD">
        <w:rPr>
          <w:rFonts w:ascii="Times New Roman" w:hAnsi="Times New Roman"/>
          <w:sz w:val="24"/>
          <w:szCs w:val="24"/>
          <w:lang w:eastAsia="ru-RU"/>
        </w:rPr>
        <w:t>стратегических</w:t>
      </w:r>
      <w:proofErr w:type="gramEnd"/>
      <w:r w:rsidRPr="00E66FFD">
        <w:rPr>
          <w:rFonts w:ascii="Times New Roman" w:hAnsi="Times New Roman"/>
          <w:sz w:val="24"/>
          <w:szCs w:val="24"/>
          <w:lang w:eastAsia="ru-RU"/>
        </w:rPr>
        <w:t xml:space="preserve"> и тактических</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замыслов гонщика.</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Весь материал условно поделен на две ступени. Первый этап каждого из видов СП</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представляет собой минимально необходимый базовый курс и предназначен группам</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 xml:space="preserve">начальной подготовки. Второй – для освоения </w:t>
      </w:r>
      <w:proofErr w:type="gramStart"/>
      <w:r w:rsidRPr="00E66FFD">
        <w:rPr>
          <w:rFonts w:ascii="Times New Roman" w:hAnsi="Times New Roman"/>
          <w:sz w:val="24"/>
          <w:szCs w:val="24"/>
          <w:lang w:eastAsia="ru-RU"/>
        </w:rPr>
        <w:t>от</w:t>
      </w:r>
      <w:proofErr w:type="gramEnd"/>
      <w:r w:rsidRPr="00E66FFD">
        <w:rPr>
          <w:rFonts w:ascii="Times New Roman" w:hAnsi="Times New Roman"/>
          <w:sz w:val="24"/>
          <w:szCs w:val="24"/>
          <w:lang w:eastAsia="ru-RU"/>
        </w:rPr>
        <w:t xml:space="preserve"> учебно-тренировочных до групп</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высшего спортивного мастерства.</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Материал носит рекомендательный характер; дело тренера спланировать учебный</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процесс, исходя из готовности спортсменов своей группы, их слабых и сильных</w:t>
      </w:r>
    </w:p>
    <w:p w:rsidR="00325F08" w:rsidRPr="00E66FFD" w:rsidRDefault="00325F08" w:rsidP="00325F08">
      <w:pPr>
        <w:autoSpaceDE w:val="0"/>
        <w:autoSpaceDN w:val="0"/>
        <w:adjustRightInd w:val="0"/>
        <w:spacing w:after="0" w:line="240" w:lineRule="auto"/>
        <w:rPr>
          <w:rFonts w:ascii="Times New Roman" w:hAnsi="Times New Roman"/>
          <w:sz w:val="24"/>
          <w:szCs w:val="24"/>
          <w:lang w:eastAsia="ru-RU"/>
        </w:rPr>
      </w:pPr>
      <w:r w:rsidRPr="00E66FFD">
        <w:rPr>
          <w:rFonts w:ascii="Times New Roman" w:hAnsi="Times New Roman"/>
          <w:sz w:val="24"/>
          <w:szCs w:val="24"/>
          <w:lang w:eastAsia="ru-RU"/>
        </w:rPr>
        <w:t>сторон, конкретных задач на сезон, контрольных заданий и т.д.</w:t>
      </w:r>
    </w:p>
    <w:p w:rsidR="00325F08" w:rsidRDefault="00325F08" w:rsidP="00932D97">
      <w:pPr>
        <w:shd w:val="clear" w:color="auto" w:fill="FFFFFF"/>
        <w:rPr>
          <w:rFonts w:ascii="Times New Roman" w:hAnsi="Times New Roman"/>
          <w:b/>
          <w:bCs/>
          <w:color w:val="000000"/>
          <w:sz w:val="24"/>
          <w:szCs w:val="24"/>
        </w:rPr>
      </w:pPr>
    </w:p>
    <w:p w:rsidR="00325F08" w:rsidRPr="00E66FFD" w:rsidRDefault="00325F08" w:rsidP="00325F08">
      <w:pPr>
        <w:shd w:val="clear" w:color="auto" w:fill="FFFFFF"/>
        <w:jc w:val="center"/>
        <w:rPr>
          <w:rFonts w:ascii="Times New Roman" w:hAnsi="Times New Roman"/>
          <w:sz w:val="24"/>
          <w:szCs w:val="24"/>
        </w:rPr>
      </w:pPr>
      <w:r w:rsidRPr="00E66FFD">
        <w:rPr>
          <w:rFonts w:ascii="Times New Roman" w:hAnsi="Times New Roman"/>
          <w:b/>
          <w:bCs/>
          <w:color w:val="000000"/>
          <w:sz w:val="24"/>
          <w:szCs w:val="24"/>
        </w:rPr>
        <w:t>4.7. Система подготовки яхтсменов-разрядников</w:t>
      </w:r>
    </w:p>
    <w:p w:rsidR="00325F08" w:rsidRPr="00E66FFD" w:rsidRDefault="00325F08" w:rsidP="00325F08">
      <w:pPr>
        <w:shd w:val="clear" w:color="auto" w:fill="FFFFFF"/>
        <w:spacing w:after="0" w:line="240" w:lineRule="auto"/>
        <w:ind w:left="45" w:firstLine="380"/>
        <w:jc w:val="both"/>
        <w:rPr>
          <w:rFonts w:ascii="Times New Roman" w:hAnsi="Times New Roman"/>
          <w:color w:val="000000"/>
          <w:sz w:val="24"/>
          <w:szCs w:val="24"/>
        </w:rPr>
      </w:pPr>
      <w:r w:rsidRPr="00E66FFD">
        <w:rPr>
          <w:rFonts w:ascii="Times New Roman" w:hAnsi="Times New Roman"/>
          <w:color w:val="000000"/>
          <w:sz w:val="24"/>
          <w:szCs w:val="24"/>
        </w:rPr>
        <w:t>В таком сложно-техническом виде спортивной деятельности, каким является па</w:t>
      </w:r>
      <w:r w:rsidRPr="00E66FFD">
        <w:rPr>
          <w:rFonts w:ascii="Times New Roman" w:hAnsi="Times New Roman"/>
          <w:color w:val="000000"/>
          <w:sz w:val="24"/>
          <w:szCs w:val="24"/>
        </w:rPr>
        <w:softHyphen/>
        <w:t>русный спорт, высокий результат обеспечивается эффективным функционированием системы "человек - экипаж - яхта". Поскольку "человеческий фактор" может проявиться в гонке только через посредство "яхты", материальная часть - ее каче</w:t>
      </w:r>
      <w:r w:rsidRPr="00E66FFD">
        <w:rPr>
          <w:rFonts w:ascii="Times New Roman" w:hAnsi="Times New Roman"/>
          <w:color w:val="000000"/>
          <w:sz w:val="24"/>
          <w:szCs w:val="24"/>
        </w:rPr>
        <w:softHyphen/>
        <w:t>ство, настройка, умение подготовить лодку и "выжать" из нее максимальные скоро</w:t>
      </w:r>
      <w:r w:rsidRPr="00E66FFD">
        <w:rPr>
          <w:rFonts w:ascii="Times New Roman" w:hAnsi="Times New Roman"/>
          <w:color w:val="000000"/>
          <w:sz w:val="24"/>
          <w:szCs w:val="24"/>
        </w:rPr>
        <w:softHyphen/>
        <w:t>сти - навсегда останется важнейшим фактором успеха. Тем не менее, за последние пятьдесят лет постоянно растет удельный вес "человеческого фактора" в достиже</w:t>
      </w:r>
      <w:r w:rsidRPr="00E66FFD">
        <w:rPr>
          <w:rFonts w:ascii="Times New Roman" w:hAnsi="Times New Roman"/>
          <w:color w:val="000000"/>
          <w:sz w:val="24"/>
          <w:szCs w:val="24"/>
        </w:rPr>
        <w:softHyphen/>
        <w:t>нии победы.</w:t>
      </w:r>
    </w:p>
    <w:p w:rsidR="00325F08" w:rsidRPr="00E66FFD" w:rsidRDefault="00325F08" w:rsidP="00325F08">
      <w:pPr>
        <w:shd w:val="clear" w:color="auto" w:fill="FFFFFF"/>
        <w:spacing w:after="0" w:line="240" w:lineRule="auto"/>
        <w:ind w:left="45" w:firstLine="380"/>
        <w:jc w:val="both"/>
        <w:rPr>
          <w:rFonts w:ascii="Times New Roman" w:hAnsi="Times New Roman"/>
          <w:color w:val="000000"/>
          <w:sz w:val="24"/>
          <w:szCs w:val="24"/>
        </w:rPr>
      </w:pPr>
      <w:r w:rsidRPr="00E66FFD">
        <w:rPr>
          <w:rFonts w:ascii="Times New Roman" w:hAnsi="Times New Roman"/>
          <w:color w:val="000000"/>
          <w:sz w:val="24"/>
          <w:szCs w:val="24"/>
        </w:rPr>
        <w:lastRenderedPageBreak/>
        <w:t>Тренеры детских, юношеских и молодежных групп работают с живым челове</w:t>
      </w:r>
      <w:r w:rsidRPr="00E66FFD">
        <w:rPr>
          <w:rFonts w:ascii="Times New Roman" w:hAnsi="Times New Roman"/>
          <w:color w:val="000000"/>
          <w:sz w:val="24"/>
          <w:szCs w:val="24"/>
        </w:rPr>
        <w:softHyphen/>
        <w:t>ком - спортсменом. Планируя подготовку разрядника, тренер исходит из пони</w:t>
      </w:r>
      <w:r w:rsidRPr="00E66FFD">
        <w:rPr>
          <w:rFonts w:ascii="Times New Roman" w:hAnsi="Times New Roman"/>
          <w:color w:val="000000"/>
          <w:sz w:val="24"/>
          <w:szCs w:val="24"/>
        </w:rPr>
        <w:softHyphen/>
        <w:t>мания того, что уровень тренированности, спортивная форма есть результат все</w:t>
      </w:r>
      <w:r w:rsidRPr="00E66FFD">
        <w:rPr>
          <w:rFonts w:ascii="Times New Roman" w:hAnsi="Times New Roman"/>
          <w:color w:val="000000"/>
          <w:sz w:val="24"/>
          <w:szCs w:val="24"/>
        </w:rPr>
        <w:softHyphen/>
        <w:t>сторонней и системной подготовки индивида.</w:t>
      </w:r>
    </w:p>
    <w:p w:rsidR="00325F08" w:rsidRPr="00E66FFD" w:rsidRDefault="00325F08" w:rsidP="00325F08">
      <w:pPr>
        <w:shd w:val="clear" w:color="auto" w:fill="FFFFFF"/>
        <w:spacing w:after="0" w:line="240" w:lineRule="auto"/>
        <w:ind w:left="45" w:firstLine="380"/>
        <w:jc w:val="both"/>
        <w:rPr>
          <w:rFonts w:ascii="Times New Roman" w:hAnsi="Times New Roman"/>
          <w:b/>
          <w:i/>
          <w:color w:val="000000"/>
          <w:sz w:val="24"/>
          <w:szCs w:val="24"/>
        </w:rPr>
      </w:pPr>
      <w:r w:rsidRPr="00E66FFD">
        <w:rPr>
          <w:rFonts w:ascii="Times New Roman" w:hAnsi="Times New Roman"/>
          <w:b/>
          <w:i/>
          <w:color w:val="000000"/>
          <w:sz w:val="24"/>
          <w:szCs w:val="24"/>
        </w:rPr>
        <w:t>Система представляет собой оптимальное сочетание основных видов подготовки, а учебно-тренировочная работа по каждому из видов подготов</w:t>
      </w:r>
      <w:r w:rsidRPr="00E66FFD">
        <w:rPr>
          <w:rFonts w:ascii="Times New Roman" w:hAnsi="Times New Roman"/>
          <w:b/>
          <w:i/>
          <w:color w:val="000000"/>
          <w:sz w:val="24"/>
          <w:szCs w:val="24"/>
        </w:rPr>
        <w:softHyphen/>
        <w:t xml:space="preserve">ки строится по принципу взаимной </w:t>
      </w:r>
      <w:proofErr w:type="spellStart"/>
      <w:r w:rsidRPr="00E66FFD">
        <w:rPr>
          <w:rFonts w:ascii="Times New Roman" w:hAnsi="Times New Roman"/>
          <w:b/>
          <w:i/>
          <w:color w:val="000000"/>
          <w:sz w:val="24"/>
          <w:szCs w:val="24"/>
        </w:rPr>
        <w:t>дополнительности</w:t>
      </w:r>
      <w:proofErr w:type="spellEnd"/>
      <w:r w:rsidRPr="00E66FFD">
        <w:rPr>
          <w:rFonts w:ascii="Times New Roman" w:hAnsi="Times New Roman"/>
          <w:b/>
          <w:i/>
          <w:color w:val="000000"/>
          <w:sz w:val="24"/>
          <w:szCs w:val="24"/>
        </w:rPr>
        <w:t xml:space="preserve"> и увязывается с ко</w:t>
      </w:r>
      <w:r w:rsidRPr="00E66FFD">
        <w:rPr>
          <w:rFonts w:ascii="Times New Roman" w:hAnsi="Times New Roman"/>
          <w:b/>
          <w:i/>
          <w:color w:val="000000"/>
          <w:sz w:val="24"/>
          <w:szCs w:val="24"/>
        </w:rPr>
        <w:softHyphen/>
        <w:t>нечными целями.</w:t>
      </w:r>
    </w:p>
    <w:p w:rsidR="00325F08" w:rsidRPr="00E66FFD" w:rsidRDefault="00325F08" w:rsidP="00325F08">
      <w:pPr>
        <w:shd w:val="clear" w:color="auto" w:fill="FFFFFF"/>
        <w:spacing w:after="0" w:line="240" w:lineRule="auto"/>
        <w:ind w:left="45" w:firstLine="380"/>
        <w:jc w:val="both"/>
        <w:rPr>
          <w:rFonts w:ascii="Times New Roman" w:hAnsi="Times New Roman"/>
          <w:color w:val="000000"/>
          <w:sz w:val="24"/>
          <w:szCs w:val="24"/>
        </w:rPr>
      </w:pPr>
      <w:r w:rsidRPr="00E66FFD">
        <w:rPr>
          <w:rFonts w:ascii="Times New Roman" w:hAnsi="Times New Roman"/>
          <w:color w:val="000000"/>
          <w:sz w:val="24"/>
          <w:szCs w:val="24"/>
        </w:rPr>
        <w:t>К числу основных видов подготовки в отечественной школе парусного спорта принято относить:</w:t>
      </w:r>
    </w:p>
    <w:p w:rsidR="00325F08" w:rsidRPr="00E66FFD" w:rsidRDefault="00325F08" w:rsidP="00325F08">
      <w:pPr>
        <w:numPr>
          <w:ilvl w:val="0"/>
          <w:numId w:val="22"/>
        </w:numPr>
        <w:shd w:val="clear" w:color="auto" w:fill="FFFFFF"/>
        <w:tabs>
          <w:tab w:val="clear" w:pos="2160"/>
          <w:tab w:val="num" w:pos="426"/>
        </w:tabs>
        <w:autoSpaceDE w:val="0"/>
        <w:autoSpaceDN w:val="0"/>
        <w:adjustRightInd w:val="0"/>
        <w:spacing w:after="0" w:line="240" w:lineRule="auto"/>
        <w:ind w:left="426" w:hanging="426"/>
        <w:jc w:val="both"/>
        <w:rPr>
          <w:rFonts w:ascii="Times New Roman" w:hAnsi="Times New Roman"/>
          <w:b/>
          <w:i/>
          <w:iCs/>
          <w:color w:val="000000"/>
          <w:sz w:val="24"/>
          <w:szCs w:val="24"/>
        </w:rPr>
      </w:pPr>
      <w:r w:rsidRPr="00E66FFD">
        <w:rPr>
          <w:rFonts w:ascii="Times New Roman" w:hAnsi="Times New Roman"/>
          <w:b/>
          <w:i/>
          <w:iCs/>
          <w:color w:val="000000"/>
          <w:sz w:val="24"/>
          <w:szCs w:val="24"/>
        </w:rPr>
        <w:t xml:space="preserve"> физическая подготовка </w:t>
      </w:r>
      <w:r w:rsidRPr="00E66FFD">
        <w:rPr>
          <w:rFonts w:ascii="Times New Roman" w:hAnsi="Times New Roman"/>
          <w:iCs/>
          <w:color w:val="000000"/>
          <w:sz w:val="24"/>
          <w:szCs w:val="24"/>
        </w:rPr>
        <w:t>(общая и специальная);</w:t>
      </w:r>
    </w:p>
    <w:p w:rsidR="00325F08" w:rsidRPr="00E66FFD" w:rsidRDefault="00325F08" w:rsidP="00325F08">
      <w:pPr>
        <w:numPr>
          <w:ilvl w:val="0"/>
          <w:numId w:val="22"/>
        </w:numPr>
        <w:shd w:val="clear" w:color="auto" w:fill="FFFFFF"/>
        <w:tabs>
          <w:tab w:val="clear" w:pos="2160"/>
          <w:tab w:val="num" w:pos="426"/>
        </w:tabs>
        <w:autoSpaceDE w:val="0"/>
        <w:autoSpaceDN w:val="0"/>
        <w:adjustRightInd w:val="0"/>
        <w:spacing w:after="0" w:line="240" w:lineRule="auto"/>
        <w:ind w:left="426" w:hanging="426"/>
        <w:jc w:val="both"/>
        <w:rPr>
          <w:rFonts w:ascii="Times New Roman" w:hAnsi="Times New Roman"/>
          <w:b/>
          <w:i/>
          <w:iCs/>
          <w:color w:val="000000"/>
          <w:sz w:val="24"/>
          <w:szCs w:val="24"/>
        </w:rPr>
      </w:pPr>
      <w:r w:rsidRPr="00E66FFD">
        <w:rPr>
          <w:rFonts w:ascii="Times New Roman" w:hAnsi="Times New Roman"/>
          <w:b/>
          <w:i/>
          <w:iCs/>
          <w:color w:val="000000"/>
          <w:sz w:val="24"/>
          <w:szCs w:val="24"/>
        </w:rPr>
        <w:t xml:space="preserve">специальная подготовка </w:t>
      </w:r>
      <w:r w:rsidRPr="00E66FFD">
        <w:rPr>
          <w:rFonts w:ascii="Times New Roman" w:hAnsi="Times New Roman"/>
          <w:iCs/>
          <w:color w:val="000000"/>
          <w:sz w:val="24"/>
          <w:szCs w:val="24"/>
        </w:rPr>
        <w:t>(практические тренировки на воде), включая:</w:t>
      </w:r>
    </w:p>
    <w:p w:rsidR="00325F08" w:rsidRPr="00E66FFD" w:rsidRDefault="00325F08" w:rsidP="00325F08">
      <w:pPr>
        <w:numPr>
          <w:ilvl w:val="1"/>
          <w:numId w:val="22"/>
        </w:numPr>
        <w:shd w:val="clear" w:color="auto" w:fill="FFFFFF"/>
        <w:tabs>
          <w:tab w:val="clear" w:pos="1440"/>
          <w:tab w:val="num" w:pos="709"/>
        </w:tabs>
        <w:autoSpaceDE w:val="0"/>
        <w:autoSpaceDN w:val="0"/>
        <w:adjustRightInd w:val="0"/>
        <w:spacing w:after="0" w:line="240" w:lineRule="auto"/>
        <w:ind w:left="709" w:hanging="283"/>
        <w:jc w:val="both"/>
        <w:rPr>
          <w:rFonts w:ascii="Times New Roman" w:hAnsi="Times New Roman"/>
          <w:i/>
          <w:iCs/>
          <w:color w:val="000000"/>
          <w:sz w:val="24"/>
          <w:szCs w:val="24"/>
        </w:rPr>
      </w:pPr>
      <w:r w:rsidRPr="00E66FFD">
        <w:rPr>
          <w:rFonts w:ascii="Times New Roman" w:hAnsi="Times New Roman"/>
          <w:i/>
          <w:iCs/>
          <w:color w:val="000000"/>
          <w:sz w:val="24"/>
          <w:szCs w:val="24"/>
        </w:rPr>
        <w:t>техническая подготовка;</w:t>
      </w:r>
    </w:p>
    <w:p w:rsidR="00325F08" w:rsidRPr="00E66FFD" w:rsidRDefault="00325F08" w:rsidP="00325F08">
      <w:pPr>
        <w:numPr>
          <w:ilvl w:val="1"/>
          <w:numId w:val="22"/>
        </w:numPr>
        <w:shd w:val="clear" w:color="auto" w:fill="FFFFFF"/>
        <w:tabs>
          <w:tab w:val="clear" w:pos="1440"/>
          <w:tab w:val="num" w:pos="709"/>
        </w:tabs>
        <w:autoSpaceDE w:val="0"/>
        <w:autoSpaceDN w:val="0"/>
        <w:adjustRightInd w:val="0"/>
        <w:spacing w:after="0" w:line="240" w:lineRule="auto"/>
        <w:ind w:left="709" w:hanging="283"/>
        <w:jc w:val="both"/>
        <w:rPr>
          <w:rFonts w:ascii="Times New Roman" w:hAnsi="Times New Roman"/>
          <w:i/>
          <w:iCs/>
          <w:color w:val="000000"/>
          <w:sz w:val="24"/>
          <w:szCs w:val="24"/>
        </w:rPr>
      </w:pPr>
      <w:r w:rsidRPr="00E66FFD">
        <w:rPr>
          <w:rFonts w:ascii="Times New Roman" w:hAnsi="Times New Roman"/>
          <w:i/>
          <w:iCs/>
          <w:color w:val="000000"/>
          <w:sz w:val="24"/>
          <w:szCs w:val="24"/>
        </w:rPr>
        <w:t>тактическая подготовка;</w:t>
      </w:r>
    </w:p>
    <w:p w:rsidR="00325F08" w:rsidRPr="00E66FFD" w:rsidRDefault="00325F08" w:rsidP="00325F08">
      <w:pPr>
        <w:numPr>
          <w:ilvl w:val="1"/>
          <w:numId w:val="22"/>
        </w:numPr>
        <w:shd w:val="clear" w:color="auto" w:fill="FFFFFF"/>
        <w:tabs>
          <w:tab w:val="clear" w:pos="1440"/>
          <w:tab w:val="num" w:pos="709"/>
        </w:tabs>
        <w:autoSpaceDE w:val="0"/>
        <w:autoSpaceDN w:val="0"/>
        <w:adjustRightInd w:val="0"/>
        <w:spacing w:after="0" w:line="240" w:lineRule="auto"/>
        <w:ind w:left="709" w:hanging="283"/>
        <w:jc w:val="both"/>
        <w:rPr>
          <w:rFonts w:ascii="Times New Roman" w:hAnsi="Times New Roman"/>
          <w:i/>
          <w:iCs/>
          <w:color w:val="000000"/>
          <w:sz w:val="24"/>
          <w:szCs w:val="24"/>
        </w:rPr>
      </w:pPr>
      <w:r w:rsidRPr="00E66FFD">
        <w:rPr>
          <w:rFonts w:ascii="Times New Roman" w:hAnsi="Times New Roman"/>
          <w:i/>
          <w:iCs/>
          <w:color w:val="000000"/>
          <w:sz w:val="24"/>
          <w:szCs w:val="24"/>
        </w:rPr>
        <w:t>практическая настройка яхты.</w:t>
      </w:r>
    </w:p>
    <w:p w:rsidR="00325F08" w:rsidRPr="00E66FFD" w:rsidRDefault="00325F08" w:rsidP="00325F08">
      <w:pPr>
        <w:numPr>
          <w:ilvl w:val="0"/>
          <w:numId w:val="22"/>
        </w:numPr>
        <w:shd w:val="clear" w:color="auto" w:fill="FFFFFF"/>
        <w:tabs>
          <w:tab w:val="clear" w:pos="2160"/>
          <w:tab w:val="num" w:pos="426"/>
        </w:tabs>
        <w:autoSpaceDE w:val="0"/>
        <w:autoSpaceDN w:val="0"/>
        <w:adjustRightInd w:val="0"/>
        <w:spacing w:after="0" w:line="240" w:lineRule="auto"/>
        <w:ind w:left="426" w:hanging="426"/>
        <w:jc w:val="both"/>
        <w:rPr>
          <w:rFonts w:ascii="Times New Roman" w:hAnsi="Times New Roman"/>
          <w:b/>
          <w:i/>
          <w:iCs/>
          <w:color w:val="000000"/>
          <w:sz w:val="24"/>
          <w:szCs w:val="24"/>
        </w:rPr>
      </w:pPr>
      <w:r w:rsidRPr="00E66FFD">
        <w:rPr>
          <w:rFonts w:ascii="Times New Roman" w:hAnsi="Times New Roman"/>
          <w:b/>
          <w:i/>
          <w:iCs/>
          <w:color w:val="000000"/>
          <w:sz w:val="24"/>
          <w:szCs w:val="24"/>
        </w:rPr>
        <w:t xml:space="preserve"> теоретическая подготовка </w:t>
      </w:r>
      <w:r w:rsidRPr="00E66FFD">
        <w:rPr>
          <w:rFonts w:ascii="Times New Roman" w:hAnsi="Times New Roman"/>
          <w:iCs/>
          <w:color w:val="000000"/>
          <w:sz w:val="24"/>
          <w:szCs w:val="24"/>
        </w:rPr>
        <w:t>(</w:t>
      </w:r>
      <w:proofErr w:type="gramStart"/>
      <w:r w:rsidRPr="00E66FFD">
        <w:rPr>
          <w:rFonts w:ascii="Times New Roman" w:hAnsi="Times New Roman"/>
          <w:iCs/>
          <w:color w:val="000000"/>
          <w:sz w:val="24"/>
          <w:szCs w:val="24"/>
        </w:rPr>
        <w:t>общий</w:t>
      </w:r>
      <w:proofErr w:type="gramEnd"/>
      <w:r w:rsidRPr="00E66FFD">
        <w:rPr>
          <w:rFonts w:ascii="Times New Roman" w:hAnsi="Times New Roman"/>
          <w:iCs/>
          <w:color w:val="000000"/>
          <w:sz w:val="24"/>
          <w:szCs w:val="24"/>
        </w:rPr>
        <w:t xml:space="preserve"> и специальные разделы);</w:t>
      </w:r>
    </w:p>
    <w:p w:rsidR="00325F08" w:rsidRPr="00E66FFD" w:rsidRDefault="00325F08" w:rsidP="00325F08">
      <w:pPr>
        <w:numPr>
          <w:ilvl w:val="0"/>
          <w:numId w:val="22"/>
        </w:numPr>
        <w:shd w:val="clear" w:color="auto" w:fill="FFFFFF"/>
        <w:tabs>
          <w:tab w:val="clear" w:pos="2160"/>
          <w:tab w:val="num" w:pos="426"/>
        </w:tabs>
        <w:autoSpaceDE w:val="0"/>
        <w:autoSpaceDN w:val="0"/>
        <w:adjustRightInd w:val="0"/>
        <w:spacing w:after="0" w:line="240" w:lineRule="auto"/>
        <w:ind w:left="426" w:hanging="426"/>
        <w:jc w:val="both"/>
        <w:rPr>
          <w:rFonts w:ascii="Times New Roman" w:hAnsi="Times New Roman"/>
          <w:b/>
          <w:i/>
          <w:iCs/>
          <w:color w:val="000000"/>
          <w:sz w:val="24"/>
          <w:szCs w:val="24"/>
        </w:rPr>
      </w:pPr>
      <w:r w:rsidRPr="00E66FFD">
        <w:rPr>
          <w:rFonts w:ascii="Times New Roman" w:hAnsi="Times New Roman"/>
          <w:b/>
          <w:i/>
          <w:iCs/>
          <w:color w:val="000000"/>
          <w:sz w:val="24"/>
          <w:szCs w:val="24"/>
        </w:rPr>
        <w:t xml:space="preserve"> психологическая подготовка;</w:t>
      </w:r>
    </w:p>
    <w:p w:rsidR="00325F08" w:rsidRPr="00E66FFD" w:rsidRDefault="00325F08" w:rsidP="00325F08">
      <w:pPr>
        <w:numPr>
          <w:ilvl w:val="0"/>
          <w:numId w:val="22"/>
        </w:numPr>
        <w:shd w:val="clear" w:color="auto" w:fill="FFFFFF"/>
        <w:tabs>
          <w:tab w:val="clear" w:pos="2160"/>
          <w:tab w:val="num" w:pos="426"/>
        </w:tabs>
        <w:autoSpaceDE w:val="0"/>
        <w:autoSpaceDN w:val="0"/>
        <w:adjustRightInd w:val="0"/>
        <w:spacing w:after="0" w:line="240" w:lineRule="auto"/>
        <w:ind w:left="426" w:hanging="426"/>
        <w:jc w:val="both"/>
        <w:rPr>
          <w:rFonts w:ascii="Times New Roman" w:hAnsi="Times New Roman"/>
          <w:b/>
          <w:i/>
          <w:iCs/>
          <w:color w:val="000000"/>
          <w:sz w:val="24"/>
          <w:szCs w:val="24"/>
        </w:rPr>
      </w:pPr>
      <w:r w:rsidRPr="00E66FFD">
        <w:rPr>
          <w:rFonts w:ascii="Times New Roman" w:hAnsi="Times New Roman"/>
          <w:b/>
          <w:i/>
          <w:iCs/>
          <w:color w:val="000000"/>
          <w:sz w:val="24"/>
          <w:szCs w:val="24"/>
        </w:rPr>
        <w:t xml:space="preserve"> работа с материальной частью.</w:t>
      </w:r>
    </w:p>
    <w:p w:rsidR="00325F08" w:rsidRPr="00E66FFD" w:rsidRDefault="00325F08" w:rsidP="00325F08">
      <w:pPr>
        <w:widowControl w:val="0"/>
        <w:numPr>
          <w:ilvl w:val="1"/>
          <w:numId w:val="19"/>
        </w:numPr>
        <w:shd w:val="clear" w:color="auto" w:fill="FFFFFF"/>
        <w:tabs>
          <w:tab w:val="clear" w:pos="360"/>
          <w:tab w:val="left" w:pos="350"/>
        </w:tabs>
        <w:autoSpaceDE w:val="0"/>
        <w:autoSpaceDN w:val="0"/>
        <w:adjustRightInd w:val="0"/>
        <w:spacing w:after="0" w:line="240" w:lineRule="auto"/>
        <w:jc w:val="both"/>
        <w:rPr>
          <w:rFonts w:ascii="Times New Roman" w:hAnsi="Times New Roman"/>
          <w:b/>
          <w:bCs/>
          <w:color w:val="000000"/>
          <w:spacing w:val="-1"/>
          <w:sz w:val="24"/>
          <w:szCs w:val="24"/>
        </w:rPr>
      </w:pPr>
    </w:p>
    <w:p w:rsidR="00325F08" w:rsidRPr="00E66FFD" w:rsidRDefault="00325F08" w:rsidP="00325F08">
      <w:pPr>
        <w:widowControl w:val="0"/>
        <w:numPr>
          <w:ilvl w:val="1"/>
          <w:numId w:val="19"/>
        </w:numPr>
        <w:shd w:val="clear" w:color="auto" w:fill="FFFFFF"/>
        <w:tabs>
          <w:tab w:val="clear" w:pos="360"/>
          <w:tab w:val="left" w:pos="350"/>
        </w:tabs>
        <w:autoSpaceDE w:val="0"/>
        <w:autoSpaceDN w:val="0"/>
        <w:adjustRightInd w:val="0"/>
        <w:spacing w:after="0" w:line="240" w:lineRule="auto"/>
        <w:jc w:val="center"/>
        <w:rPr>
          <w:rFonts w:ascii="Times New Roman" w:hAnsi="Times New Roman"/>
          <w:b/>
          <w:bCs/>
          <w:color w:val="000000"/>
          <w:spacing w:val="-1"/>
          <w:sz w:val="24"/>
          <w:szCs w:val="24"/>
        </w:rPr>
      </w:pPr>
      <w:r w:rsidRPr="00E66FFD">
        <w:rPr>
          <w:rFonts w:ascii="Times New Roman" w:hAnsi="Times New Roman"/>
          <w:b/>
          <w:bCs/>
          <w:color w:val="000000"/>
          <w:spacing w:val="-1"/>
          <w:sz w:val="24"/>
          <w:szCs w:val="24"/>
        </w:rPr>
        <w:t>4.8. Средства и методы подготовки, оценка готовности</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В своей практической работе тренер использует все богатство средств и методов воздействия на организм и личность молодого яхтсмена. Грамотное планирование, сочетание разнообразных тренировочных методов, умелое педагогическое взаимо</w:t>
      </w:r>
      <w:r w:rsidRPr="00E66FFD">
        <w:rPr>
          <w:rFonts w:ascii="Times New Roman" w:hAnsi="Times New Roman"/>
          <w:color w:val="000000"/>
          <w:sz w:val="24"/>
          <w:szCs w:val="24"/>
        </w:rPr>
        <w:softHyphen/>
        <w:t>действие со спортсменом, использование современных технических средств, инди</w:t>
      </w:r>
      <w:r w:rsidRPr="00E66FFD">
        <w:rPr>
          <w:rFonts w:ascii="Times New Roman" w:hAnsi="Times New Roman"/>
          <w:color w:val="000000"/>
          <w:sz w:val="24"/>
          <w:szCs w:val="24"/>
        </w:rPr>
        <w:softHyphen/>
        <w:t>видуализированный подход к личности спортсмена - все это должно работать на общую цель - постоянный рост уровня подготовленности яхтсмена.</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Существенное значение для обеспечения системности подготовки имеет взаи</w:t>
      </w:r>
      <w:r w:rsidRPr="00E66FFD">
        <w:rPr>
          <w:rFonts w:ascii="Times New Roman" w:hAnsi="Times New Roman"/>
          <w:color w:val="000000"/>
          <w:sz w:val="24"/>
          <w:szCs w:val="24"/>
        </w:rPr>
        <w:softHyphen/>
        <w:t>мосвязь и взаимопроникновение средств и методов подготовки. Например, испо</w:t>
      </w:r>
      <w:r w:rsidRPr="00E66FFD">
        <w:rPr>
          <w:rFonts w:ascii="Times New Roman" w:hAnsi="Times New Roman"/>
          <w:color w:val="000000"/>
          <w:sz w:val="24"/>
          <w:szCs w:val="24"/>
        </w:rPr>
        <w:softHyphen/>
        <w:t>льзование сре</w:t>
      </w:r>
      <w:proofErr w:type="gramStart"/>
      <w:r w:rsidRPr="00E66FFD">
        <w:rPr>
          <w:rFonts w:ascii="Times New Roman" w:hAnsi="Times New Roman"/>
          <w:color w:val="000000"/>
          <w:sz w:val="24"/>
          <w:szCs w:val="24"/>
        </w:rPr>
        <w:t>дств сп</w:t>
      </w:r>
      <w:proofErr w:type="gramEnd"/>
      <w:r w:rsidRPr="00E66FFD">
        <w:rPr>
          <w:rFonts w:ascii="Times New Roman" w:hAnsi="Times New Roman"/>
          <w:color w:val="000000"/>
          <w:sz w:val="24"/>
          <w:szCs w:val="24"/>
        </w:rPr>
        <w:t>ециальной подготовки для наращивания специальных физи</w:t>
      </w:r>
      <w:r w:rsidRPr="00E66FFD">
        <w:rPr>
          <w:rFonts w:ascii="Times New Roman" w:hAnsi="Times New Roman"/>
          <w:color w:val="000000"/>
          <w:sz w:val="24"/>
          <w:szCs w:val="24"/>
        </w:rPr>
        <w:softHyphen/>
        <w:t>ческих качеств, или использование тренировок по физической подготовке для формирования отдельных качеств специальной готовности.</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 xml:space="preserve">Конечным мерилом готовности спортсмена в парусном спорте является </w:t>
      </w:r>
      <w:r w:rsidRPr="00E66FFD">
        <w:rPr>
          <w:rFonts w:ascii="Times New Roman" w:hAnsi="Times New Roman"/>
          <w:i/>
          <w:color w:val="000000"/>
          <w:sz w:val="24"/>
          <w:szCs w:val="24"/>
        </w:rPr>
        <w:t>резу</w:t>
      </w:r>
      <w:r w:rsidRPr="00E66FFD">
        <w:rPr>
          <w:rFonts w:ascii="Times New Roman" w:hAnsi="Times New Roman"/>
          <w:i/>
          <w:color w:val="000000"/>
          <w:sz w:val="24"/>
          <w:szCs w:val="24"/>
        </w:rPr>
        <w:softHyphen/>
        <w:t>льтат</w:t>
      </w:r>
      <w:r w:rsidRPr="00E66FFD">
        <w:rPr>
          <w:rFonts w:ascii="Times New Roman" w:hAnsi="Times New Roman"/>
          <w:color w:val="000000"/>
          <w:sz w:val="24"/>
          <w:szCs w:val="24"/>
        </w:rPr>
        <w:t>, показанный им на официальных соревнованиях. Таким результатом мо</w:t>
      </w:r>
      <w:r w:rsidRPr="00E66FFD">
        <w:rPr>
          <w:rFonts w:ascii="Times New Roman" w:hAnsi="Times New Roman"/>
          <w:color w:val="000000"/>
          <w:sz w:val="24"/>
          <w:szCs w:val="24"/>
        </w:rPr>
        <w:softHyphen/>
        <w:t xml:space="preserve">жет являться не только первое место. Под </w:t>
      </w:r>
      <w:r w:rsidRPr="00E66FFD">
        <w:rPr>
          <w:rFonts w:ascii="Times New Roman" w:hAnsi="Times New Roman"/>
          <w:i/>
          <w:color w:val="000000"/>
          <w:sz w:val="24"/>
          <w:szCs w:val="24"/>
        </w:rPr>
        <w:t xml:space="preserve">результатом </w:t>
      </w:r>
      <w:r w:rsidRPr="00E66FFD">
        <w:rPr>
          <w:rFonts w:ascii="Times New Roman" w:hAnsi="Times New Roman"/>
          <w:color w:val="000000"/>
          <w:sz w:val="24"/>
          <w:szCs w:val="24"/>
        </w:rPr>
        <w:t>понимается достижение в условиях официальных гонок запланированных показателей, выполнение конт</w:t>
      </w:r>
      <w:r w:rsidRPr="00E66FFD">
        <w:rPr>
          <w:rFonts w:ascii="Times New Roman" w:hAnsi="Times New Roman"/>
          <w:color w:val="000000"/>
          <w:sz w:val="24"/>
          <w:szCs w:val="24"/>
        </w:rPr>
        <w:softHyphen/>
        <w:t>рольных заданий (например, войти в десятку сильнейших), или решение отдель</w:t>
      </w:r>
      <w:r w:rsidRPr="00E66FFD">
        <w:rPr>
          <w:rFonts w:ascii="Times New Roman" w:hAnsi="Times New Roman"/>
          <w:color w:val="000000"/>
          <w:sz w:val="24"/>
          <w:szCs w:val="24"/>
        </w:rPr>
        <w:softHyphen/>
        <w:t>ных задач (например, выход на первый знак в 10% лучших не менее чем в поло</w:t>
      </w:r>
      <w:r w:rsidRPr="00E66FFD">
        <w:rPr>
          <w:rFonts w:ascii="Times New Roman" w:hAnsi="Times New Roman"/>
          <w:color w:val="000000"/>
          <w:sz w:val="24"/>
          <w:szCs w:val="24"/>
        </w:rPr>
        <w:softHyphen/>
        <w:t>вине от числа проведенных гонок, удержание конкретного противника и т.п.). Для оценки уровня тренированности спортсмена по отдельным видам подго</w:t>
      </w:r>
      <w:r w:rsidRPr="00E66FFD">
        <w:rPr>
          <w:rFonts w:ascii="Times New Roman" w:hAnsi="Times New Roman"/>
          <w:color w:val="000000"/>
          <w:sz w:val="24"/>
          <w:szCs w:val="24"/>
        </w:rPr>
        <w:softHyphen/>
        <w:t>товки используются таблицы 8 и 9 Части I настоящей Программы.</w:t>
      </w:r>
    </w:p>
    <w:p w:rsidR="00325F08" w:rsidRPr="00E66FFD" w:rsidRDefault="00325F08" w:rsidP="00325F08">
      <w:pPr>
        <w:widowControl w:val="0"/>
        <w:shd w:val="clear" w:color="auto" w:fill="FFFFFF"/>
        <w:autoSpaceDE w:val="0"/>
        <w:autoSpaceDN w:val="0"/>
        <w:adjustRightInd w:val="0"/>
        <w:spacing w:after="0" w:line="240" w:lineRule="auto"/>
        <w:jc w:val="both"/>
        <w:rPr>
          <w:rFonts w:ascii="Times New Roman" w:hAnsi="Times New Roman"/>
          <w:b/>
          <w:bCs/>
          <w:color w:val="000000"/>
          <w:spacing w:val="-1"/>
          <w:sz w:val="24"/>
          <w:szCs w:val="24"/>
        </w:rPr>
      </w:pPr>
      <w:r w:rsidRPr="00E66FFD">
        <w:rPr>
          <w:rFonts w:ascii="Times New Roman" w:hAnsi="Times New Roman"/>
          <w:b/>
          <w:bCs/>
          <w:color w:val="000000"/>
          <w:spacing w:val="-7"/>
          <w:sz w:val="24"/>
          <w:szCs w:val="24"/>
        </w:rPr>
        <w:t xml:space="preserve">                     Физическая подготовка, с</w:t>
      </w:r>
      <w:r w:rsidRPr="00E66FFD">
        <w:rPr>
          <w:rFonts w:ascii="Times New Roman" w:hAnsi="Times New Roman"/>
          <w:b/>
          <w:bCs/>
          <w:color w:val="000000"/>
          <w:spacing w:val="-1"/>
          <w:sz w:val="24"/>
          <w:szCs w:val="24"/>
        </w:rPr>
        <w:t>истема физической подготовки.</w:t>
      </w:r>
    </w:p>
    <w:p w:rsidR="00325F08" w:rsidRPr="00E66FFD" w:rsidRDefault="00325F08" w:rsidP="00325F08">
      <w:pPr>
        <w:numPr>
          <w:ilvl w:val="2"/>
          <w:numId w:val="19"/>
        </w:numPr>
        <w:shd w:val="clear" w:color="auto" w:fill="FFFFFF"/>
        <w:autoSpaceDE w:val="0"/>
        <w:autoSpaceDN w:val="0"/>
        <w:adjustRightInd w:val="0"/>
        <w:spacing w:after="0" w:line="240" w:lineRule="auto"/>
        <w:jc w:val="both"/>
        <w:rPr>
          <w:rFonts w:ascii="Times New Roman" w:hAnsi="Times New Roman"/>
          <w:b/>
          <w:bCs/>
          <w:color w:val="000000"/>
          <w:sz w:val="24"/>
          <w:szCs w:val="24"/>
        </w:rPr>
      </w:pPr>
      <w:r w:rsidRPr="00E66FFD">
        <w:rPr>
          <w:rFonts w:ascii="Times New Roman" w:hAnsi="Times New Roman"/>
          <w:b/>
          <w:bCs/>
          <w:color w:val="000000"/>
          <w:sz w:val="24"/>
          <w:szCs w:val="24"/>
        </w:rPr>
        <w:t>Цель, задачи</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Физическая подготовка (ФП) юных и молодых яхтсменов является необходи</w:t>
      </w:r>
      <w:r w:rsidRPr="00E66FFD">
        <w:rPr>
          <w:rFonts w:ascii="Times New Roman" w:hAnsi="Times New Roman"/>
          <w:color w:val="000000"/>
          <w:sz w:val="24"/>
          <w:szCs w:val="24"/>
        </w:rPr>
        <w:softHyphen/>
        <w:t>мой составной частью воспитания и укрепления здоровья подрастающего поко</w:t>
      </w:r>
      <w:r w:rsidRPr="00E66FFD">
        <w:rPr>
          <w:rFonts w:ascii="Times New Roman" w:hAnsi="Times New Roman"/>
          <w:color w:val="000000"/>
          <w:sz w:val="24"/>
          <w:szCs w:val="24"/>
        </w:rPr>
        <w:softHyphen/>
        <w:t>ления.</w:t>
      </w:r>
    </w:p>
    <w:p w:rsidR="00325F08" w:rsidRPr="00E66FFD" w:rsidRDefault="00325F08" w:rsidP="00325F08">
      <w:pPr>
        <w:shd w:val="clear" w:color="auto" w:fill="FFFFFF"/>
        <w:spacing w:after="0" w:line="240" w:lineRule="auto"/>
        <w:ind w:firstLine="378"/>
        <w:jc w:val="both"/>
        <w:rPr>
          <w:rFonts w:ascii="Times New Roman" w:hAnsi="Times New Roman"/>
          <w:b/>
          <w:bCs/>
          <w:color w:val="000000"/>
          <w:sz w:val="24"/>
          <w:szCs w:val="24"/>
        </w:rPr>
      </w:pPr>
      <w:r w:rsidRPr="00E66FFD">
        <w:rPr>
          <w:rFonts w:ascii="Times New Roman" w:hAnsi="Times New Roman"/>
          <w:color w:val="000000"/>
          <w:sz w:val="24"/>
          <w:szCs w:val="24"/>
        </w:rPr>
        <w:t>Физическая подготовка имеет целью создание необходимой базы для освоения специализированных двигательных навыков по управлению парусным судном, эффективного ведения парусной гонки, совершенствования спортивного мастер</w:t>
      </w:r>
      <w:r w:rsidRPr="00E66FFD">
        <w:rPr>
          <w:rFonts w:ascii="Times New Roman" w:hAnsi="Times New Roman"/>
          <w:color w:val="000000"/>
          <w:sz w:val="24"/>
          <w:szCs w:val="24"/>
        </w:rPr>
        <w:softHyphen/>
        <w:t>ства, спортивного долголетия, безопасности плавания под парусами.</w:t>
      </w:r>
    </w:p>
    <w:p w:rsidR="00932D97" w:rsidRDefault="00325F08" w:rsidP="00325F08">
      <w:pPr>
        <w:numPr>
          <w:ilvl w:val="2"/>
          <w:numId w:val="19"/>
        </w:numPr>
        <w:shd w:val="clear" w:color="auto" w:fill="FFFFFF"/>
        <w:autoSpaceDE w:val="0"/>
        <w:autoSpaceDN w:val="0"/>
        <w:adjustRightInd w:val="0"/>
        <w:spacing w:after="0" w:line="240" w:lineRule="auto"/>
        <w:jc w:val="both"/>
        <w:rPr>
          <w:rFonts w:ascii="Times New Roman" w:hAnsi="Times New Roman"/>
          <w:b/>
          <w:bCs/>
          <w:color w:val="000000"/>
          <w:sz w:val="24"/>
          <w:szCs w:val="24"/>
        </w:rPr>
      </w:pPr>
      <w:r w:rsidRPr="00E66FFD">
        <w:rPr>
          <w:rFonts w:ascii="Times New Roman" w:hAnsi="Times New Roman"/>
          <w:b/>
          <w:bCs/>
          <w:color w:val="000000"/>
          <w:sz w:val="24"/>
          <w:szCs w:val="24"/>
        </w:rPr>
        <w:t xml:space="preserve">                          </w:t>
      </w:r>
    </w:p>
    <w:p w:rsidR="00932D97" w:rsidRDefault="00932D97" w:rsidP="00325F08">
      <w:pPr>
        <w:numPr>
          <w:ilvl w:val="2"/>
          <w:numId w:val="19"/>
        </w:numPr>
        <w:shd w:val="clear" w:color="auto" w:fill="FFFFFF"/>
        <w:autoSpaceDE w:val="0"/>
        <w:autoSpaceDN w:val="0"/>
        <w:adjustRightInd w:val="0"/>
        <w:spacing w:after="0" w:line="240" w:lineRule="auto"/>
        <w:jc w:val="both"/>
        <w:rPr>
          <w:rFonts w:ascii="Times New Roman" w:hAnsi="Times New Roman"/>
          <w:b/>
          <w:bCs/>
          <w:color w:val="000000"/>
          <w:sz w:val="24"/>
          <w:szCs w:val="24"/>
        </w:rPr>
      </w:pPr>
    </w:p>
    <w:p w:rsidR="00932D97" w:rsidRDefault="00932D97" w:rsidP="00325F08">
      <w:pPr>
        <w:numPr>
          <w:ilvl w:val="2"/>
          <w:numId w:val="19"/>
        </w:numPr>
        <w:shd w:val="clear" w:color="auto" w:fill="FFFFFF"/>
        <w:autoSpaceDE w:val="0"/>
        <w:autoSpaceDN w:val="0"/>
        <w:adjustRightInd w:val="0"/>
        <w:spacing w:after="0" w:line="240" w:lineRule="auto"/>
        <w:jc w:val="both"/>
        <w:rPr>
          <w:rFonts w:ascii="Times New Roman" w:hAnsi="Times New Roman"/>
          <w:b/>
          <w:bCs/>
          <w:color w:val="000000"/>
          <w:sz w:val="24"/>
          <w:szCs w:val="24"/>
        </w:rPr>
      </w:pPr>
    </w:p>
    <w:p w:rsidR="00932D97" w:rsidRDefault="00932D97" w:rsidP="00325F08">
      <w:pPr>
        <w:numPr>
          <w:ilvl w:val="2"/>
          <w:numId w:val="19"/>
        </w:numPr>
        <w:shd w:val="clear" w:color="auto" w:fill="FFFFFF"/>
        <w:autoSpaceDE w:val="0"/>
        <w:autoSpaceDN w:val="0"/>
        <w:adjustRightInd w:val="0"/>
        <w:spacing w:after="0" w:line="240" w:lineRule="auto"/>
        <w:jc w:val="both"/>
        <w:rPr>
          <w:rFonts w:ascii="Times New Roman" w:hAnsi="Times New Roman"/>
          <w:b/>
          <w:bCs/>
          <w:color w:val="000000"/>
          <w:sz w:val="24"/>
          <w:szCs w:val="24"/>
        </w:rPr>
      </w:pPr>
    </w:p>
    <w:p w:rsidR="00932D97" w:rsidRDefault="00932D97" w:rsidP="00325F08">
      <w:pPr>
        <w:numPr>
          <w:ilvl w:val="2"/>
          <w:numId w:val="19"/>
        </w:numPr>
        <w:shd w:val="clear" w:color="auto" w:fill="FFFFFF"/>
        <w:autoSpaceDE w:val="0"/>
        <w:autoSpaceDN w:val="0"/>
        <w:adjustRightInd w:val="0"/>
        <w:spacing w:after="0" w:line="240" w:lineRule="auto"/>
        <w:jc w:val="both"/>
        <w:rPr>
          <w:rFonts w:ascii="Times New Roman" w:hAnsi="Times New Roman"/>
          <w:b/>
          <w:bCs/>
          <w:color w:val="000000"/>
          <w:sz w:val="24"/>
          <w:szCs w:val="24"/>
        </w:rPr>
      </w:pPr>
    </w:p>
    <w:p w:rsidR="00325F08" w:rsidRPr="00E66FFD" w:rsidRDefault="00325F08" w:rsidP="00932D97">
      <w:pPr>
        <w:numPr>
          <w:ilvl w:val="2"/>
          <w:numId w:val="19"/>
        </w:numPr>
        <w:shd w:val="clear" w:color="auto" w:fill="FFFFFF"/>
        <w:autoSpaceDE w:val="0"/>
        <w:autoSpaceDN w:val="0"/>
        <w:adjustRightInd w:val="0"/>
        <w:spacing w:after="0" w:line="240" w:lineRule="auto"/>
        <w:jc w:val="center"/>
        <w:rPr>
          <w:rFonts w:ascii="Times New Roman" w:hAnsi="Times New Roman"/>
          <w:b/>
          <w:bCs/>
          <w:color w:val="000000"/>
          <w:sz w:val="24"/>
          <w:szCs w:val="24"/>
        </w:rPr>
      </w:pPr>
      <w:r w:rsidRPr="00E66FFD">
        <w:rPr>
          <w:rFonts w:ascii="Times New Roman" w:hAnsi="Times New Roman"/>
          <w:b/>
          <w:bCs/>
          <w:color w:val="000000"/>
          <w:sz w:val="24"/>
          <w:szCs w:val="24"/>
        </w:rPr>
        <w:lastRenderedPageBreak/>
        <w:t>Система физической подготовки</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Система физической подготовки яхтсмена юношеского возраста построена, исхо</w:t>
      </w:r>
      <w:r w:rsidRPr="00E66FFD">
        <w:rPr>
          <w:rFonts w:ascii="Times New Roman" w:hAnsi="Times New Roman"/>
          <w:color w:val="000000"/>
          <w:sz w:val="24"/>
          <w:szCs w:val="24"/>
        </w:rPr>
        <w:softHyphen/>
        <w:t>дя из специфики деятельности индивида на воде в процессе управления парусным судном и участия в парусной гонке (серии гонок). Такая система включает:</w:t>
      </w:r>
    </w:p>
    <w:p w:rsidR="00325F08" w:rsidRPr="00E66FFD" w:rsidRDefault="00325F08" w:rsidP="00325F08">
      <w:pPr>
        <w:numPr>
          <w:ilvl w:val="0"/>
          <w:numId w:val="22"/>
        </w:numPr>
        <w:shd w:val="clear" w:color="auto" w:fill="FFFFFF"/>
        <w:tabs>
          <w:tab w:val="clear" w:pos="2160"/>
          <w:tab w:val="num" w:pos="426"/>
        </w:tabs>
        <w:autoSpaceDE w:val="0"/>
        <w:autoSpaceDN w:val="0"/>
        <w:adjustRightInd w:val="0"/>
        <w:spacing w:after="0" w:line="240" w:lineRule="auto"/>
        <w:ind w:left="0" w:hanging="426"/>
        <w:jc w:val="both"/>
        <w:rPr>
          <w:rFonts w:ascii="Times New Roman" w:hAnsi="Times New Roman"/>
          <w:iCs/>
          <w:color w:val="000000"/>
          <w:sz w:val="24"/>
          <w:szCs w:val="24"/>
        </w:rPr>
      </w:pPr>
      <w:r w:rsidRPr="00E66FFD">
        <w:rPr>
          <w:rFonts w:ascii="Times New Roman" w:hAnsi="Times New Roman"/>
          <w:b/>
          <w:i/>
          <w:iCs/>
          <w:color w:val="000000"/>
          <w:sz w:val="24"/>
          <w:szCs w:val="24"/>
        </w:rPr>
        <w:t xml:space="preserve">общую физическую подготовку (ОФП) </w:t>
      </w:r>
      <w:r w:rsidRPr="00E66FFD">
        <w:rPr>
          <w:rFonts w:ascii="Times New Roman" w:hAnsi="Times New Roman"/>
          <w:iCs/>
          <w:color w:val="000000"/>
          <w:sz w:val="24"/>
          <w:szCs w:val="24"/>
        </w:rPr>
        <w:t>- базовую подготовку, направленную на укрепление здоровья, формирование полноценной, всесторонне развитой личности, воспитание таких физических качеств как общая выносливость, быстрота, лов</w:t>
      </w:r>
      <w:r w:rsidRPr="00E66FFD">
        <w:rPr>
          <w:rFonts w:ascii="Times New Roman" w:hAnsi="Times New Roman"/>
          <w:iCs/>
          <w:color w:val="000000"/>
          <w:sz w:val="24"/>
          <w:szCs w:val="24"/>
        </w:rPr>
        <w:softHyphen/>
        <w:t>кость;</w:t>
      </w:r>
    </w:p>
    <w:p w:rsidR="00325F08" w:rsidRPr="00E66FFD" w:rsidRDefault="00325F08" w:rsidP="00325F08">
      <w:pPr>
        <w:numPr>
          <w:ilvl w:val="0"/>
          <w:numId w:val="22"/>
        </w:numPr>
        <w:shd w:val="clear" w:color="auto" w:fill="FFFFFF"/>
        <w:tabs>
          <w:tab w:val="clear" w:pos="2160"/>
          <w:tab w:val="num" w:pos="426"/>
        </w:tabs>
        <w:autoSpaceDE w:val="0"/>
        <w:autoSpaceDN w:val="0"/>
        <w:adjustRightInd w:val="0"/>
        <w:spacing w:after="0" w:line="240" w:lineRule="auto"/>
        <w:ind w:left="0" w:hanging="426"/>
        <w:jc w:val="both"/>
        <w:rPr>
          <w:rFonts w:ascii="Times New Roman" w:hAnsi="Times New Roman"/>
          <w:iCs/>
          <w:color w:val="000000"/>
          <w:sz w:val="24"/>
          <w:szCs w:val="24"/>
        </w:rPr>
      </w:pPr>
      <w:r w:rsidRPr="00E66FFD">
        <w:rPr>
          <w:rFonts w:ascii="Times New Roman" w:hAnsi="Times New Roman"/>
          <w:b/>
          <w:i/>
          <w:iCs/>
          <w:color w:val="000000"/>
          <w:sz w:val="24"/>
          <w:szCs w:val="24"/>
        </w:rPr>
        <w:t xml:space="preserve">специальную физическую подготовку (СФП) </w:t>
      </w:r>
      <w:r w:rsidRPr="00E66FFD">
        <w:rPr>
          <w:rFonts w:ascii="Times New Roman" w:hAnsi="Times New Roman"/>
          <w:iCs/>
          <w:color w:val="000000"/>
          <w:sz w:val="24"/>
          <w:szCs w:val="24"/>
        </w:rPr>
        <w:t>- как средство обеспечения яхтс</w:t>
      </w:r>
      <w:r w:rsidRPr="00E66FFD">
        <w:rPr>
          <w:rFonts w:ascii="Times New Roman" w:hAnsi="Times New Roman"/>
          <w:iCs/>
          <w:color w:val="000000"/>
          <w:sz w:val="24"/>
          <w:szCs w:val="24"/>
        </w:rPr>
        <w:softHyphen/>
        <w:t>мена богатым набором специализированных двигательных навыков в связи с управлением парусным судном, направленную на формирование специальной выносливости, скоростно-силовых качеств, ловкости во всех проявлениях: коор</w:t>
      </w:r>
      <w:r w:rsidRPr="00E66FFD">
        <w:rPr>
          <w:rFonts w:ascii="Times New Roman" w:hAnsi="Times New Roman"/>
          <w:iCs/>
          <w:color w:val="000000"/>
          <w:sz w:val="24"/>
          <w:szCs w:val="24"/>
        </w:rPr>
        <w:softHyphen/>
        <w:t>динация движений, пластичность двигательных навыков.</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В качестве средств ФП используются как собственные средства (упражне</w:t>
      </w:r>
      <w:r w:rsidRPr="00E66FFD">
        <w:rPr>
          <w:rFonts w:ascii="Times New Roman" w:hAnsi="Times New Roman"/>
          <w:color w:val="000000"/>
          <w:sz w:val="24"/>
          <w:szCs w:val="24"/>
        </w:rPr>
        <w:softHyphen/>
        <w:t>ния, спортивные игры), так и средства других видов подготовки.</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Оценка уровня подготовки осуществляется тренером не реже двух раз в год в соответствии с системой переводных тестов (</w:t>
      </w:r>
      <w:proofErr w:type="gramStart"/>
      <w:r w:rsidRPr="00E66FFD">
        <w:rPr>
          <w:rFonts w:ascii="Times New Roman" w:hAnsi="Times New Roman"/>
          <w:color w:val="000000"/>
          <w:sz w:val="24"/>
          <w:szCs w:val="24"/>
        </w:rPr>
        <w:t>см</w:t>
      </w:r>
      <w:proofErr w:type="gramEnd"/>
      <w:r w:rsidRPr="00E66FFD">
        <w:rPr>
          <w:rFonts w:ascii="Times New Roman" w:hAnsi="Times New Roman"/>
          <w:color w:val="000000"/>
          <w:sz w:val="24"/>
          <w:szCs w:val="24"/>
        </w:rPr>
        <w:t>. разд. 7 и таблицы 8, 9 Части 1 настоящей Программы).</w:t>
      </w:r>
    </w:p>
    <w:p w:rsidR="00325F08" w:rsidRPr="00E66FFD" w:rsidRDefault="00325F08" w:rsidP="00325F08">
      <w:pPr>
        <w:widowControl w:val="0"/>
        <w:numPr>
          <w:ilvl w:val="1"/>
          <w:numId w:val="19"/>
        </w:numPr>
        <w:shd w:val="clear" w:color="auto" w:fill="FFFFFF"/>
        <w:tabs>
          <w:tab w:val="clear" w:pos="360"/>
          <w:tab w:val="left" w:pos="350"/>
        </w:tabs>
        <w:autoSpaceDE w:val="0"/>
        <w:autoSpaceDN w:val="0"/>
        <w:adjustRightInd w:val="0"/>
        <w:spacing w:after="0" w:line="240" w:lineRule="auto"/>
        <w:jc w:val="both"/>
        <w:rPr>
          <w:rFonts w:ascii="Times New Roman" w:hAnsi="Times New Roman"/>
          <w:b/>
          <w:bCs/>
          <w:color w:val="000000"/>
          <w:spacing w:val="-1"/>
          <w:sz w:val="24"/>
          <w:szCs w:val="24"/>
        </w:rPr>
      </w:pPr>
      <w:r w:rsidRPr="00E66FFD">
        <w:rPr>
          <w:rFonts w:ascii="Times New Roman" w:hAnsi="Times New Roman"/>
          <w:b/>
          <w:bCs/>
          <w:color w:val="000000"/>
          <w:spacing w:val="-1"/>
          <w:sz w:val="24"/>
          <w:szCs w:val="24"/>
        </w:rPr>
        <w:t xml:space="preserve">                               Общая физическая подготовка (ОФП)</w:t>
      </w:r>
    </w:p>
    <w:p w:rsidR="00325F08" w:rsidRPr="00E66FFD" w:rsidRDefault="00325F08" w:rsidP="00325F08">
      <w:pPr>
        <w:numPr>
          <w:ilvl w:val="2"/>
          <w:numId w:val="19"/>
        </w:numPr>
        <w:shd w:val="clear" w:color="auto" w:fill="FFFFFF"/>
        <w:autoSpaceDE w:val="0"/>
        <w:autoSpaceDN w:val="0"/>
        <w:adjustRightInd w:val="0"/>
        <w:spacing w:after="0" w:line="240" w:lineRule="auto"/>
        <w:jc w:val="both"/>
        <w:rPr>
          <w:rFonts w:ascii="Times New Roman" w:hAnsi="Times New Roman"/>
          <w:b/>
          <w:bCs/>
          <w:color w:val="000000"/>
          <w:sz w:val="24"/>
          <w:szCs w:val="24"/>
        </w:rPr>
      </w:pPr>
      <w:r w:rsidRPr="00E66FFD">
        <w:rPr>
          <w:rFonts w:ascii="Times New Roman" w:hAnsi="Times New Roman"/>
          <w:b/>
          <w:bCs/>
          <w:color w:val="000000"/>
          <w:sz w:val="24"/>
          <w:szCs w:val="24"/>
        </w:rPr>
        <w:t>Цель, задачи</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Объемы и основные направления работы по ОФП определены в Части 1 на</w:t>
      </w:r>
      <w:r w:rsidRPr="00E66FFD">
        <w:rPr>
          <w:rFonts w:ascii="Times New Roman" w:hAnsi="Times New Roman"/>
          <w:color w:val="000000"/>
          <w:sz w:val="24"/>
          <w:szCs w:val="24"/>
        </w:rPr>
        <w:softHyphen/>
        <w:t>стоящей Программы. Основной задачей ОФП является воспитание общей вы</w:t>
      </w:r>
      <w:r w:rsidRPr="00E66FFD">
        <w:rPr>
          <w:rFonts w:ascii="Times New Roman" w:hAnsi="Times New Roman"/>
          <w:color w:val="000000"/>
          <w:sz w:val="24"/>
          <w:szCs w:val="24"/>
        </w:rPr>
        <w:softHyphen/>
        <w:t>носливости, скоростно-силовых качеств, ловкости как необходимой основы для формирования специализированных физических качеств.</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 xml:space="preserve">В систему средств воспитания общефизической готовности входят </w:t>
      </w:r>
      <w:proofErr w:type="spellStart"/>
      <w:r w:rsidRPr="00E66FFD">
        <w:rPr>
          <w:rFonts w:ascii="Times New Roman" w:hAnsi="Times New Roman"/>
          <w:color w:val="000000"/>
          <w:sz w:val="24"/>
          <w:szCs w:val="24"/>
        </w:rPr>
        <w:t>общеразвивающие</w:t>
      </w:r>
      <w:proofErr w:type="spellEnd"/>
      <w:r w:rsidRPr="00E66FFD">
        <w:rPr>
          <w:rFonts w:ascii="Times New Roman" w:hAnsi="Times New Roman"/>
          <w:color w:val="000000"/>
          <w:sz w:val="24"/>
          <w:szCs w:val="24"/>
        </w:rPr>
        <w:t xml:space="preserve"> упражнения с использованием тренажеров и снарядов, также без них, упражнения, направленные на развитие общей выносливости, ловкости, скоро</w:t>
      </w:r>
      <w:r w:rsidRPr="00E66FFD">
        <w:rPr>
          <w:rFonts w:ascii="Times New Roman" w:hAnsi="Times New Roman"/>
          <w:color w:val="000000"/>
          <w:sz w:val="24"/>
          <w:szCs w:val="24"/>
        </w:rPr>
        <w:softHyphen/>
        <w:t>стно-силовых качеств.</w:t>
      </w:r>
    </w:p>
    <w:p w:rsidR="00325F08" w:rsidRPr="00E66FFD" w:rsidRDefault="00325F08" w:rsidP="00325F08">
      <w:pPr>
        <w:numPr>
          <w:ilvl w:val="2"/>
          <w:numId w:val="19"/>
        </w:numPr>
        <w:shd w:val="clear" w:color="auto" w:fill="FFFFFF"/>
        <w:autoSpaceDE w:val="0"/>
        <w:autoSpaceDN w:val="0"/>
        <w:adjustRightInd w:val="0"/>
        <w:spacing w:after="0" w:line="240" w:lineRule="auto"/>
        <w:jc w:val="both"/>
        <w:rPr>
          <w:rFonts w:ascii="Times New Roman" w:hAnsi="Times New Roman"/>
          <w:b/>
          <w:bCs/>
          <w:color w:val="000000"/>
          <w:sz w:val="24"/>
          <w:szCs w:val="24"/>
        </w:rPr>
      </w:pPr>
      <w:r w:rsidRPr="00E66FFD">
        <w:rPr>
          <w:rFonts w:ascii="Times New Roman" w:hAnsi="Times New Roman"/>
          <w:b/>
          <w:bCs/>
          <w:color w:val="000000"/>
          <w:sz w:val="24"/>
          <w:szCs w:val="24"/>
        </w:rPr>
        <w:t xml:space="preserve">Учебный материал </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proofErr w:type="spellStart"/>
      <w:r w:rsidRPr="00E66FFD">
        <w:rPr>
          <w:rFonts w:ascii="Times New Roman" w:hAnsi="Times New Roman"/>
          <w:color w:val="000000"/>
          <w:sz w:val="24"/>
          <w:szCs w:val="24"/>
        </w:rPr>
        <w:t>Общеразвивающие</w:t>
      </w:r>
      <w:proofErr w:type="spellEnd"/>
      <w:r w:rsidRPr="00E66FFD">
        <w:rPr>
          <w:rFonts w:ascii="Times New Roman" w:hAnsi="Times New Roman"/>
          <w:color w:val="000000"/>
          <w:sz w:val="24"/>
          <w:szCs w:val="24"/>
        </w:rPr>
        <w:t xml:space="preserve"> упражнения без предметов:</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color w:val="000000"/>
          <w:sz w:val="24"/>
          <w:szCs w:val="24"/>
        </w:rPr>
        <w:t xml:space="preserve">      - </w:t>
      </w:r>
      <w:r w:rsidRPr="00E66FFD">
        <w:rPr>
          <w:rFonts w:ascii="Times New Roman" w:hAnsi="Times New Roman"/>
          <w:i/>
          <w:iCs/>
          <w:color w:val="000000"/>
          <w:sz w:val="24"/>
          <w:szCs w:val="24"/>
        </w:rPr>
        <w:t xml:space="preserve">для рук и плечевого пояса - </w:t>
      </w:r>
      <w:r w:rsidRPr="00E66FFD">
        <w:rPr>
          <w:rFonts w:ascii="Times New Roman" w:hAnsi="Times New Roman"/>
          <w:color w:val="000000"/>
          <w:sz w:val="24"/>
          <w:szCs w:val="24"/>
        </w:rPr>
        <w:t>одновременные и попеременные движения рука</w:t>
      </w:r>
      <w:r w:rsidRPr="00E66FFD">
        <w:rPr>
          <w:rFonts w:ascii="Times New Roman" w:hAnsi="Times New Roman"/>
          <w:color w:val="000000"/>
          <w:sz w:val="24"/>
          <w:szCs w:val="24"/>
        </w:rPr>
        <w:softHyphen/>
        <w:t>ми из различных исходных положений (стоя, сидя, лежа) - сгибания и разгиба</w:t>
      </w:r>
      <w:r w:rsidRPr="00E66FFD">
        <w:rPr>
          <w:rFonts w:ascii="Times New Roman" w:hAnsi="Times New Roman"/>
          <w:color w:val="000000"/>
          <w:sz w:val="24"/>
          <w:szCs w:val="24"/>
        </w:rPr>
        <w:softHyphen/>
        <w:t>ния, поднимания и опускания, повороты, круговые движения, взмахи на месте и в движении; упражнения в одиночку и в парах - с сопротивлением партнера; сгибание и разгибание рук в упоре лежа;</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color w:val="000000"/>
          <w:sz w:val="24"/>
          <w:szCs w:val="24"/>
        </w:rPr>
        <w:t xml:space="preserve">      </w:t>
      </w:r>
      <w:proofErr w:type="gramStart"/>
      <w:r w:rsidRPr="00E66FFD">
        <w:rPr>
          <w:rFonts w:ascii="Times New Roman" w:hAnsi="Times New Roman"/>
          <w:color w:val="000000"/>
          <w:sz w:val="24"/>
          <w:szCs w:val="24"/>
        </w:rPr>
        <w:t xml:space="preserve">- </w:t>
      </w:r>
      <w:r w:rsidRPr="00E66FFD">
        <w:rPr>
          <w:rFonts w:ascii="Times New Roman" w:hAnsi="Times New Roman"/>
          <w:i/>
          <w:iCs/>
          <w:color w:val="000000"/>
          <w:sz w:val="24"/>
          <w:szCs w:val="24"/>
        </w:rPr>
        <w:t xml:space="preserve">для туловища - </w:t>
      </w:r>
      <w:r w:rsidRPr="00E66FFD">
        <w:rPr>
          <w:rFonts w:ascii="Times New Roman" w:hAnsi="Times New Roman"/>
          <w:color w:val="000000"/>
          <w:sz w:val="24"/>
          <w:szCs w:val="24"/>
        </w:rPr>
        <w:t>вращения туловища вправо и влево в различных исходных положениях с одновременным движением рук, наклоны вперед, назад, в сторо</w:t>
      </w:r>
      <w:r w:rsidRPr="00E66FFD">
        <w:rPr>
          <w:rFonts w:ascii="Times New Roman" w:hAnsi="Times New Roman"/>
          <w:color w:val="000000"/>
          <w:sz w:val="24"/>
          <w:szCs w:val="24"/>
        </w:rPr>
        <w:softHyphen/>
        <w:t>ны, сочетание наклонов с поворотами туловища и движениями руками; в поло</w:t>
      </w:r>
      <w:r w:rsidRPr="00E66FFD">
        <w:rPr>
          <w:rFonts w:ascii="Times New Roman" w:hAnsi="Times New Roman"/>
          <w:color w:val="000000"/>
          <w:sz w:val="24"/>
          <w:szCs w:val="24"/>
        </w:rPr>
        <w:softHyphen/>
        <w:t>жении лежа лицом вниз - различные пригибания с поворотами туловища и без них; то же - в положении руки за голову, с одновременным движением рук, ног;</w:t>
      </w:r>
      <w:proofErr w:type="gramEnd"/>
      <w:r w:rsidRPr="00E66FFD">
        <w:rPr>
          <w:rFonts w:ascii="Times New Roman" w:hAnsi="Times New Roman"/>
          <w:color w:val="000000"/>
          <w:sz w:val="24"/>
          <w:szCs w:val="24"/>
        </w:rPr>
        <w:t xml:space="preserve"> из </w:t>
      </w:r>
      <w:proofErr w:type="gramStart"/>
      <w:r w:rsidRPr="00E66FFD">
        <w:rPr>
          <w:rFonts w:ascii="Times New Roman" w:hAnsi="Times New Roman"/>
          <w:color w:val="000000"/>
          <w:sz w:val="24"/>
          <w:szCs w:val="24"/>
        </w:rPr>
        <w:t>положения</w:t>
      </w:r>
      <w:proofErr w:type="gramEnd"/>
      <w:r w:rsidRPr="00E66FFD">
        <w:rPr>
          <w:rFonts w:ascii="Times New Roman" w:hAnsi="Times New Roman"/>
          <w:color w:val="000000"/>
          <w:sz w:val="24"/>
          <w:szCs w:val="24"/>
        </w:rPr>
        <w:t xml:space="preserve"> лежа - лицом вверх с закрепленными ногами - сгибы разгибы ту</w:t>
      </w:r>
      <w:r w:rsidRPr="00E66FFD">
        <w:rPr>
          <w:rFonts w:ascii="Times New Roman" w:hAnsi="Times New Roman"/>
          <w:color w:val="000000"/>
          <w:sz w:val="24"/>
          <w:szCs w:val="24"/>
        </w:rPr>
        <w:softHyphen/>
        <w:t>ловища, подъем прямых ног, попеременно и вместе, вращение ногами, медлен</w:t>
      </w:r>
      <w:r w:rsidRPr="00E66FFD">
        <w:rPr>
          <w:rFonts w:ascii="Times New Roman" w:hAnsi="Times New Roman"/>
          <w:color w:val="000000"/>
          <w:sz w:val="24"/>
          <w:szCs w:val="24"/>
        </w:rPr>
        <w:softHyphen/>
        <w:t>ный подъем и/или медленное опускание ног; из положения в упоре лежа - пере</w:t>
      </w:r>
      <w:r w:rsidRPr="00E66FFD">
        <w:rPr>
          <w:rFonts w:ascii="Times New Roman" w:hAnsi="Times New Roman"/>
          <w:color w:val="000000"/>
          <w:sz w:val="24"/>
          <w:szCs w:val="24"/>
        </w:rPr>
        <w:softHyphen/>
        <w:t>ход в упор, присед;</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color w:val="000000"/>
          <w:sz w:val="24"/>
          <w:szCs w:val="24"/>
        </w:rPr>
        <w:t xml:space="preserve">      - </w:t>
      </w:r>
      <w:r w:rsidRPr="00E66FFD">
        <w:rPr>
          <w:rFonts w:ascii="Times New Roman" w:hAnsi="Times New Roman"/>
          <w:i/>
          <w:iCs/>
          <w:color w:val="000000"/>
          <w:sz w:val="24"/>
          <w:szCs w:val="24"/>
        </w:rPr>
        <w:t xml:space="preserve">для ног - </w:t>
      </w:r>
      <w:r w:rsidRPr="00E66FFD">
        <w:rPr>
          <w:rFonts w:ascii="Times New Roman" w:hAnsi="Times New Roman"/>
          <w:color w:val="000000"/>
          <w:sz w:val="24"/>
          <w:szCs w:val="24"/>
        </w:rPr>
        <w:t>приседания на одной и на обеих ногах, поднимание на носки, выпа</w:t>
      </w:r>
      <w:r w:rsidRPr="00E66FFD">
        <w:rPr>
          <w:rFonts w:ascii="Times New Roman" w:hAnsi="Times New Roman"/>
          <w:color w:val="000000"/>
          <w:sz w:val="24"/>
          <w:szCs w:val="24"/>
        </w:rPr>
        <w:softHyphen/>
        <w:t xml:space="preserve">ды, подскоки (ноги вместе, врозь, </w:t>
      </w:r>
      <w:proofErr w:type="spellStart"/>
      <w:r w:rsidRPr="00E66FFD">
        <w:rPr>
          <w:rFonts w:ascii="Times New Roman" w:hAnsi="Times New Roman"/>
          <w:color w:val="000000"/>
          <w:sz w:val="24"/>
          <w:szCs w:val="24"/>
        </w:rPr>
        <w:t>скрестно</w:t>
      </w:r>
      <w:proofErr w:type="spellEnd"/>
      <w:r w:rsidRPr="00E66FFD">
        <w:rPr>
          <w:rFonts w:ascii="Times New Roman" w:hAnsi="Times New Roman"/>
          <w:color w:val="000000"/>
          <w:sz w:val="24"/>
          <w:szCs w:val="24"/>
        </w:rPr>
        <w:t>, на одной ноге - на месте и продвига</w:t>
      </w:r>
      <w:r w:rsidRPr="00E66FFD">
        <w:rPr>
          <w:rFonts w:ascii="Times New Roman" w:hAnsi="Times New Roman"/>
          <w:color w:val="000000"/>
          <w:sz w:val="24"/>
          <w:szCs w:val="24"/>
        </w:rPr>
        <w:softHyphen/>
        <w:t>ясь вперед - назад), бег приставным шагом;</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 упражнения в парах с </w:t>
      </w:r>
      <w:r w:rsidRPr="00E66FFD">
        <w:rPr>
          <w:rFonts w:ascii="Times New Roman" w:hAnsi="Times New Roman"/>
          <w:color w:val="000000"/>
          <w:sz w:val="24"/>
          <w:szCs w:val="24"/>
        </w:rPr>
        <w:t>использованием сопротивления партнера. Упражнения с предметами:</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color w:val="000000"/>
          <w:sz w:val="24"/>
          <w:szCs w:val="24"/>
        </w:rPr>
        <w:t xml:space="preserve">      - </w:t>
      </w:r>
      <w:r w:rsidRPr="00E66FFD">
        <w:rPr>
          <w:rFonts w:ascii="Times New Roman" w:hAnsi="Times New Roman"/>
          <w:i/>
          <w:iCs/>
          <w:color w:val="000000"/>
          <w:sz w:val="24"/>
          <w:szCs w:val="24"/>
        </w:rPr>
        <w:t xml:space="preserve">со скакалкой - </w:t>
      </w:r>
      <w:r w:rsidRPr="00E66FFD">
        <w:rPr>
          <w:rFonts w:ascii="Times New Roman" w:hAnsi="Times New Roman"/>
          <w:color w:val="000000"/>
          <w:sz w:val="24"/>
          <w:szCs w:val="24"/>
        </w:rPr>
        <w:t>прыжки с вращением скакалки вперед, назад, ноги вместе, по</w:t>
      </w:r>
      <w:r w:rsidRPr="00E66FFD">
        <w:rPr>
          <w:rFonts w:ascii="Times New Roman" w:hAnsi="Times New Roman"/>
          <w:color w:val="000000"/>
          <w:sz w:val="24"/>
          <w:szCs w:val="24"/>
        </w:rPr>
        <w:softHyphen/>
        <w:t>переменно на одной ноге, прыжки на два оборота скакалки, с поворотами, прыж</w:t>
      </w:r>
      <w:r w:rsidRPr="00E66FFD">
        <w:rPr>
          <w:rFonts w:ascii="Times New Roman" w:hAnsi="Times New Roman"/>
          <w:color w:val="000000"/>
          <w:sz w:val="24"/>
          <w:szCs w:val="24"/>
        </w:rPr>
        <w:softHyphen/>
        <w:t>ки с продвижением вперед, бег со скакалкой.</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color w:val="000000"/>
          <w:sz w:val="24"/>
          <w:szCs w:val="24"/>
        </w:rPr>
        <w:t xml:space="preserve">      - </w:t>
      </w:r>
      <w:r w:rsidRPr="00E66FFD">
        <w:rPr>
          <w:rFonts w:ascii="Times New Roman" w:hAnsi="Times New Roman"/>
          <w:i/>
          <w:iCs/>
          <w:color w:val="000000"/>
          <w:sz w:val="24"/>
          <w:szCs w:val="24"/>
        </w:rPr>
        <w:t xml:space="preserve">с гимнастической папкой - </w:t>
      </w:r>
      <w:r w:rsidRPr="00E66FFD">
        <w:rPr>
          <w:rFonts w:ascii="Times New Roman" w:hAnsi="Times New Roman"/>
          <w:color w:val="000000"/>
          <w:sz w:val="24"/>
          <w:szCs w:val="24"/>
        </w:rPr>
        <w:t>наклоны и повороты туловища с палкой в различ</w:t>
      </w:r>
      <w:r w:rsidRPr="00E66FFD">
        <w:rPr>
          <w:rFonts w:ascii="Times New Roman" w:hAnsi="Times New Roman"/>
          <w:color w:val="000000"/>
          <w:sz w:val="24"/>
          <w:szCs w:val="24"/>
        </w:rPr>
        <w:softHyphen/>
        <w:t>ных положениях (на вытянутых руках вверх, впереди, за головой, за спиной; пе</w:t>
      </w:r>
      <w:r w:rsidRPr="00E66FFD">
        <w:rPr>
          <w:rFonts w:ascii="Times New Roman" w:hAnsi="Times New Roman"/>
          <w:color w:val="000000"/>
          <w:sz w:val="24"/>
          <w:szCs w:val="24"/>
        </w:rPr>
        <w:softHyphen/>
        <w:t>решагивание, перепрыгивание через палку;</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color w:val="000000"/>
          <w:sz w:val="24"/>
          <w:szCs w:val="24"/>
        </w:rPr>
        <w:lastRenderedPageBreak/>
        <w:t xml:space="preserve">      </w:t>
      </w:r>
      <w:proofErr w:type="gramStart"/>
      <w:r w:rsidRPr="00E66FFD">
        <w:rPr>
          <w:rFonts w:ascii="Times New Roman" w:hAnsi="Times New Roman"/>
          <w:color w:val="000000"/>
          <w:sz w:val="24"/>
          <w:szCs w:val="24"/>
        </w:rPr>
        <w:t xml:space="preserve">- </w:t>
      </w:r>
      <w:r w:rsidRPr="00E66FFD">
        <w:rPr>
          <w:rFonts w:ascii="Times New Roman" w:hAnsi="Times New Roman"/>
          <w:i/>
          <w:iCs/>
          <w:color w:val="000000"/>
          <w:sz w:val="24"/>
          <w:szCs w:val="24"/>
        </w:rPr>
        <w:t xml:space="preserve">с набивными мячами </w:t>
      </w:r>
      <w:r w:rsidRPr="00E66FFD">
        <w:rPr>
          <w:rFonts w:ascii="Times New Roman" w:hAnsi="Times New Roman"/>
          <w:color w:val="000000"/>
          <w:sz w:val="24"/>
          <w:szCs w:val="24"/>
        </w:rPr>
        <w:t>(вес 1 - 4 кг) - подъем вверх, броски и ловля мяча без поворота и с поворотами из различных исходных положений (стоя, стоя на коле</w:t>
      </w:r>
      <w:r w:rsidRPr="00E66FFD">
        <w:rPr>
          <w:rFonts w:ascii="Times New Roman" w:hAnsi="Times New Roman"/>
          <w:color w:val="000000"/>
          <w:sz w:val="24"/>
          <w:szCs w:val="24"/>
        </w:rPr>
        <w:softHyphen/>
        <w:t>нях, сидя, лежа на спине), броски от груди, из-за головы, через голову назад, между ногами вперед и назад от плеча одной рукой, то же - в парах;</w:t>
      </w:r>
      <w:proofErr w:type="gramEnd"/>
    </w:p>
    <w:p w:rsidR="00325F08" w:rsidRPr="00E66FFD" w:rsidRDefault="00325F08" w:rsidP="00325F08">
      <w:pPr>
        <w:shd w:val="clear" w:color="auto" w:fill="FFFFFF"/>
        <w:spacing w:after="0" w:line="240" w:lineRule="auto"/>
        <w:ind w:hanging="426"/>
        <w:jc w:val="both"/>
        <w:rPr>
          <w:rFonts w:ascii="Times New Roman" w:hAnsi="Times New Roman"/>
          <w:color w:val="000000"/>
          <w:sz w:val="24"/>
          <w:szCs w:val="24"/>
        </w:rPr>
      </w:pPr>
      <w:r w:rsidRPr="00E66FFD">
        <w:rPr>
          <w:rFonts w:ascii="Times New Roman" w:hAnsi="Times New Roman"/>
          <w:color w:val="000000"/>
          <w:sz w:val="24"/>
          <w:szCs w:val="24"/>
        </w:rPr>
        <w:t xml:space="preserve">      - </w:t>
      </w:r>
      <w:r w:rsidRPr="00E66FFD">
        <w:rPr>
          <w:rFonts w:ascii="Times New Roman" w:hAnsi="Times New Roman"/>
          <w:i/>
          <w:color w:val="000000"/>
          <w:sz w:val="24"/>
          <w:szCs w:val="24"/>
        </w:rPr>
        <w:t>с гантелями</w:t>
      </w:r>
      <w:r w:rsidRPr="00E66FFD">
        <w:rPr>
          <w:rFonts w:ascii="Times New Roman" w:hAnsi="Times New Roman"/>
          <w:color w:val="000000"/>
          <w:sz w:val="24"/>
          <w:szCs w:val="24"/>
        </w:rPr>
        <w:t xml:space="preserve"> (вес от 0,5 до 5 кг) - различные движения руками. </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 xml:space="preserve">Упражнения на развитие физических качеств: </w:t>
      </w:r>
    </w:p>
    <w:p w:rsidR="00325F08" w:rsidRPr="00E66FFD" w:rsidRDefault="00325F08" w:rsidP="00325F08">
      <w:pPr>
        <w:shd w:val="clear" w:color="auto" w:fill="FFFFFF"/>
        <w:spacing w:after="0" w:line="240" w:lineRule="auto"/>
        <w:ind w:firstLine="378"/>
        <w:jc w:val="both"/>
        <w:rPr>
          <w:rFonts w:ascii="Times New Roman" w:hAnsi="Times New Roman"/>
          <w:i/>
          <w:sz w:val="24"/>
          <w:szCs w:val="24"/>
        </w:rPr>
      </w:pPr>
      <w:r w:rsidRPr="00E66FFD">
        <w:rPr>
          <w:rFonts w:ascii="Times New Roman" w:hAnsi="Times New Roman"/>
          <w:i/>
          <w:sz w:val="24"/>
          <w:szCs w:val="24"/>
        </w:rPr>
        <w:t>Упражнения на развитие общей выносливости</w:t>
      </w:r>
    </w:p>
    <w:p w:rsidR="00325F08" w:rsidRPr="00E66FFD" w:rsidRDefault="00325F08" w:rsidP="00325F08">
      <w:pPr>
        <w:shd w:val="clear" w:color="auto" w:fill="FFFFFF"/>
        <w:spacing w:after="0" w:line="240" w:lineRule="auto"/>
        <w:ind w:hanging="426"/>
        <w:jc w:val="both"/>
        <w:rPr>
          <w:rFonts w:ascii="Times New Roman" w:hAnsi="Times New Roman"/>
          <w:color w:val="000000"/>
          <w:sz w:val="24"/>
          <w:szCs w:val="24"/>
        </w:rPr>
      </w:pPr>
      <w:r w:rsidRPr="00E66FFD">
        <w:rPr>
          <w:rFonts w:ascii="Times New Roman" w:hAnsi="Times New Roman"/>
          <w:color w:val="000000"/>
          <w:sz w:val="24"/>
          <w:szCs w:val="24"/>
        </w:rPr>
        <w:t xml:space="preserve">      - </w:t>
      </w:r>
      <w:r w:rsidRPr="00E66FFD">
        <w:rPr>
          <w:rFonts w:ascii="Times New Roman" w:hAnsi="Times New Roman"/>
          <w:i/>
          <w:color w:val="000000"/>
          <w:sz w:val="24"/>
          <w:szCs w:val="24"/>
        </w:rPr>
        <w:t>бег/ходьба</w:t>
      </w:r>
      <w:r w:rsidRPr="00E66FFD">
        <w:rPr>
          <w:rFonts w:ascii="Times New Roman" w:hAnsi="Times New Roman"/>
          <w:color w:val="000000"/>
          <w:sz w:val="24"/>
          <w:szCs w:val="24"/>
        </w:rPr>
        <w:t xml:space="preserve"> - длительный равномерный бег в зале и на открытом воздухе (кроссы); чередование быстрой ходьбы, совершение пеших туристических похо</w:t>
      </w:r>
      <w:r w:rsidRPr="00E66FFD">
        <w:rPr>
          <w:rFonts w:ascii="Times New Roman" w:hAnsi="Times New Roman"/>
          <w:color w:val="000000"/>
          <w:sz w:val="24"/>
          <w:szCs w:val="24"/>
        </w:rPr>
        <w:softHyphen/>
        <w:t>дов;</w:t>
      </w:r>
    </w:p>
    <w:p w:rsidR="00325F08" w:rsidRPr="00E66FFD" w:rsidRDefault="00325F08" w:rsidP="00325F08">
      <w:pPr>
        <w:shd w:val="clear" w:color="auto" w:fill="FFFFFF"/>
        <w:spacing w:after="0" w:line="240" w:lineRule="auto"/>
        <w:ind w:hanging="426"/>
        <w:jc w:val="both"/>
        <w:rPr>
          <w:rFonts w:ascii="Times New Roman" w:hAnsi="Times New Roman"/>
          <w:color w:val="000000"/>
          <w:sz w:val="24"/>
          <w:szCs w:val="24"/>
        </w:rPr>
      </w:pPr>
      <w:r w:rsidRPr="00E66FFD">
        <w:rPr>
          <w:rFonts w:ascii="Times New Roman" w:hAnsi="Times New Roman"/>
          <w:color w:val="000000"/>
          <w:sz w:val="24"/>
          <w:szCs w:val="24"/>
        </w:rPr>
        <w:t xml:space="preserve">     -</w:t>
      </w:r>
      <w:r w:rsidRPr="00E66FFD">
        <w:rPr>
          <w:rFonts w:ascii="Times New Roman" w:hAnsi="Times New Roman"/>
          <w:i/>
          <w:color w:val="000000"/>
          <w:sz w:val="24"/>
          <w:szCs w:val="24"/>
        </w:rPr>
        <w:t>лыжи</w:t>
      </w:r>
      <w:r w:rsidRPr="00E66FFD">
        <w:rPr>
          <w:rFonts w:ascii="Times New Roman" w:hAnsi="Times New Roman"/>
          <w:color w:val="000000"/>
          <w:sz w:val="24"/>
          <w:szCs w:val="24"/>
        </w:rPr>
        <w:t xml:space="preserve"> - бег на лыжах по пересеченной местности, участие в соревнованиях на дистанциях 3-10 км, длительные переходы на лыжах (30 км и более);</w:t>
      </w:r>
    </w:p>
    <w:p w:rsidR="00325F08" w:rsidRPr="00E66FFD" w:rsidRDefault="00325F08" w:rsidP="00325F08">
      <w:pPr>
        <w:shd w:val="clear" w:color="auto" w:fill="FFFFFF"/>
        <w:spacing w:after="0" w:line="240" w:lineRule="auto"/>
        <w:ind w:hanging="426"/>
        <w:jc w:val="both"/>
        <w:rPr>
          <w:rFonts w:ascii="Times New Roman" w:hAnsi="Times New Roman"/>
          <w:color w:val="000000"/>
          <w:sz w:val="24"/>
          <w:szCs w:val="24"/>
        </w:rPr>
      </w:pPr>
      <w:r w:rsidRPr="00E66FFD">
        <w:rPr>
          <w:rFonts w:ascii="Times New Roman" w:hAnsi="Times New Roman"/>
          <w:color w:val="000000"/>
          <w:sz w:val="24"/>
          <w:szCs w:val="24"/>
        </w:rPr>
        <w:t xml:space="preserve">     - </w:t>
      </w:r>
      <w:r w:rsidRPr="00E66FFD">
        <w:rPr>
          <w:rFonts w:ascii="Times New Roman" w:hAnsi="Times New Roman"/>
          <w:i/>
          <w:color w:val="000000"/>
          <w:sz w:val="24"/>
          <w:szCs w:val="24"/>
        </w:rPr>
        <w:t>плавание</w:t>
      </w:r>
      <w:r w:rsidRPr="00E66FFD">
        <w:rPr>
          <w:rFonts w:ascii="Times New Roman" w:hAnsi="Times New Roman"/>
          <w:color w:val="000000"/>
          <w:sz w:val="24"/>
          <w:szCs w:val="24"/>
        </w:rPr>
        <w:t xml:space="preserve"> - вольным стилем 200 - 1000 м (без учета времени);</w:t>
      </w:r>
    </w:p>
    <w:p w:rsidR="00325F08" w:rsidRPr="00E66FFD" w:rsidRDefault="00325F08" w:rsidP="00325F08">
      <w:pPr>
        <w:shd w:val="clear" w:color="auto" w:fill="FFFFFF"/>
        <w:spacing w:after="0" w:line="240" w:lineRule="auto"/>
        <w:ind w:hanging="426"/>
        <w:jc w:val="both"/>
        <w:rPr>
          <w:rFonts w:ascii="Times New Roman" w:hAnsi="Times New Roman"/>
          <w:color w:val="000000"/>
          <w:sz w:val="24"/>
          <w:szCs w:val="24"/>
        </w:rPr>
      </w:pPr>
      <w:r w:rsidRPr="00E66FFD">
        <w:rPr>
          <w:rFonts w:ascii="Times New Roman" w:hAnsi="Times New Roman"/>
          <w:color w:val="000000"/>
          <w:sz w:val="24"/>
          <w:szCs w:val="24"/>
        </w:rPr>
        <w:t xml:space="preserve">      - </w:t>
      </w:r>
      <w:r w:rsidRPr="00E66FFD">
        <w:rPr>
          <w:rFonts w:ascii="Times New Roman" w:hAnsi="Times New Roman"/>
          <w:i/>
          <w:color w:val="000000"/>
          <w:sz w:val="24"/>
          <w:szCs w:val="24"/>
        </w:rPr>
        <w:t>дополнительно:</w:t>
      </w:r>
      <w:r w:rsidRPr="00E66FFD">
        <w:rPr>
          <w:rFonts w:ascii="Times New Roman" w:hAnsi="Times New Roman"/>
          <w:color w:val="000000"/>
          <w:sz w:val="24"/>
          <w:szCs w:val="24"/>
        </w:rPr>
        <w:t xml:space="preserve"> гребля на спортивных лодках - индивидуально и в парах, гребля на ялах – без учета времени.</w:t>
      </w:r>
    </w:p>
    <w:p w:rsidR="00325F08" w:rsidRPr="00E66FFD" w:rsidRDefault="00325F08" w:rsidP="00325F08">
      <w:pPr>
        <w:shd w:val="clear" w:color="auto" w:fill="FFFFFF"/>
        <w:spacing w:after="0" w:line="240" w:lineRule="auto"/>
        <w:ind w:hanging="426"/>
        <w:jc w:val="both"/>
        <w:rPr>
          <w:rFonts w:ascii="Times New Roman" w:hAnsi="Times New Roman"/>
          <w:color w:val="000000"/>
          <w:sz w:val="24"/>
          <w:szCs w:val="24"/>
        </w:rPr>
      </w:pPr>
      <w:r w:rsidRPr="00E66FFD">
        <w:rPr>
          <w:rFonts w:ascii="Times New Roman" w:hAnsi="Times New Roman"/>
          <w:i/>
          <w:color w:val="000000"/>
          <w:sz w:val="24"/>
          <w:szCs w:val="24"/>
        </w:rPr>
        <w:t xml:space="preserve">      Примечание</w:t>
      </w:r>
      <w:r w:rsidRPr="00E66FFD">
        <w:rPr>
          <w:rFonts w:ascii="Times New Roman" w:hAnsi="Times New Roman"/>
          <w:color w:val="000000"/>
          <w:sz w:val="24"/>
          <w:szCs w:val="24"/>
        </w:rPr>
        <w:t>: нагрузки должны соответствовать этапу подготовки и контроль</w:t>
      </w:r>
      <w:r w:rsidRPr="00E66FFD">
        <w:rPr>
          <w:rFonts w:ascii="Times New Roman" w:hAnsi="Times New Roman"/>
          <w:color w:val="000000"/>
          <w:sz w:val="24"/>
          <w:szCs w:val="24"/>
        </w:rPr>
        <w:softHyphen/>
        <w:t xml:space="preserve">ным нормативам - </w:t>
      </w:r>
      <w:proofErr w:type="gramStart"/>
      <w:r w:rsidRPr="00E66FFD">
        <w:rPr>
          <w:rFonts w:ascii="Times New Roman" w:hAnsi="Times New Roman"/>
          <w:color w:val="000000"/>
          <w:sz w:val="24"/>
          <w:szCs w:val="24"/>
        </w:rPr>
        <w:t>см</w:t>
      </w:r>
      <w:proofErr w:type="gramEnd"/>
      <w:r w:rsidRPr="00E66FFD">
        <w:rPr>
          <w:rFonts w:ascii="Times New Roman" w:hAnsi="Times New Roman"/>
          <w:color w:val="000000"/>
          <w:sz w:val="24"/>
          <w:szCs w:val="24"/>
        </w:rPr>
        <w:t>. Табл. 8 и 9 Части 1 Программы.</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Упражнения на развитие быстроты:</w:t>
      </w:r>
    </w:p>
    <w:p w:rsidR="00325F08" w:rsidRPr="00E66FFD" w:rsidRDefault="00325F08" w:rsidP="00325F08">
      <w:pPr>
        <w:shd w:val="clear" w:color="auto" w:fill="FFFFFF"/>
        <w:spacing w:after="0" w:line="240" w:lineRule="auto"/>
        <w:ind w:hanging="426"/>
        <w:jc w:val="both"/>
        <w:rPr>
          <w:rFonts w:ascii="Times New Roman" w:hAnsi="Times New Roman"/>
          <w:color w:val="000000"/>
          <w:sz w:val="24"/>
          <w:szCs w:val="24"/>
        </w:rPr>
      </w:pPr>
      <w:r w:rsidRPr="00E66FFD">
        <w:rPr>
          <w:rFonts w:ascii="Times New Roman" w:hAnsi="Times New Roman"/>
          <w:i/>
          <w:color w:val="000000"/>
          <w:sz w:val="24"/>
          <w:szCs w:val="24"/>
        </w:rPr>
        <w:t xml:space="preserve">       бег</w:t>
      </w:r>
      <w:r w:rsidRPr="00E66FFD">
        <w:rPr>
          <w:rFonts w:ascii="Times New Roman" w:hAnsi="Times New Roman"/>
          <w:color w:val="000000"/>
          <w:sz w:val="24"/>
          <w:szCs w:val="24"/>
        </w:rPr>
        <w:t xml:space="preserve"> - рывки с места на 10 - 15 м; на время - короткие отрезки 30 - 50 м; бег на месте с максимальной частотой шага, высоко поднимая колени; бег по наклон</w:t>
      </w:r>
      <w:r w:rsidRPr="00E66FFD">
        <w:rPr>
          <w:rFonts w:ascii="Times New Roman" w:hAnsi="Times New Roman"/>
          <w:color w:val="000000"/>
          <w:sz w:val="24"/>
          <w:szCs w:val="24"/>
        </w:rPr>
        <w:softHyphen/>
        <w:t>ной плоскости (под гору); прыжки в длину и в высоту с места; упражнения со скакалками;</w:t>
      </w:r>
    </w:p>
    <w:p w:rsidR="00325F08" w:rsidRPr="00E66FFD" w:rsidRDefault="00325F08" w:rsidP="00325F08">
      <w:pPr>
        <w:shd w:val="clear" w:color="auto" w:fill="FFFFFF"/>
        <w:spacing w:after="0" w:line="240" w:lineRule="auto"/>
        <w:ind w:hanging="426"/>
        <w:jc w:val="both"/>
        <w:rPr>
          <w:rFonts w:ascii="Times New Roman" w:hAnsi="Times New Roman"/>
          <w:color w:val="000000"/>
          <w:sz w:val="24"/>
          <w:szCs w:val="24"/>
        </w:rPr>
      </w:pPr>
      <w:r w:rsidRPr="00E66FFD">
        <w:rPr>
          <w:rFonts w:ascii="Times New Roman" w:hAnsi="Times New Roman"/>
          <w:i/>
          <w:color w:val="000000"/>
          <w:sz w:val="24"/>
          <w:szCs w:val="24"/>
        </w:rPr>
        <w:t xml:space="preserve">       спортивные игры </w:t>
      </w:r>
      <w:r w:rsidRPr="00E66FFD">
        <w:rPr>
          <w:rFonts w:ascii="Times New Roman" w:hAnsi="Times New Roman"/>
          <w:color w:val="000000"/>
          <w:sz w:val="24"/>
          <w:szCs w:val="24"/>
        </w:rPr>
        <w:t>- баскетбол, футбол, ручной мяч;</w:t>
      </w:r>
    </w:p>
    <w:p w:rsidR="00325F08" w:rsidRPr="00E66FFD" w:rsidRDefault="00325F08" w:rsidP="00325F08">
      <w:pPr>
        <w:shd w:val="clear" w:color="auto" w:fill="FFFFFF"/>
        <w:spacing w:after="0" w:line="240" w:lineRule="auto"/>
        <w:ind w:hanging="426"/>
        <w:jc w:val="both"/>
        <w:rPr>
          <w:rFonts w:ascii="Times New Roman" w:hAnsi="Times New Roman"/>
          <w:color w:val="000000"/>
          <w:sz w:val="24"/>
          <w:szCs w:val="24"/>
        </w:rPr>
      </w:pPr>
      <w:r w:rsidRPr="00E66FFD">
        <w:rPr>
          <w:rFonts w:ascii="Times New Roman" w:hAnsi="Times New Roman"/>
          <w:i/>
          <w:color w:val="000000"/>
          <w:sz w:val="24"/>
          <w:szCs w:val="24"/>
        </w:rPr>
        <w:t xml:space="preserve">      плавание </w:t>
      </w:r>
      <w:r w:rsidRPr="00E66FFD">
        <w:rPr>
          <w:rFonts w:ascii="Times New Roman" w:hAnsi="Times New Roman"/>
          <w:color w:val="000000"/>
          <w:sz w:val="24"/>
          <w:szCs w:val="24"/>
        </w:rPr>
        <w:t>- короткие дистанции (25 - 100 м) на время.</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Упражнения на развитие ловкости:</w:t>
      </w:r>
    </w:p>
    <w:p w:rsidR="00325F08" w:rsidRPr="00E66FFD" w:rsidRDefault="00325F08" w:rsidP="00325F08">
      <w:pPr>
        <w:shd w:val="clear" w:color="auto" w:fill="FFFFFF"/>
        <w:spacing w:after="0" w:line="240" w:lineRule="auto"/>
        <w:ind w:hanging="426"/>
        <w:jc w:val="both"/>
        <w:rPr>
          <w:rFonts w:ascii="Times New Roman" w:hAnsi="Times New Roman"/>
          <w:i/>
          <w:color w:val="000000"/>
          <w:sz w:val="24"/>
          <w:szCs w:val="24"/>
        </w:rPr>
      </w:pPr>
      <w:r w:rsidRPr="00E66FFD">
        <w:rPr>
          <w:rFonts w:ascii="Times New Roman" w:hAnsi="Times New Roman"/>
          <w:i/>
          <w:color w:val="000000"/>
          <w:sz w:val="24"/>
          <w:szCs w:val="24"/>
        </w:rPr>
        <w:t xml:space="preserve">      </w:t>
      </w:r>
      <w:proofErr w:type="gramStart"/>
      <w:r w:rsidRPr="00E66FFD">
        <w:rPr>
          <w:rFonts w:ascii="Times New Roman" w:hAnsi="Times New Roman"/>
          <w:i/>
          <w:color w:val="000000"/>
          <w:sz w:val="24"/>
          <w:szCs w:val="24"/>
        </w:rPr>
        <w:t xml:space="preserve">- элементы акробатики </w:t>
      </w:r>
      <w:r w:rsidRPr="00E66FFD">
        <w:rPr>
          <w:rFonts w:ascii="Times New Roman" w:hAnsi="Times New Roman"/>
          <w:color w:val="000000"/>
          <w:sz w:val="24"/>
          <w:szCs w:val="24"/>
        </w:rPr>
        <w:t>- кувырки (вперед, назад, в стороны), стойки (на ло</w:t>
      </w:r>
      <w:r w:rsidRPr="00E66FFD">
        <w:rPr>
          <w:rFonts w:ascii="Times New Roman" w:hAnsi="Times New Roman"/>
          <w:color w:val="000000"/>
          <w:sz w:val="24"/>
          <w:szCs w:val="24"/>
        </w:rPr>
        <w:softHyphen/>
        <w:t>патках, на руках у гимнастической стенки);</w:t>
      </w:r>
      <w:proofErr w:type="gramEnd"/>
    </w:p>
    <w:p w:rsidR="00325F08" w:rsidRPr="00E66FFD" w:rsidRDefault="00325F08" w:rsidP="00325F08">
      <w:pPr>
        <w:shd w:val="clear" w:color="auto" w:fill="FFFFFF"/>
        <w:spacing w:after="0" w:line="240" w:lineRule="auto"/>
        <w:ind w:hanging="426"/>
        <w:jc w:val="both"/>
        <w:rPr>
          <w:rFonts w:ascii="Times New Roman" w:hAnsi="Times New Roman"/>
          <w:color w:val="000000"/>
          <w:sz w:val="24"/>
          <w:szCs w:val="24"/>
        </w:rPr>
      </w:pPr>
      <w:r w:rsidRPr="00E66FFD">
        <w:rPr>
          <w:rFonts w:ascii="Times New Roman" w:hAnsi="Times New Roman"/>
          <w:i/>
          <w:color w:val="000000"/>
          <w:sz w:val="24"/>
          <w:szCs w:val="24"/>
        </w:rPr>
        <w:t xml:space="preserve">     - гимнастические упражнения на снарядах </w:t>
      </w:r>
      <w:r w:rsidRPr="00E66FFD">
        <w:rPr>
          <w:rFonts w:ascii="Times New Roman" w:hAnsi="Times New Roman"/>
          <w:color w:val="000000"/>
          <w:sz w:val="24"/>
          <w:szCs w:val="24"/>
        </w:rPr>
        <w:t xml:space="preserve">- выполнение </w:t>
      </w:r>
      <w:proofErr w:type="spellStart"/>
      <w:r w:rsidRPr="00E66FFD">
        <w:rPr>
          <w:rFonts w:ascii="Times New Roman" w:hAnsi="Times New Roman"/>
          <w:color w:val="000000"/>
          <w:sz w:val="24"/>
          <w:szCs w:val="24"/>
        </w:rPr>
        <w:t>общеразвивающих</w:t>
      </w:r>
      <w:proofErr w:type="spellEnd"/>
      <w:r w:rsidRPr="00E66FFD">
        <w:rPr>
          <w:rFonts w:ascii="Times New Roman" w:hAnsi="Times New Roman"/>
          <w:color w:val="000000"/>
          <w:sz w:val="24"/>
          <w:szCs w:val="24"/>
        </w:rPr>
        <w:t xml:space="preserve"> упражнений на бревне или неустойчивой опоре, прыжки через «козла» или «коня», лазанье по канату, гимнастической стенке.</w:t>
      </w:r>
    </w:p>
    <w:p w:rsidR="00325F08" w:rsidRPr="00E66FFD" w:rsidRDefault="00325F08" w:rsidP="00325F08">
      <w:pPr>
        <w:shd w:val="clear" w:color="auto" w:fill="FFFFFF"/>
        <w:spacing w:after="0" w:line="240" w:lineRule="auto"/>
        <w:ind w:hanging="426"/>
        <w:jc w:val="both"/>
        <w:rPr>
          <w:rFonts w:ascii="Times New Roman" w:hAnsi="Times New Roman"/>
          <w:color w:val="000000"/>
          <w:sz w:val="24"/>
          <w:szCs w:val="24"/>
        </w:rPr>
      </w:pPr>
      <w:r w:rsidRPr="00E66FFD">
        <w:rPr>
          <w:rFonts w:ascii="Times New Roman" w:hAnsi="Times New Roman"/>
          <w:i/>
          <w:color w:val="000000"/>
          <w:sz w:val="24"/>
          <w:szCs w:val="24"/>
        </w:rPr>
        <w:t xml:space="preserve">          -упражнения в парах </w:t>
      </w:r>
      <w:r w:rsidRPr="00E66FFD">
        <w:rPr>
          <w:rFonts w:ascii="Times New Roman" w:hAnsi="Times New Roman"/>
          <w:color w:val="000000"/>
          <w:sz w:val="24"/>
          <w:szCs w:val="24"/>
        </w:rPr>
        <w:t>- зеркальное выполнение движений, броски набивными мячами из различных исходных положений, жонглирование, выполнение упраж</w:t>
      </w:r>
      <w:r w:rsidRPr="00E66FFD">
        <w:rPr>
          <w:rFonts w:ascii="Times New Roman" w:hAnsi="Times New Roman"/>
          <w:color w:val="000000"/>
          <w:sz w:val="24"/>
          <w:szCs w:val="24"/>
        </w:rPr>
        <w:softHyphen/>
        <w:t>нение с предметами совместно в парах;</w:t>
      </w:r>
    </w:p>
    <w:p w:rsidR="00325F08" w:rsidRPr="00E66FFD" w:rsidRDefault="00325F08" w:rsidP="00325F08">
      <w:pPr>
        <w:shd w:val="clear" w:color="auto" w:fill="FFFFFF"/>
        <w:spacing w:after="0" w:line="240" w:lineRule="auto"/>
        <w:ind w:hanging="426"/>
        <w:jc w:val="both"/>
        <w:rPr>
          <w:rFonts w:ascii="Times New Roman" w:hAnsi="Times New Roman"/>
          <w:color w:val="000000"/>
          <w:sz w:val="24"/>
          <w:szCs w:val="24"/>
        </w:rPr>
      </w:pPr>
      <w:r w:rsidRPr="00E66FFD">
        <w:rPr>
          <w:rFonts w:ascii="Times New Roman" w:hAnsi="Times New Roman"/>
          <w:i/>
          <w:color w:val="000000"/>
          <w:sz w:val="24"/>
          <w:szCs w:val="24"/>
        </w:rPr>
        <w:t xml:space="preserve">         - спортивные игры - </w:t>
      </w:r>
      <w:r w:rsidRPr="00E66FFD">
        <w:rPr>
          <w:rFonts w:ascii="Times New Roman" w:hAnsi="Times New Roman"/>
          <w:color w:val="000000"/>
          <w:sz w:val="24"/>
          <w:szCs w:val="24"/>
        </w:rPr>
        <w:t>баскетбол, футбол, ручной мяч, волейбол, настольный теннис;</w:t>
      </w:r>
    </w:p>
    <w:p w:rsidR="00325F08" w:rsidRPr="00E66FFD" w:rsidRDefault="00325F08" w:rsidP="00325F08">
      <w:pPr>
        <w:shd w:val="clear" w:color="auto" w:fill="FFFFFF"/>
        <w:spacing w:after="0" w:line="240" w:lineRule="auto"/>
        <w:ind w:hanging="426"/>
        <w:jc w:val="both"/>
        <w:rPr>
          <w:rFonts w:ascii="Times New Roman" w:hAnsi="Times New Roman"/>
          <w:i/>
          <w:color w:val="000000"/>
          <w:sz w:val="24"/>
          <w:szCs w:val="24"/>
        </w:rPr>
      </w:pPr>
      <w:r w:rsidRPr="00E66FFD">
        <w:rPr>
          <w:rFonts w:ascii="Times New Roman" w:hAnsi="Times New Roman"/>
          <w:i/>
          <w:color w:val="000000"/>
          <w:sz w:val="24"/>
          <w:szCs w:val="24"/>
        </w:rPr>
        <w:t xml:space="preserve">        - эстафеты, полосы препятствий, игры в движении.</w:t>
      </w:r>
    </w:p>
    <w:p w:rsidR="00325F08" w:rsidRPr="00E66FFD" w:rsidRDefault="00325F08" w:rsidP="00325F08">
      <w:pPr>
        <w:widowControl w:val="0"/>
        <w:numPr>
          <w:ilvl w:val="1"/>
          <w:numId w:val="19"/>
        </w:numPr>
        <w:shd w:val="clear" w:color="auto" w:fill="FFFFFF"/>
        <w:tabs>
          <w:tab w:val="clear" w:pos="360"/>
          <w:tab w:val="left" w:pos="350"/>
        </w:tabs>
        <w:autoSpaceDE w:val="0"/>
        <w:autoSpaceDN w:val="0"/>
        <w:adjustRightInd w:val="0"/>
        <w:spacing w:after="0" w:line="240" w:lineRule="auto"/>
        <w:jc w:val="both"/>
        <w:rPr>
          <w:rFonts w:ascii="Times New Roman" w:hAnsi="Times New Roman"/>
          <w:b/>
          <w:bCs/>
          <w:color w:val="000000"/>
          <w:spacing w:val="-1"/>
          <w:sz w:val="24"/>
          <w:szCs w:val="24"/>
        </w:rPr>
      </w:pPr>
      <w:r w:rsidRPr="00E66FFD">
        <w:rPr>
          <w:rFonts w:ascii="Times New Roman" w:hAnsi="Times New Roman"/>
          <w:b/>
          <w:bCs/>
          <w:color w:val="000000"/>
          <w:spacing w:val="-1"/>
          <w:sz w:val="24"/>
          <w:szCs w:val="24"/>
        </w:rPr>
        <w:t xml:space="preserve">                            Специальная физическая подготовка (СФП)</w:t>
      </w:r>
    </w:p>
    <w:p w:rsidR="00325F08" w:rsidRPr="00E66FFD" w:rsidRDefault="00325F08" w:rsidP="00325F08">
      <w:pPr>
        <w:numPr>
          <w:ilvl w:val="2"/>
          <w:numId w:val="19"/>
        </w:numPr>
        <w:shd w:val="clear" w:color="auto" w:fill="FFFFFF"/>
        <w:autoSpaceDE w:val="0"/>
        <w:autoSpaceDN w:val="0"/>
        <w:adjustRightInd w:val="0"/>
        <w:spacing w:after="0" w:line="240" w:lineRule="auto"/>
        <w:jc w:val="both"/>
        <w:rPr>
          <w:rFonts w:ascii="Times New Roman" w:hAnsi="Times New Roman"/>
          <w:b/>
          <w:bCs/>
          <w:color w:val="000000"/>
          <w:sz w:val="24"/>
          <w:szCs w:val="24"/>
        </w:rPr>
      </w:pPr>
      <w:r w:rsidRPr="00E66FFD">
        <w:rPr>
          <w:rFonts w:ascii="Times New Roman" w:hAnsi="Times New Roman"/>
          <w:b/>
          <w:bCs/>
          <w:color w:val="000000"/>
          <w:sz w:val="24"/>
          <w:szCs w:val="24"/>
        </w:rPr>
        <w:t>Цель, задачи</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Целью СФП является воспитание физических (двигательных) качеств, обеспе</w:t>
      </w:r>
      <w:r w:rsidRPr="00E66FFD">
        <w:rPr>
          <w:rFonts w:ascii="Times New Roman" w:hAnsi="Times New Roman"/>
          <w:color w:val="000000"/>
          <w:sz w:val="24"/>
          <w:szCs w:val="24"/>
        </w:rPr>
        <w:softHyphen/>
        <w:t>чивающих высокоэффективный, надежный уровень специальной работоспособ</w:t>
      </w:r>
      <w:r w:rsidRPr="00E66FFD">
        <w:rPr>
          <w:rFonts w:ascii="Times New Roman" w:hAnsi="Times New Roman"/>
          <w:color w:val="000000"/>
          <w:sz w:val="24"/>
          <w:szCs w:val="24"/>
        </w:rPr>
        <w:softHyphen/>
        <w:t>ности на протяжении всей гонки (серии гонок).</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К комплексу специальных физических качеств относятся:</w:t>
      </w:r>
    </w:p>
    <w:p w:rsidR="00325F08" w:rsidRPr="00E66FFD" w:rsidRDefault="00325F08" w:rsidP="00325F08">
      <w:pPr>
        <w:shd w:val="clear" w:color="auto" w:fill="FFFFFF"/>
        <w:spacing w:after="0" w:line="240" w:lineRule="auto"/>
        <w:jc w:val="both"/>
        <w:rPr>
          <w:rFonts w:ascii="Times New Roman" w:hAnsi="Times New Roman"/>
          <w:sz w:val="24"/>
          <w:szCs w:val="24"/>
        </w:rPr>
      </w:pPr>
      <w:r w:rsidRPr="00E66FFD">
        <w:rPr>
          <w:rFonts w:ascii="Times New Roman" w:hAnsi="Times New Roman"/>
          <w:color w:val="000000"/>
          <w:sz w:val="24"/>
          <w:szCs w:val="24"/>
        </w:rPr>
        <w:t xml:space="preserve">- </w:t>
      </w:r>
      <w:r w:rsidRPr="00E66FFD">
        <w:rPr>
          <w:rFonts w:ascii="Times New Roman" w:hAnsi="Times New Roman"/>
          <w:i/>
          <w:iCs/>
          <w:color w:val="000000"/>
          <w:sz w:val="24"/>
          <w:szCs w:val="24"/>
        </w:rPr>
        <w:t>специальная выносливость;</w:t>
      </w:r>
    </w:p>
    <w:p w:rsidR="00325F08" w:rsidRPr="00E66FFD" w:rsidRDefault="00325F08" w:rsidP="00325F08">
      <w:pPr>
        <w:shd w:val="clear" w:color="auto" w:fill="FFFFFF"/>
        <w:spacing w:after="0" w:line="240" w:lineRule="auto"/>
        <w:jc w:val="both"/>
        <w:rPr>
          <w:rFonts w:ascii="Times New Roman" w:hAnsi="Times New Roman"/>
          <w:sz w:val="24"/>
          <w:szCs w:val="24"/>
        </w:rPr>
      </w:pPr>
      <w:r w:rsidRPr="00E66FFD">
        <w:rPr>
          <w:rFonts w:ascii="Times New Roman" w:hAnsi="Times New Roman"/>
          <w:i/>
          <w:iCs/>
          <w:color w:val="000000"/>
          <w:sz w:val="24"/>
          <w:szCs w:val="24"/>
        </w:rPr>
        <w:t>- скоростно-силовые качества;</w:t>
      </w:r>
    </w:p>
    <w:p w:rsidR="00325F08" w:rsidRPr="00E66FFD" w:rsidRDefault="00325F08" w:rsidP="00325F08">
      <w:pPr>
        <w:shd w:val="clear" w:color="auto" w:fill="FFFFFF"/>
        <w:spacing w:after="0" w:line="240" w:lineRule="auto"/>
        <w:jc w:val="both"/>
        <w:rPr>
          <w:rFonts w:ascii="Times New Roman" w:hAnsi="Times New Roman"/>
          <w:sz w:val="24"/>
          <w:szCs w:val="24"/>
        </w:rPr>
      </w:pPr>
      <w:r w:rsidRPr="00E66FFD">
        <w:rPr>
          <w:rFonts w:ascii="Times New Roman" w:hAnsi="Times New Roman"/>
          <w:i/>
          <w:iCs/>
          <w:color w:val="000000"/>
          <w:sz w:val="24"/>
          <w:szCs w:val="24"/>
        </w:rPr>
        <w:t>- ловкость и координация.</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К числу средств формирования специальных физических качеств относятся как весь комплекс средств ОФП с использованием тренажеров и снарядов и без них, так и средства собственно специальной подготовки на воде.</w:t>
      </w:r>
    </w:p>
    <w:p w:rsidR="00325F08" w:rsidRPr="00E66FFD" w:rsidRDefault="00325F08" w:rsidP="00325F08">
      <w:pPr>
        <w:numPr>
          <w:ilvl w:val="2"/>
          <w:numId w:val="19"/>
        </w:numPr>
        <w:shd w:val="clear" w:color="auto" w:fill="FFFFFF"/>
        <w:autoSpaceDE w:val="0"/>
        <w:autoSpaceDN w:val="0"/>
        <w:adjustRightInd w:val="0"/>
        <w:spacing w:after="0" w:line="240" w:lineRule="auto"/>
        <w:jc w:val="both"/>
        <w:rPr>
          <w:rFonts w:ascii="Times New Roman" w:hAnsi="Times New Roman"/>
          <w:b/>
          <w:bCs/>
          <w:color w:val="000000"/>
          <w:sz w:val="24"/>
          <w:szCs w:val="24"/>
        </w:rPr>
      </w:pPr>
      <w:r w:rsidRPr="00E66FFD">
        <w:rPr>
          <w:rFonts w:ascii="Times New Roman" w:hAnsi="Times New Roman"/>
          <w:b/>
          <w:bCs/>
          <w:color w:val="000000"/>
          <w:sz w:val="24"/>
          <w:szCs w:val="24"/>
        </w:rPr>
        <w:t>Развитие специальной выносливости</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Специальная выносливость является основным физическим качеством, позво</w:t>
      </w:r>
      <w:r w:rsidRPr="00E66FFD">
        <w:rPr>
          <w:rFonts w:ascii="Times New Roman" w:hAnsi="Times New Roman"/>
          <w:color w:val="000000"/>
          <w:sz w:val="24"/>
          <w:szCs w:val="24"/>
        </w:rPr>
        <w:softHyphen/>
        <w:t>ляющим яхтсмену осуществлять эффективную работу на протяжении всей гонки (серии гонок). Специальная выносливость вырабатывается и совершенствуется:</w:t>
      </w:r>
    </w:p>
    <w:p w:rsidR="00325F08" w:rsidRPr="00E66FFD" w:rsidRDefault="00325F08" w:rsidP="00325F08">
      <w:pPr>
        <w:shd w:val="clear" w:color="auto" w:fill="FFFFFF"/>
        <w:spacing w:after="0" w:line="240" w:lineRule="auto"/>
        <w:ind w:hanging="426"/>
        <w:jc w:val="both"/>
        <w:rPr>
          <w:rFonts w:ascii="Times New Roman" w:hAnsi="Times New Roman"/>
          <w:color w:val="000000"/>
          <w:sz w:val="24"/>
          <w:szCs w:val="24"/>
        </w:rPr>
      </w:pPr>
      <w:r w:rsidRPr="00E66FFD">
        <w:rPr>
          <w:rFonts w:ascii="Times New Roman" w:hAnsi="Times New Roman"/>
          <w:i/>
          <w:color w:val="000000"/>
          <w:sz w:val="24"/>
          <w:szCs w:val="24"/>
        </w:rPr>
        <w:t xml:space="preserve">        - средствами ФП </w:t>
      </w:r>
      <w:r w:rsidRPr="00E66FFD">
        <w:rPr>
          <w:rFonts w:ascii="Times New Roman" w:hAnsi="Times New Roman"/>
          <w:color w:val="000000"/>
          <w:sz w:val="24"/>
          <w:szCs w:val="24"/>
        </w:rPr>
        <w:t xml:space="preserve">- имитация </w:t>
      </w:r>
      <w:proofErr w:type="spellStart"/>
      <w:r w:rsidRPr="00E66FFD">
        <w:rPr>
          <w:rFonts w:ascii="Times New Roman" w:hAnsi="Times New Roman"/>
          <w:color w:val="000000"/>
          <w:sz w:val="24"/>
          <w:szCs w:val="24"/>
        </w:rPr>
        <w:t>откренивания</w:t>
      </w:r>
      <w:proofErr w:type="spellEnd"/>
      <w:r w:rsidRPr="00E66FFD">
        <w:rPr>
          <w:rFonts w:ascii="Times New Roman" w:hAnsi="Times New Roman"/>
          <w:color w:val="000000"/>
          <w:sz w:val="24"/>
          <w:szCs w:val="24"/>
        </w:rPr>
        <w:t xml:space="preserve"> на тренажере в различных позах, сериями по 5-15 мин. в зависимости от позы, этапа и уровня подготовки спортс</w:t>
      </w:r>
      <w:r w:rsidRPr="00E66FFD">
        <w:rPr>
          <w:rFonts w:ascii="Times New Roman" w:hAnsi="Times New Roman"/>
          <w:color w:val="000000"/>
          <w:sz w:val="24"/>
          <w:szCs w:val="24"/>
        </w:rPr>
        <w:softHyphen/>
        <w:t xml:space="preserve">мена, а также </w:t>
      </w:r>
      <w:r w:rsidRPr="00E66FFD">
        <w:rPr>
          <w:rFonts w:ascii="Times New Roman" w:hAnsi="Times New Roman"/>
          <w:color w:val="000000"/>
          <w:sz w:val="24"/>
          <w:szCs w:val="24"/>
        </w:rPr>
        <w:lastRenderedPageBreak/>
        <w:t xml:space="preserve">типичного времени прохождения </w:t>
      </w:r>
      <w:proofErr w:type="spellStart"/>
      <w:r w:rsidRPr="00E66FFD">
        <w:rPr>
          <w:rFonts w:ascii="Times New Roman" w:hAnsi="Times New Roman"/>
          <w:color w:val="000000"/>
          <w:sz w:val="24"/>
          <w:szCs w:val="24"/>
        </w:rPr>
        <w:t>лавировки</w:t>
      </w:r>
      <w:proofErr w:type="spellEnd"/>
      <w:r w:rsidRPr="00E66FFD">
        <w:rPr>
          <w:rFonts w:ascii="Times New Roman" w:hAnsi="Times New Roman"/>
          <w:color w:val="000000"/>
          <w:sz w:val="24"/>
          <w:szCs w:val="24"/>
        </w:rPr>
        <w:t xml:space="preserve"> для данного класса яхт; вис на руках (для </w:t>
      </w:r>
      <w:proofErr w:type="spellStart"/>
      <w:r w:rsidRPr="00E66FFD">
        <w:rPr>
          <w:rFonts w:ascii="Times New Roman" w:hAnsi="Times New Roman"/>
          <w:color w:val="000000"/>
          <w:sz w:val="24"/>
          <w:szCs w:val="24"/>
        </w:rPr>
        <w:t>серфингистов</w:t>
      </w:r>
      <w:proofErr w:type="spellEnd"/>
      <w:r w:rsidRPr="00E66FFD">
        <w:rPr>
          <w:rFonts w:ascii="Times New Roman" w:hAnsi="Times New Roman"/>
          <w:color w:val="000000"/>
          <w:sz w:val="24"/>
          <w:szCs w:val="24"/>
        </w:rPr>
        <w:t>);</w:t>
      </w:r>
    </w:p>
    <w:p w:rsidR="00325F08" w:rsidRPr="00E66FFD" w:rsidRDefault="00325F08" w:rsidP="00325F08">
      <w:pPr>
        <w:shd w:val="clear" w:color="auto" w:fill="FFFFFF"/>
        <w:spacing w:after="0" w:line="240" w:lineRule="auto"/>
        <w:ind w:hanging="426"/>
        <w:jc w:val="both"/>
        <w:rPr>
          <w:rFonts w:ascii="Times New Roman" w:hAnsi="Times New Roman"/>
          <w:color w:val="000000"/>
          <w:sz w:val="24"/>
          <w:szCs w:val="24"/>
        </w:rPr>
      </w:pPr>
      <w:r w:rsidRPr="00E66FFD">
        <w:rPr>
          <w:rFonts w:ascii="Times New Roman" w:hAnsi="Times New Roman"/>
          <w:i/>
          <w:color w:val="000000"/>
          <w:sz w:val="24"/>
          <w:szCs w:val="24"/>
        </w:rPr>
        <w:t xml:space="preserve">        - средствами СП</w:t>
      </w:r>
      <w:r w:rsidRPr="00E66FFD">
        <w:rPr>
          <w:rFonts w:ascii="Times New Roman" w:hAnsi="Times New Roman"/>
          <w:color w:val="000000"/>
          <w:sz w:val="24"/>
          <w:szCs w:val="24"/>
        </w:rPr>
        <w:t xml:space="preserve"> - переходы на гоночных яхтах на 10 - 20 морских миль; про</w:t>
      </w:r>
      <w:r w:rsidRPr="00E66FFD">
        <w:rPr>
          <w:rFonts w:ascii="Times New Roman" w:hAnsi="Times New Roman"/>
          <w:color w:val="000000"/>
          <w:sz w:val="24"/>
          <w:szCs w:val="24"/>
        </w:rPr>
        <w:softHyphen/>
        <w:t xml:space="preserve">ведение в ударные тренировочные дни по 4 - 5 гонок на стандартной дистанции; прохождение </w:t>
      </w:r>
      <w:proofErr w:type="spellStart"/>
      <w:r w:rsidRPr="00E66FFD">
        <w:rPr>
          <w:rFonts w:ascii="Times New Roman" w:hAnsi="Times New Roman"/>
          <w:color w:val="000000"/>
          <w:sz w:val="24"/>
          <w:szCs w:val="24"/>
        </w:rPr>
        <w:t>лавировки</w:t>
      </w:r>
      <w:proofErr w:type="spellEnd"/>
      <w:r w:rsidRPr="00E66FFD">
        <w:rPr>
          <w:rFonts w:ascii="Times New Roman" w:hAnsi="Times New Roman"/>
          <w:color w:val="000000"/>
          <w:sz w:val="24"/>
          <w:szCs w:val="24"/>
        </w:rPr>
        <w:t xml:space="preserve"> на удлиненной дистанции двумя - тремя галсами: на </w:t>
      </w:r>
      <w:proofErr w:type="spellStart"/>
      <w:r w:rsidRPr="00E66FFD">
        <w:rPr>
          <w:rFonts w:ascii="Times New Roman" w:hAnsi="Times New Roman"/>
          <w:color w:val="000000"/>
          <w:sz w:val="24"/>
          <w:szCs w:val="24"/>
        </w:rPr>
        <w:t>л</w:t>
      </w:r>
      <w:proofErr w:type="gramStart"/>
      <w:r w:rsidRPr="00E66FFD">
        <w:rPr>
          <w:rFonts w:ascii="Times New Roman" w:hAnsi="Times New Roman"/>
          <w:color w:val="000000"/>
          <w:sz w:val="24"/>
          <w:szCs w:val="24"/>
        </w:rPr>
        <w:t>а</w:t>
      </w:r>
      <w:proofErr w:type="spellEnd"/>
      <w:r w:rsidRPr="00E66FFD">
        <w:rPr>
          <w:rFonts w:ascii="Times New Roman" w:hAnsi="Times New Roman"/>
          <w:color w:val="000000"/>
          <w:sz w:val="24"/>
          <w:szCs w:val="24"/>
        </w:rPr>
        <w:t>-</w:t>
      </w:r>
      <w:proofErr w:type="gramEnd"/>
      <w:r w:rsidRPr="00E66FFD">
        <w:rPr>
          <w:rFonts w:ascii="Times New Roman" w:hAnsi="Times New Roman"/>
          <w:color w:val="000000"/>
          <w:sz w:val="24"/>
          <w:szCs w:val="24"/>
        </w:rPr>
        <w:t xml:space="preserve"> </w:t>
      </w:r>
      <w:proofErr w:type="spellStart"/>
      <w:r w:rsidRPr="00E66FFD">
        <w:rPr>
          <w:rFonts w:ascii="Times New Roman" w:hAnsi="Times New Roman"/>
          <w:color w:val="000000"/>
          <w:sz w:val="24"/>
          <w:szCs w:val="24"/>
        </w:rPr>
        <w:t>вировке</w:t>
      </w:r>
      <w:proofErr w:type="spellEnd"/>
      <w:r w:rsidRPr="00E66FFD">
        <w:rPr>
          <w:rFonts w:ascii="Times New Roman" w:hAnsi="Times New Roman"/>
          <w:color w:val="000000"/>
          <w:sz w:val="24"/>
          <w:szCs w:val="24"/>
        </w:rPr>
        <w:t xml:space="preserve"> – </w:t>
      </w:r>
      <w:proofErr w:type="spellStart"/>
      <w:r w:rsidRPr="00E66FFD">
        <w:rPr>
          <w:rFonts w:ascii="Times New Roman" w:hAnsi="Times New Roman"/>
          <w:color w:val="000000"/>
          <w:sz w:val="24"/>
          <w:szCs w:val="24"/>
        </w:rPr>
        <w:t>откренивание</w:t>
      </w:r>
      <w:proofErr w:type="spellEnd"/>
      <w:r w:rsidRPr="00E66FFD">
        <w:rPr>
          <w:rFonts w:ascii="Times New Roman" w:hAnsi="Times New Roman"/>
          <w:color w:val="000000"/>
          <w:sz w:val="24"/>
          <w:szCs w:val="24"/>
        </w:rPr>
        <w:t xml:space="preserve"> на прямых ногах с максимально вынесенным за борт центром тяжести (сериями по 3 - 7 мин. за один раз);</w:t>
      </w:r>
    </w:p>
    <w:p w:rsidR="00325F08" w:rsidRPr="00E66FFD" w:rsidRDefault="00325F08" w:rsidP="00325F08">
      <w:pPr>
        <w:numPr>
          <w:ilvl w:val="2"/>
          <w:numId w:val="19"/>
        </w:numPr>
        <w:shd w:val="clear" w:color="auto" w:fill="FFFFFF"/>
        <w:autoSpaceDE w:val="0"/>
        <w:autoSpaceDN w:val="0"/>
        <w:adjustRightInd w:val="0"/>
        <w:spacing w:after="0" w:line="240" w:lineRule="auto"/>
        <w:jc w:val="both"/>
        <w:rPr>
          <w:rFonts w:ascii="Times New Roman" w:hAnsi="Times New Roman"/>
          <w:b/>
          <w:bCs/>
          <w:color w:val="000000"/>
          <w:sz w:val="24"/>
          <w:szCs w:val="24"/>
        </w:rPr>
      </w:pPr>
    </w:p>
    <w:p w:rsidR="00325F08" w:rsidRPr="00E66FFD" w:rsidRDefault="00325F08" w:rsidP="00325F08">
      <w:pPr>
        <w:numPr>
          <w:ilvl w:val="2"/>
          <w:numId w:val="19"/>
        </w:numPr>
        <w:shd w:val="clear" w:color="auto" w:fill="FFFFFF"/>
        <w:autoSpaceDE w:val="0"/>
        <w:autoSpaceDN w:val="0"/>
        <w:adjustRightInd w:val="0"/>
        <w:spacing w:after="0" w:line="240" w:lineRule="auto"/>
        <w:jc w:val="both"/>
        <w:rPr>
          <w:rFonts w:ascii="Times New Roman" w:hAnsi="Times New Roman"/>
          <w:b/>
          <w:bCs/>
          <w:color w:val="000000"/>
          <w:sz w:val="24"/>
          <w:szCs w:val="24"/>
        </w:rPr>
      </w:pPr>
      <w:r w:rsidRPr="00E66FFD">
        <w:rPr>
          <w:rFonts w:ascii="Times New Roman" w:hAnsi="Times New Roman"/>
          <w:b/>
          <w:bCs/>
          <w:color w:val="000000"/>
          <w:sz w:val="24"/>
          <w:szCs w:val="24"/>
        </w:rPr>
        <w:t xml:space="preserve">                          Развитие скоростно-силовых качеств</w:t>
      </w:r>
    </w:p>
    <w:p w:rsidR="00325F08" w:rsidRPr="00E66FFD" w:rsidRDefault="00325F08" w:rsidP="00325F08">
      <w:pPr>
        <w:shd w:val="clear" w:color="auto" w:fill="FFFFFF"/>
        <w:spacing w:after="0" w:line="240" w:lineRule="auto"/>
        <w:ind w:hanging="426"/>
        <w:jc w:val="both"/>
        <w:rPr>
          <w:rFonts w:ascii="Times New Roman" w:hAnsi="Times New Roman"/>
          <w:color w:val="000000"/>
          <w:sz w:val="24"/>
          <w:szCs w:val="24"/>
        </w:rPr>
      </w:pPr>
      <w:r w:rsidRPr="00E66FFD">
        <w:rPr>
          <w:rFonts w:ascii="Times New Roman" w:hAnsi="Times New Roman"/>
          <w:i/>
          <w:color w:val="000000"/>
          <w:sz w:val="24"/>
          <w:szCs w:val="24"/>
        </w:rPr>
        <w:t xml:space="preserve">          - средствами ФП </w:t>
      </w:r>
      <w:r w:rsidRPr="00E66FFD">
        <w:rPr>
          <w:rFonts w:ascii="Times New Roman" w:hAnsi="Times New Roman"/>
          <w:color w:val="000000"/>
          <w:sz w:val="24"/>
          <w:szCs w:val="24"/>
        </w:rPr>
        <w:t>- на тренажере - имитация подбирания и протравливания шкотов с использованием тренажеров (резкие движения попеременно одной ру</w:t>
      </w:r>
      <w:r w:rsidRPr="00E66FFD">
        <w:rPr>
          <w:rFonts w:ascii="Times New Roman" w:hAnsi="Times New Roman"/>
          <w:color w:val="000000"/>
          <w:sz w:val="24"/>
          <w:szCs w:val="24"/>
        </w:rPr>
        <w:softHyphen/>
        <w:t>кой, с различными весами или использованием резиновых амортизаторов), ган</w:t>
      </w:r>
      <w:r w:rsidRPr="00E66FFD">
        <w:rPr>
          <w:rFonts w:ascii="Times New Roman" w:hAnsi="Times New Roman"/>
          <w:color w:val="000000"/>
          <w:sz w:val="24"/>
          <w:szCs w:val="24"/>
        </w:rPr>
        <w:softHyphen/>
        <w:t xml:space="preserve">телей или набивных мячей; имитация выбирания фала - двумя руками через блок с различными грузами; </w:t>
      </w:r>
      <w:proofErr w:type="gramStart"/>
      <w:r w:rsidRPr="00E66FFD">
        <w:rPr>
          <w:rFonts w:ascii="Times New Roman" w:hAnsi="Times New Roman"/>
          <w:color w:val="000000"/>
          <w:sz w:val="24"/>
          <w:szCs w:val="24"/>
        </w:rPr>
        <w:t xml:space="preserve">имитация динамического </w:t>
      </w:r>
      <w:proofErr w:type="spellStart"/>
      <w:r w:rsidRPr="00E66FFD">
        <w:rPr>
          <w:rFonts w:ascii="Times New Roman" w:hAnsi="Times New Roman"/>
          <w:color w:val="000000"/>
          <w:sz w:val="24"/>
          <w:szCs w:val="24"/>
        </w:rPr>
        <w:t>откренивания</w:t>
      </w:r>
      <w:proofErr w:type="spellEnd"/>
      <w:r w:rsidRPr="00E66FFD">
        <w:rPr>
          <w:rFonts w:ascii="Times New Roman" w:hAnsi="Times New Roman"/>
          <w:color w:val="000000"/>
          <w:sz w:val="24"/>
          <w:szCs w:val="24"/>
        </w:rPr>
        <w:t xml:space="preserve"> на тренаже</w:t>
      </w:r>
      <w:r w:rsidRPr="00E66FFD">
        <w:rPr>
          <w:rFonts w:ascii="Times New Roman" w:hAnsi="Times New Roman"/>
          <w:color w:val="000000"/>
          <w:sz w:val="24"/>
          <w:szCs w:val="24"/>
        </w:rPr>
        <w:softHyphen/>
        <w:t xml:space="preserve">ре с использованием ремней </w:t>
      </w:r>
      <w:proofErr w:type="spellStart"/>
      <w:r w:rsidRPr="00E66FFD">
        <w:rPr>
          <w:rFonts w:ascii="Times New Roman" w:hAnsi="Times New Roman"/>
          <w:color w:val="000000"/>
          <w:sz w:val="24"/>
          <w:szCs w:val="24"/>
        </w:rPr>
        <w:t>откренивания</w:t>
      </w:r>
      <w:proofErr w:type="spellEnd"/>
      <w:r w:rsidRPr="00E66FFD">
        <w:rPr>
          <w:rFonts w:ascii="Times New Roman" w:hAnsi="Times New Roman"/>
          <w:color w:val="000000"/>
          <w:sz w:val="24"/>
          <w:szCs w:val="24"/>
        </w:rPr>
        <w:t xml:space="preserve"> (</w:t>
      </w:r>
      <w:proofErr w:type="spellStart"/>
      <w:r w:rsidRPr="00E66FFD">
        <w:rPr>
          <w:rFonts w:ascii="Times New Roman" w:hAnsi="Times New Roman"/>
          <w:color w:val="000000"/>
          <w:sz w:val="24"/>
          <w:szCs w:val="24"/>
        </w:rPr>
        <w:t>кренталей</w:t>
      </w:r>
      <w:proofErr w:type="spellEnd"/>
      <w:r w:rsidRPr="00E66FFD">
        <w:rPr>
          <w:rFonts w:ascii="Times New Roman" w:hAnsi="Times New Roman"/>
          <w:color w:val="000000"/>
          <w:sz w:val="24"/>
          <w:szCs w:val="24"/>
        </w:rPr>
        <w:t xml:space="preserve">) и закрепленными двумя ногами или одной ногой, руки на груди, за голову; то же - с имитацией </w:t>
      </w:r>
      <w:proofErr w:type="spellStart"/>
      <w:r w:rsidRPr="00E66FFD">
        <w:rPr>
          <w:rFonts w:ascii="Times New Roman" w:hAnsi="Times New Roman"/>
          <w:color w:val="000000"/>
          <w:sz w:val="24"/>
          <w:szCs w:val="24"/>
        </w:rPr>
        <w:t>вибира-ния</w:t>
      </w:r>
      <w:proofErr w:type="spellEnd"/>
      <w:r w:rsidRPr="00E66FFD">
        <w:rPr>
          <w:rFonts w:ascii="Times New Roman" w:hAnsi="Times New Roman"/>
          <w:color w:val="000000"/>
          <w:sz w:val="24"/>
          <w:szCs w:val="24"/>
        </w:rPr>
        <w:t xml:space="preserve"> шкотов через блок и различными грузами или резиновыми амортизаторами;</w:t>
      </w:r>
      <w:proofErr w:type="gramEnd"/>
      <w:r w:rsidRPr="00E66FFD">
        <w:rPr>
          <w:rFonts w:ascii="Times New Roman" w:hAnsi="Times New Roman"/>
          <w:color w:val="000000"/>
          <w:sz w:val="24"/>
          <w:szCs w:val="24"/>
        </w:rPr>
        <w:t xml:space="preserve"> имитация поворота оверштаг с использованием лодки-тренажера или низко на</w:t>
      </w:r>
      <w:r w:rsidRPr="00E66FFD">
        <w:rPr>
          <w:rFonts w:ascii="Times New Roman" w:hAnsi="Times New Roman"/>
          <w:color w:val="000000"/>
          <w:sz w:val="24"/>
          <w:szCs w:val="24"/>
        </w:rPr>
        <w:softHyphen/>
        <w:t>тянутого линя (привстать - нырок под гик с разворотом туловища - сесть в рабо</w:t>
      </w:r>
      <w:r w:rsidRPr="00E66FFD">
        <w:rPr>
          <w:rFonts w:ascii="Times New Roman" w:hAnsi="Times New Roman"/>
          <w:color w:val="000000"/>
          <w:sz w:val="24"/>
          <w:szCs w:val="24"/>
        </w:rPr>
        <w:softHyphen/>
        <w:t xml:space="preserve">чую позу </w:t>
      </w:r>
      <w:proofErr w:type="spellStart"/>
      <w:r w:rsidRPr="00E66FFD">
        <w:rPr>
          <w:rFonts w:ascii="Times New Roman" w:hAnsi="Times New Roman"/>
          <w:color w:val="000000"/>
          <w:sz w:val="24"/>
          <w:szCs w:val="24"/>
        </w:rPr>
        <w:t>откренивания</w:t>
      </w:r>
      <w:proofErr w:type="spellEnd"/>
      <w:r w:rsidRPr="00E66FFD">
        <w:rPr>
          <w:rFonts w:ascii="Times New Roman" w:hAnsi="Times New Roman"/>
          <w:color w:val="000000"/>
          <w:sz w:val="24"/>
          <w:szCs w:val="24"/>
        </w:rPr>
        <w:t>), выполнять сериями, без нагрузки или с использованием утяжелителей (гантели, тяжелые пояса и т.п.);</w:t>
      </w:r>
    </w:p>
    <w:p w:rsidR="00325F08" w:rsidRPr="00E66FFD" w:rsidRDefault="00325F08" w:rsidP="00325F08">
      <w:pPr>
        <w:shd w:val="clear" w:color="auto" w:fill="FFFFFF"/>
        <w:spacing w:after="0" w:line="240" w:lineRule="auto"/>
        <w:ind w:hanging="426"/>
        <w:jc w:val="both"/>
        <w:rPr>
          <w:rFonts w:ascii="Times New Roman" w:hAnsi="Times New Roman"/>
          <w:color w:val="000000"/>
          <w:sz w:val="24"/>
          <w:szCs w:val="24"/>
        </w:rPr>
      </w:pPr>
      <w:r w:rsidRPr="00E66FFD">
        <w:rPr>
          <w:rFonts w:ascii="Times New Roman" w:hAnsi="Times New Roman"/>
          <w:i/>
          <w:color w:val="000000"/>
          <w:sz w:val="24"/>
          <w:szCs w:val="24"/>
        </w:rPr>
        <w:t xml:space="preserve">          - средствами СП </w:t>
      </w:r>
      <w:r w:rsidRPr="00E66FFD">
        <w:rPr>
          <w:rFonts w:ascii="Times New Roman" w:hAnsi="Times New Roman"/>
          <w:color w:val="000000"/>
          <w:sz w:val="24"/>
          <w:szCs w:val="24"/>
        </w:rPr>
        <w:t xml:space="preserve">- прохождение участков дистанции или полной дистанции, работая шкотами при уменьшенном числе лопарей; частые подбирания и </w:t>
      </w:r>
      <w:proofErr w:type="spellStart"/>
      <w:r w:rsidRPr="00E66FFD">
        <w:rPr>
          <w:rFonts w:ascii="Times New Roman" w:hAnsi="Times New Roman"/>
          <w:color w:val="000000"/>
          <w:sz w:val="24"/>
          <w:szCs w:val="24"/>
        </w:rPr>
        <w:t>потрав-ливания</w:t>
      </w:r>
      <w:proofErr w:type="spellEnd"/>
      <w:r w:rsidRPr="00E66FFD">
        <w:rPr>
          <w:rFonts w:ascii="Times New Roman" w:hAnsi="Times New Roman"/>
          <w:color w:val="000000"/>
          <w:sz w:val="24"/>
          <w:szCs w:val="24"/>
        </w:rPr>
        <w:t xml:space="preserve"> шкотов (выполнять сериями по 15-20 раз за один прием); повороты оверштаг - сериями 4x2, 3x5, 2x7 и т.п.; серии подъемов-спусков спинакера и/или поворотов фордевинд со спинакером (в средние - свежие ветра).</w:t>
      </w:r>
    </w:p>
    <w:p w:rsidR="00325F08" w:rsidRPr="00E66FFD" w:rsidRDefault="00325F08" w:rsidP="00325F08">
      <w:pPr>
        <w:numPr>
          <w:ilvl w:val="2"/>
          <w:numId w:val="19"/>
        </w:numPr>
        <w:shd w:val="clear" w:color="auto" w:fill="FFFFFF"/>
        <w:autoSpaceDE w:val="0"/>
        <w:autoSpaceDN w:val="0"/>
        <w:adjustRightInd w:val="0"/>
        <w:spacing w:after="0" w:line="240" w:lineRule="auto"/>
        <w:jc w:val="both"/>
        <w:rPr>
          <w:rFonts w:ascii="Times New Roman" w:hAnsi="Times New Roman"/>
          <w:b/>
          <w:bCs/>
          <w:color w:val="000000"/>
          <w:sz w:val="24"/>
          <w:szCs w:val="24"/>
        </w:rPr>
      </w:pPr>
      <w:r w:rsidRPr="00E66FFD">
        <w:rPr>
          <w:rFonts w:ascii="Times New Roman" w:hAnsi="Times New Roman"/>
          <w:b/>
          <w:bCs/>
          <w:color w:val="000000"/>
          <w:sz w:val="24"/>
          <w:szCs w:val="24"/>
        </w:rPr>
        <w:t xml:space="preserve">                            Развитие координации и ловкости</w:t>
      </w:r>
    </w:p>
    <w:p w:rsidR="00325F08" w:rsidRPr="00E66FFD" w:rsidRDefault="00325F08" w:rsidP="00325F08">
      <w:pPr>
        <w:shd w:val="clear" w:color="auto" w:fill="FFFFFF"/>
        <w:spacing w:after="0" w:line="240" w:lineRule="auto"/>
        <w:ind w:hanging="426"/>
        <w:jc w:val="both"/>
        <w:rPr>
          <w:rFonts w:ascii="Times New Roman" w:hAnsi="Times New Roman"/>
          <w:color w:val="000000"/>
          <w:sz w:val="24"/>
          <w:szCs w:val="24"/>
        </w:rPr>
      </w:pPr>
      <w:r w:rsidRPr="00E66FFD">
        <w:rPr>
          <w:rFonts w:ascii="Times New Roman" w:hAnsi="Times New Roman"/>
          <w:i/>
          <w:color w:val="000000"/>
          <w:sz w:val="24"/>
          <w:szCs w:val="24"/>
        </w:rPr>
        <w:t xml:space="preserve">         </w:t>
      </w:r>
      <w:proofErr w:type="gramStart"/>
      <w:r w:rsidRPr="00E66FFD">
        <w:rPr>
          <w:rFonts w:ascii="Times New Roman" w:hAnsi="Times New Roman"/>
          <w:i/>
          <w:color w:val="000000"/>
          <w:sz w:val="24"/>
          <w:szCs w:val="24"/>
        </w:rPr>
        <w:t xml:space="preserve">- средствами ФП </w:t>
      </w:r>
      <w:r w:rsidRPr="00E66FFD">
        <w:rPr>
          <w:rFonts w:ascii="Times New Roman" w:hAnsi="Times New Roman"/>
          <w:color w:val="000000"/>
          <w:sz w:val="24"/>
          <w:szCs w:val="24"/>
        </w:rPr>
        <w:t>- спортивные игры (преимущественно - баскетбол, футбол, настольный теннис) по стандартным правилам и с различными дополнительны</w:t>
      </w:r>
      <w:r w:rsidRPr="00E66FFD">
        <w:rPr>
          <w:rFonts w:ascii="Times New Roman" w:hAnsi="Times New Roman"/>
          <w:color w:val="000000"/>
          <w:sz w:val="24"/>
          <w:szCs w:val="24"/>
        </w:rPr>
        <w:softHyphen/>
        <w:t xml:space="preserve">ми заданиями, в обычной спортивной форме и нестандартной (например, в </w:t>
      </w:r>
      <w:proofErr w:type="spellStart"/>
      <w:r w:rsidRPr="00E66FFD">
        <w:rPr>
          <w:rFonts w:ascii="Times New Roman" w:hAnsi="Times New Roman"/>
          <w:color w:val="000000"/>
          <w:sz w:val="24"/>
          <w:szCs w:val="24"/>
        </w:rPr>
        <w:t>под-дутых</w:t>
      </w:r>
      <w:proofErr w:type="spellEnd"/>
      <w:r w:rsidRPr="00E66FFD">
        <w:rPr>
          <w:rFonts w:ascii="Times New Roman" w:hAnsi="Times New Roman"/>
          <w:color w:val="000000"/>
          <w:sz w:val="24"/>
          <w:szCs w:val="24"/>
        </w:rPr>
        <w:t xml:space="preserve"> </w:t>
      </w:r>
      <w:proofErr w:type="spellStart"/>
      <w:r w:rsidRPr="00E66FFD">
        <w:rPr>
          <w:rFonts w:ascii="Times New Roman" w:hAnsi="Times New Roman"/>
          <w:color w:val="000000"/>
          <w:sz w:val="24"/>
          <w:szCs w:val="24"/>
        </w:rPr>
        <w:t>спасжилетах</w:t>
      </w:r>
      <w:proofErr w:type="spellEnd"/>
      <w:r w:rsidRPr="00E66FFD">
        <w:rPr>
          <w:rFonts w:ascii="Times New Roman" w:hAnsi="Times New Roman"/>
          <w:color w:val="000000"/>
          <w:sz w:val="24"/>
          <w:szCs w:val="24"/>
        </w:rPr>
        <w:t>); преодоление различных полос препятствий (включая ку</w:t>
      </w:r>
      <w:r w:rsidRPr="00E66FFD">
        <w:rPr>
          <w:rFonts w:ascii="Times New Roman" w:hAnsi="Times New Roman"/>
          <w:color w:val="000000"/>
          <w:sz w:val="24"/>
          <w:szCs w:val="24"/>
        </w:rPr>
        <w:softHyphen/>
        <w:t>вырки, бег по гимнастическому бревну, по неустойчивой опоре, попадание мячом в цель и т.п.) индивидуально и попарно - в форме эстафет;</w:t>
      </w:r>
      <w:proofErr w:type="gramEnd"/>
      <w:r w:rsidRPr="00E66FFD">
        <w:rPr>
          <w:rFonts w:ascii="Times New Roman" w:hAnsi="Times New Roman"/>
          <w:color w:val="000000"/>
          <w:sz w:val="24"/>
          <w:szCs w:val="24"/>
        </w:rPr>
        <w:t xml:space="preserve"> выполнение </w:t>
      </w:r>
      <w:proofErr w:type="spellStart"/>
      <w:r w:rsidRPr="00E66FFD">
        <w:rPr>
          <w:rFonts w:ascii="Times New Roman" w:hAnsi="Times New Roman"/>
          <w:color w:val="000000"/>
          <w:sz w:val="24"/>
          <w:szCs w:val="24"/>
        </w:rPr>
        <w:t>общеразвивающих</w:t>
      </w:r>
      <w:proofErr w:type="spellEnd"/>
      <w:r w:rsidRPr="00E66FFD">
        <w:rPr>
          <w:rFonts w:ascii="Times New Roman" w:hAnsi="Times New Roman"/>
          <w:color w:val="000000"/>
          <w:sz w:val="24"/>
          <w:szCs w:val="24"/>
        </w:rPr>
        <w:t xml:space="preserve"> упражнений на гимнастическом бревне, или стоя на одной ноге; то же - на неустойчивой опоре (на подвешенном бревне); то же - с одно</w:t>
      </w:r>
      <w:r w:rsidRPr="00E66FFD">
        <w:rPr>
          <w:rFonts w:ascii="Times New Roman" w:hAnsi="Times New Roman"/>
          <w:color w:val="000000"/>
          <w:sz w:val="24"/>
          <w:szCs w:val="24"/>
        </w:rPr>
        <w:softHyphen/>
        <w:t>временным выполнением другого задания (например, повторять гоночное зада</w:t>
      </w:r>
      <w:r w:rsidRPr="00E66FFD">
        <w:rPr>
          <w:rFonts w:ascii="Times New Roman" w:hAnsi="Times New Roman"/>
          <w:color w:val="000000"/>
          <w:sz w:val="24"/>
          <w:szCs w:val="24"/>
        </w:rPr>
        <w:softHyphen/>
        <w:t>ние или правила парусных гонок или читать стихи и т.п.); зеркальное выполне</w:t>
      </w:r>
      <w:r w:rsidRPr="00E66FFD">
        <w:rPr>
          <w:rFonts w:ascii="Times New Roman" w:hAnsi="Times New Roman"/>
          <w:color w:val="000000"/>
          <w:sz w:val="24"/>
          <w:szCs w:val="24"/>
        </w:rPr>
        <w:softHyphen/>
        <w:t>ние упражнений;</w:t>
      </w:r>
    </w:p>
    <w:p w:rsidR="00325F08" w:rsidRPr="00E66FFD" w:rsidRDefault="00325F08" w:rsidP="00325F08">
      <w:pPr>
        <w:shd w:val="clear" w:color="auto" w:fill="FFFFFF"/>
        <w:spacing w:after="0" w:line="240" w:lineRule="auto"/>
        <w:ind w:hanging="426"/>
        <w:jc w:val="both"/>
        <w:rPr>
          <w:rFonts w:ascii="Times New Roman" w:hAnsi="Times New Roman"/>
          <w:color w:val="000000"/>
          <w:sz w:val="24"/>
          <w:szCs w:val="24"/>
        </w:rPr>
      </w:pPr>
      <w:r w:rsidRPr="00E66FFD">
        <w:rPr>
          <w:rFonts w:ascii="Times New Roman" w:hAnsi="Times New Roman"/>
          <w:i/>
          <w:color w:val="000000"/>
          <w:sz w:val="24"/>
          <w:szCs w:val="24"/>
        </w:rPr>
        <w:t xml:space="preserve">         </w:t>
      </w:r>
      <w:proofErr w:type="gramStart"/>
      <w:r w:rsidRPr="00E66FFD">
        <w:rPr>
          <w:rFonts w:ascii="Times New Roman" w:hAnsi="Times New Roman"/>
          <w:i/>
          <w:color w:val="000000"/>
          <w:sz w:val="24"/>
          <w:szCs w:val="24"/>
        </w:rPr>
        <w:t xml:space="preserve">- средствами СП </w:t>
      </w:r>
      <w:r w:rsidRPr="00E66FFD">
        <w:rPr>
          <w:rFonts w:ascii="Times New Roman" w:hAnsi="Times New Roman"/>
          <w:color w:val="000000"/>
          <w:sz w:val="24"/>
          <w:szCs w:val="24"/>
        </w:rPr>
        <w:t>- работа баковым на килевых яхтах; на тренировочных лод</w:t>
      </w:r>
      <w:r w:rsidRPr="00E66FFD">
        <w:rPr>
          <w:rFonts w:ascii="Times New Roman" w:hAnsi="Times New Roman"/>
          <w:color w:val="000000"/>
          <w:sz w:val="24"/>
          <w:szCs w:val="24"/>
        </w:rPr>
        <w:softHyphen/>
        <w:t xml:space="preserve">ках - игра в салки на воде, игра в мяч (типа водного поло); управление яхтой "руки </w:t>
      </w:r>
      <w:proofErr w:type="spellStart"/>
      <w:r w:rsidRPr="00E66FFD">
        <w:rPr>
          <w:rFonts w:ascii="Times New Roman" w:hAnsi="Times New Roman"/>
          <w:color w:val="000000"/>
          <w:sz w:val="24"/>
          <w:szCs w:val="24"/>
        </w:rPr>
        <w:t>вперекрест</w:t>
      </w:r>
      <w:proofErr w:type="spellEnd"/>
      <w:r w:rsidRPr="00E66FFD">
        <w:rPr>
          <w:rFonts w:ascii="Times New Roman" w:hAnsi="Times New Roman"/>
          <w:color w:val="000000"/>
          <w:sz w:val="24"/>
          <w:szCs w:val="24"/>
        </w:rPr>
        <w:t>"; ведение яхты с закрытыми глазами; смена функций (рулевой выполняет функции шкотового и наоборот); выполнение групповых упражнений на воде (хождение в кильватер «змейкой», хождение парами с одновременным выполнением маневров - приведение, уваливание, повороты и т.п.).</w:t>
      </w:r>
      <w:proofErr w:type="gramEnd"/>
    </w:p>
    <w:p w:rsidR="00325F08" w:rsidRPr="00E66FFD" w:rsidRDefault="00325F08" w:rsidP="00325F08">
      <w:pPr>
        <w:widowControl w:val="0"/>
        <w:shd w:val="clear" w:color="auto" w:fill="FFFFFF"/>
        <w:autoSpaceDE w:val="0"/>
        <w:autoSpaceDN w:val="0"/>
        <w:adjustRightInd w:val="0"/>
        <w:spacing w:after="0" w:line="240" w:lineRule="auto"/>
        <w:ind w:left="72"/>
        <w:jc w:val="both"/>
        <w:rPr>
          <w:rFonts w:ascii="Times New Roman" w:hAnsi="Times New Roman"/>
          <w:b/>
          <w:bCs/>
          <w:color w:val="000000"/>
          <w:spacing w:val="-7"/>
          <w:sz w:val="24"/>
          <w:szCs w:val="24"/>
        </w:rPr>
      </w:pPr>
      <w:r w:rsidRPr="00E66FFD">
        <w:rPr>
          <w:rFonts w:ascii="Times New Roman" w:hAnsi="Times New Roman"/>
          <w:b/>
          <w:bCs/>
          <w:color w:val="000000"/>
          <w:spacing w:val="-7"/>
          <w:sz w:val="24"/>
          <w:szCs w:val="24"/>
        </w:rPr>
        <w:t xml:space="preserve">                                              Специальная подготовка (СП)</w:t>
      </w:r>
    </w:p>
    <w:p w:rsidR="00325F08" w:rsidRPr="00E66FFD" w:rsidRDefault="00325F08" w:rsidP="00325F08">
      <w:pPr>
        <w:widowControl w:val="0"/>
        <w:numPr>
          <w:ilvl w:val="1"/>
          <w:numId w:val="19"/>
        </w:numPr>
        <w:shd w:val="clear" w:color="auto" w:fill="FFFFFF"/>
        <w:tabs>
          <w:tab w:val="num" w:pos="709"/>
        </w:tabs>
        <w:autoSpaceDE w:val="0"/>
        <w:autoSpaceDN w:val="0"/>
        <w:adjustRightInd w:val="0"/>
        <w:spacing w:after="0" w:line="240" w:lineRule="auto"/>
        <w:ind w:left="709" w:hanging="637"/>
        <w:jc w:val="both"/>
        <w:rPr>
          <w:rFonts w:ascii="Times New Roman" w:hAnsi="Times New Roman"/>
          <w:b/>
          <w:bCs/>
          <w:color w:val="000000"/>
          <w:spacing w:val="-1"/>
          <w:sz w:val="24"/>
          <w:szCs w:val="24"/>
        </w:rPr>
      </w:pPr>
      <w:r w:rsidRPr="00E66FFD">
        <w:rPr>
          <w:rFonts w:ascii="Times New Roman" w:hAnsi="Times New Roman"/>
          <w:b/>
          <w:bCs/>
          <w:color w:val="000000"/>
          <w:spacing w:val="-1"/>
          <w:sz w:val="24"/>
          <w:szCs w:val="24"/>
        </w:rPr>
        <w:t>Система специальной подготовки</w:t>
      </w:r>
    </w:p>
    <w:p w:rsidR="00325F08" w:rsidRPr="00E66FFD" w:rsidRDefault="00325F08" w:rsidP="00325F08">
      <w:pPr>
        <w:numPr>
          <w:ilvl w:val="2"/>
          <w:numId w:val="19"/>
        </w:numPr>
        <w:shd w:val="clear" w:color="auto" w:fill="FFFFFF"/>
        <w:tabs>
          <w:tab w:val="num" w:pos="709"/>
        </w:tabs>
        <w:autoSpaceDE w:val="0"/>
        <w:autoSpaceDN w:val="0"/>
        <w:adjustRightInd w:val="0"/>
        <w:spacing w:after="0" w:line="240" w:lineRule="auto"/>
        <w:ind w:left="709" w:hanging="637"/>
        <w:jc w:val="both"/>
        <w:rPr>
          <w:rFonts w:ascii="Times New Roman" w:hAnsi="Times New Roman"/>
          <w:b/>
          <w:bCs/>
          <w:color w:val="000000"/>
          <w:sz w:val="24"/>
          <w:szCs w:val="24"/>
        </w:rPr>
      </w:pPr>
      <w:r w:rsidRPr="00E66FFD">
        <w:rPr>
          <w:rFonts w:ascii="Times New Roman" w:hAnsi="Times New Roman"/>
          <w:b/>
          <w:bCs/>
          <w:color w:val="000000"/>
          <w:sz w:val="24"/>
          <w:szCs w:val="24"/>
        </w:rPr>
        <w:t>Цель, задачи</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Специальная подготовка имеет целью практическое освоение юными и моло</w:t>
      </w:r>
      <w:r w:rsidRPr="00E66FFD">
        <w:rPr>
          <w:rFonts w:ascii="Times New Roman" w:hAnsi="Times New Roman"/>
          <w:color w:val="000000"/>
          <w:sz w:val="24"/>
          <w:szCs w:val="24"/>
        </w:rPr>
        <w:softHyphen/>
        <w:t>дыми яхтсменами двигательных навыков и целостных приемов по управлению парусным судном в различных погодных и тактических условиях ведения гонки, приобретение гоночного опыта, воспитание морально-волевых и специально-психологических каче</w:t>
      </w:r>
      <w:proofErr w:type="gramStart"/>
      <w:r w:rsidRPr="00E66FFD">
        <w:rPr>
          <w:rFonts w:ascii="Times New Roman" w:hAnsi="Times New Roman"/>
          <w:color w:val="000000"/>
          <w:sz w:val="24"/>
          <w:szCs w:val="24"/>
        </w:rPr>
        <w:t>ств дл</w:t>
      </w:r>
      <w:proofErr w:type="gramEnd"/>
      <w:r w:rsidRPr="00E66FFD">
        <w:rPr>
          <w:rFonts w:ascii="Times New Roman" w:hAnsi="Times New Roman"/>
          <w:color w:val="000000"/>
          <w:sz w:val="24"/>
          <w:szCs w:val="24"/>
        </w:rPr>
        <w:t>я достижения запланированного результата.</w:t>
      </w:r>
    </w:p>
    <w:p w:rsidR="00325F08" w:rsidRPr="00E66FFD" w:rsidRDefault="00325F08" w:rsidP="00325F08">
      <w:pPr>
        <w:numPr>
          <w:ilvl w:val="2"/>
          <w:numId w:val="19"/>
        </w:numPr>
        <w:shd w:val="clear" w:color="auto" w:fill="FFFFFF"/>
        <w:tabs>
          <w:tab w:val="num" w:pos="709"/>
        </w:tabs>
        <w:autoSpaceDE w:val="0"/>
        <w:autoSpaceDN w:val="0"/>
        <w:adjustRightInd w:val="0"/>
        <w:spacing w:after="0" w:line="240" w:lineRule="auto"/>
        <w:ind w:hanging="637"/>
        <w:jc w:val="both"/>
        <w:rPr>
          <w:rFonts w:ascii="Times New Roman" w:hAnsi="Times New Roman"/>
          <w:b/>
          <w:bCs/>
          <w:color w:val="000000"/>
          <w:sz w:val="24"/>
          <w:szCs w:val="24"/>
        </w:rPr>
      </w:pPr>
      <w:r w:rsidRPr="00E66FFD">
        <w:rPr>
          <w:rFonts w:ascii="Times New Roman" w:hAnsi="Times New Roman"/>
          <w:b/>
          <w:bCs/>
          <w:color w:val="000000"/>
          <w:sz w:val="24"/>
          <w:szCs w:val="24"/>
        </w:rPr>
        <w:t>Система СП</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lastRenderedPageBreak/>
        <w:t>Специальная подготовка включает в себя следующие взаимосвязанные и взаимно дополняющие разделы:</w:t>
      </w:r>
    </w:p>
    <w:p w:rsidR="00325F08" w:rsidRPr="00E66FFD" w:rsidRDefault="00325F08" w:rsidP="00325F08">
      <w:pPr>
        <w:shd w:val="clear" w:color="auto" w:fill="FFFFFF"/>
        <w:spacing w:after="0" w:line="240" w:lineRule="auto"/>
        <w:ind w:hanging="426"/>
        <w:jc w:val="both"/>
        <w:rPr>
          <w:rFonts w:ascii="Times New Roman" w:hAnsi="Times New Roman"/>
          <w:color w:val="000000"/>
          <w:sz w:val="24"/>
          <w:szCs w:val="24"/>
        </w:rPr>
      </w:pPr>
      <w:r w:rsidRPr="00E66FFD">
        <w:rPr>
          <w:rFonts w:ascii="Times New Roman" w:hAnsi="Times New Roman"/>
          <w:i/>
          <w:color w:val="000000"/>
          <w:sz w:val="24"/>
          <w:szCs w:val="24"/>
        </w:rPr>
        <w:t xml:space="preserve">       Техническая подготовка </w:t>
      </w:r>
      <w:r w:rsidRPr="00E66FFD">
        <w:rPr>
          <w:rFonts w:ascii="Times New Roman" w:hAnsi="Times New Roman"/>
          <w:color w:val="000000"/>
          <w:sz w:val="24"/>
          <w:szCs w:val="24"/>
        </w:rPr>
        <w:t>- практическое освоение комплекса технических прие</w:t>
      </w:r>
      <w:r w:rsidRPr="00E66FFD">
        <w:rPr>
          <w:rFonts w:ascii="Times New Roman" w:hAnsi="Times New Roman"/>
          <w:color w:val="000000"/>
          <w:sz w:val="24"/>
          <w:szCs w:val="24"/>
        </w:rPr>
        <w:softHyphen/>
        <w:t>мов управления парусным судном в различных погодных и тактических условиях.</w:t>
      </w:r>
    </w:p>
    <w:p w:rsidR="00325F08" w:rsidRPr="00E66FFD" w:rsidRDefault="00325F08" w:rsidP="00325F08">
      <w:pPr>
        <w:shd w:val="clear" w:color="auto" w:fill="FFFFFF"/>
        <w:spacing w:after="0" w:line="240" w:lineRule="auto"/>
        <w:ind w:hanging="426"/>
        <w:jc w:val="both"/>
        <w:rPr>
          <w:rFonts w:ascii="Times New Roman" w:hAnsi="Times New Roman"/>
          <w:color w:val="000000"/>
          <w:sz w:val="24"/>
          <w:szCs w:val="24"/>
        </w:rPr>
      </w:pPr>
      <w:r w:rsidRPr="00E66FFD">
        <w:rPr>
          <w:rFonts w:ascii="Times New Roman" w:hAnsi="Times New Roman"/>
          <w:i/>
          <w:color w:val="000000"/>
          <w:sz w:val="24"/>
          <w:szCs w:val="24"/>
        </w:rPr>
        <w:t xml:space="preserve">     Тактическая подготовка </w:t>
      </w:r>
      <w:r w:rsidRPr="00E66FFD">
        <w:rPr>
          <w:rFonts w:ascii="Times New Roman" w:hAnsi="Times New Roman"/>
          <w:color w:val="000000"/>
          <w:sz w:val="24"/>
          <w:szCs w:val="24"/>
        </w:rPr>
        <w:t>- практическое освоение стратегии ведения гонки и комплекса тактических приемов, обеспечивающих решение стратегических за</w:t>
      </w:r>
      <w:r w:rsidRPr="00E66FFD">
        <w:rPr>
          <w:rFonts w:ascii="Times New Roman" w:hAnsi="Times New Roman"/>
          <w:color w:val="000000"/>
          <w:sz w:val="24"/>
          <w:szCs w:val="24"/>
        </w:rPr>
        <w:softHyphen/>
        <w:t>дач в зависимости от этапа подготовки, уровня соревнований и индивидуальных целей - контрольных заданий.</w:t>
      </w:r>
    </w:p>
    <w:p w:rsidR="00325F08" w:rsidRPr="00E66FFD" w:rsidRDefault="00325F08" w:rsidP="00325F08">
      <w:pPr>
        <w:shd w:val="clear" w:color="auto" w:fill="FFFFFF"/>
        <w:spacing w:after="0" w:line="240" w:lineRule="auto"/>
        <w:ind w:hanging="426"/>
        <w:jc w:val="both"/>
        <w:rPr>
          <w:rFonts w:ascii="Times New Roman" w:hAnsi="Times New Roman"/>
          <w:color w:val="000000"/>
          <w:sz w:val="24"/>
          <w:szCs w:val="24"/>
        </w:rPr>
      </w:pPr>
      <w:r w:rsidRPr="00E66FFD">
        <w:rPr>
          <w:rFonts w:ascii="Times New Roman" w:hAnsi="Times New Roman"/>
          <w:i/>
          <w:color w:val="000000"/>
          <w:sz w:val="24"/>
          <w:szCs w:val="24"/>
        </w:rPr>
        <w:t xml:space="preserve">     Настройка яхты </w:t>
      </w:r>
      <w:r w:rsidRPr="00E66FFD">
        <w:rPr>
          <w:rFonts w:ascii="Times New Roman" w:hAnsi="Times New Roman"/>
          <w:color w:val="000000"/>
          <w:sz w:val="24"/>
          <w:szCs w:val="24"/>
        </w:rPr>
        <w:t>- практическое освоение методов настройки яхты на максима</w:t>
      </w:r>
      <w:r w:rsidRPr="00E66FFD">
        <w:rPr>
          <w:rFonts w:ascii="Times New Roman" w:hAnsi="Times New Roman"/>
          <w:color w:val="000000"/>
          <w:sz w:val="24"/>
          <w:szCs w:val="24"/>
        </w:rPr>
        <w:softHyphen/>
        <w:t xml:space="preserve">льные ходовые качества в зависимости от особенностей класса яхты, конкретного судна (особенностей корпуса, вооружения, парусов), </w:t>
      </w:r>
      <w:proofErr w:type="spellStart"/>
      <w:r w:rsidRPr="00E66FFD">
        <w:rPr>
          <w:rFonts w:ascii="Times New Roman" w:hAnsi="Times New Roman"/>
          <w:color w:val="000000"/>
          <w:sz w:val="24"/>
          <w:szCs w:val="24"/>
        </w:rPr>
        <w:t>гидрометеоусловий</w:t>
      </w:r>
      <w:proofErr w:type="spellEnd"/>
      <w:r w:rsidRPr="00E66FFD">
        <w:rPr>
          <w:rFonts w:ascii="Times New Roman" w:hAnsi="Times New Roman"/>
          <w:color w:val="000000"/>
          <w:sz w:val="24"/>
          <w:szCs w:val="24"/>
        </w:rPr>
        <w:t xml:space="preserve"> плавания.</w:t>
      </w:r>
    </w:p>
    <w:p w:rsidR="00325F08" w:rsidRPr="005218B4" w:rsidRDefault="00325F08" w:rsidP="00325F08">
      <w:pPr>
        <w:shd w:val="clear" w:color="auto" w:fill="FFFFFF"/>
        <w:spacing w:after="0" w:line="240" w:lineRule="auto"/>
        <w:ind w:firstLine="378"/>
        <w:jc w:val="both"/>
        <w:rPr>
          <w:rFonts w:ascii="Times New Roman" w:hAnsi="Times New Roman"/>
          <w:color w:val="000000"/>
          <w:sz w:val="28"/>
          <w:szCs w:val="28"/>
        </w:rPr>
      </w:pPr>
      <w:r w:rsidRPr="00E66FFD">
        <w:rPr>
          <w:rFonts w:ascii="Times New Roman" w:hAnsi="Times New Roman"/>
          <w:color w:val="000000"/>
          <w:sz w:val="24"/>
          <w:szCs w:val="24"/>
        </w:rPr>
        <w:t>При планировании и проведении занятий по СП тренер исходит из того, что только обладание богатым запасом двигательных навыков позволяет спортсмену быстро и правильно усваивать, закреплять и совершенствовать специфические навыки и целост</w:t>
      </w:r>
      <w:r w:rsidRPr="00E66FFD">
        <w:rPr>
          <w:rFonts w:ascii="Times New Roman" w:hAnsi="Times New Roman"/>
          <w:color w:val="000000"/>
          <w:sz w:val="24"/>
          <w:szCs w:val="24"/>
        </w:rPr>
        <w:softHyphen/>
        <w:t>ные приемы по управлению судном. В свою очередь, владения техникой управления судном и умение практически настроить его на</w:t>
      </w:r>
      <w:r w:rsidRPr="005218B4">
        <w:rPr>
          <w:rFonts w:ascii="Times New Roman" w:hAnsi="Times New Roman"/>
          <w:color w:val="000000"/>
          <w:sz w:val="28"/>
          <w:szCs w:val="28"/>
        </w:rPr>
        <w:t xml:space="preserve"> максимальный ход являются исходны</w:t>
      </w:r>
      <w:r w:rsidRPr="005218B4">
        <w:rPr>
          <w:rFonts w:ascii="Times New Roman" w:hAnsi="Times New Roman"/>
          <w:color w:val="000000"/>
          <w:sz w:val="28"/>
          <w:szCs w:val="28"/>
        </w:rPr>
        <w:softHyphen/>
        <w:t>ми условиями для реализации стратегических и тактических замыслов гонщика.</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Весь материал условно поделен на две ступени. Первый раздел каждого из ви</w:t>
      </w:r>
      <w:r w:rsidRPr="00E66FFD">
        <w:rPr>
          <w:rFonts w:ascii="Times New Roman" w:hAnsi="Times New Roman"/>
          <w:color w:val="000000"/>
          <w:sz w:val="24"/>
          <w:szCs w:val="24"/>
        </w:rPr>
        <w:softHyphen/>
        <w:t>дов СП представляет собой минимально необходимый базовый курс СП и пред</w:t>
      </w:r>
      <w:r w:rsidRPr="00E66FFD">
        <w:rPr>
          <w:rFonts w:ascii="Times New Roman" w:hAnsi="Times New Roman"/>
          <w:color w:val="000000"/>
          <w:sz w:val="24"/>
          <w:szCs w:val="24"/>
        </w:rPr>
        <w:softHyphen/>
        <w:t>назначен для групп начальной подготовки. Второй – для освоения на этапах от групп учебно-тренировочных до групп высшего спортивного мастерства.</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Материал носит рекомендательный характер: дело тренера спланировать учеб</w:t>
      </w:r>
      <w:r w:rsidRPr="00E66FFD">
        <w:rPr>
          <w:rFonts w:ascii="Times New Roman" w:hAnsi="Times New Roman"/>
          <w:color w:val="000000"/>
          <w:sz w:val="24"/>
          <w:szCs w:val="24"/>
        </w:rPr>
        <w:softHyphen/>
        <w:t>ный процесс, исходя из готовности спортсменов своей группы, их слабых и сильных сторон, конкретных задач на сезон, контрольных заданий и т.п.</w:t>
      </w:r>
    </w:p>
    <w:p w:rsidR="00325F08" w:rsidRPr="00E66FFD" w:rsidRDefault="00325F08" w:rsidP="00325F08">
      <w:pPr>
        <w:widowControl w:val="0"/>
        <w:numPr>
          <w:ilvl w:val="1"/>
          <w:numId w:val="19"/>
        </w:numPr>
        <w:shd w:val="clear" w:color="auto" w:fill="FFFFFF"/>
        <w:tabs>
          <w:tab w:val="num" w:pos="709"/>
        </w:tabs>
        <w:autoSpaceDE w:val="0"/>
        <w:autoSpaceDN w:val="0"/>
        <w:adjustRightInd w:val="0"/>
        <w:spacing w:after="0" w:line="240" w:lineRule="auto"/>
        <w:ind w:left="709" w:hanging="637"/>
        <w:jc w:val="both"/>
        <w:rPr>
          <w:rFonts w:ascii="Times New Roman" w:hAnsi="Times New Roman"/>
          <w:b/>
          <w:bCs/>
          <w:color w:val="000000"/>
          <w:spacing w:val="-1"/>
          <w:sz w:val="24"/>
          <w:szCs w:val="24"/>
        </w:rPr>
      </w:pPr>
      <w:r w:rsidRPr="00E66FFD">
        <w:rPr>
          <w:rFonts w:ascii="Times New Roman" w:hAnsi="Times New Roman"/>
          <w:b/>
          <w:bCs/>
          <w:color w:val="000000"/>
          <w:spacing w:val="-1"/>
          <w:sz w:val="24"/>
          <w:szCs w:val="24"/>
        </w:rPr>
        <w:t xml:space="preserve">Техника управления - учебный материал </w:t>
      </w:r>
    </w:p>
    <w:p w:rsidR="00325F08" w:rsidRPr="00E66FFD" w:rsidRDefault="00325F08" w:rsidP="00325F08">
      <w:pPr>
        <w:numPr>
          <w:ilvl w:val="2"/>
          <w:numId w:val="19"/>
        </w:numPr>
        <w:shd w:val="clear" w:color="auto" w:fill="FFFFFF"/>
        <w:tabs>
          <w:tab w:val="num" w:pos="709"/>
        </w:tabs>
        <w:autoSpaceDE w:val="0"/>
        <w:autoSpaceDN w:val="0"/>
        <w:adjustRightInd w:val="0"/>
        <w:spacing w:after="0" w:line="240" w:lineRule="auto"/>
        <w:ind w:left="709" w:hanging="637"/>
        <w:jc w:val="both"/>
        <w:rPr>
          <w:rFonts w:ascii="Times New Roman" w:hAnsi="Times New Roman"/>
          <w:b/>
          <w:bCs/>
          <w:color w:val="000000"/>
          <w:sz w:val="24"/>
          <w:szCs w:val="24"/>
        </w:rPr>
      </w:pPr>
      <w:r w:rsidRPr="00E66FFD">
        <w:rPr>
          <w:rFonts w:ascii="Times New Roman" w:hAnsi="Times New Roman"/>
          <w:b/>
          <w:bCs/>
          <w:color w:val="000000"/>
          <w:sz w:val="24"/>
          <w:szCs w:val="24"/>
        </w:rPr>
        <w:t>(Группы начальной подготовки)</w:t>
      </w:r>
    </w:p>
    <w:p w:rsidR="00325F08" w:rsidRPr="00E66FFD" w:rsidRDefault="00325F08" w:rsidP="00325F08">
      <w:pPr>
        <w:shd w:val="clear" w:color="auto" w:fill="FFFFFF"/>
        <w:spacing w:after="0" w:line="240" w:lineRule="auto"/>
        <w:ind w:firstLine="378"/>
        <w:jc w:val="both"/>
        <w:rPr>
          <w:rFonts w:ascii="Times New Roman" w:hAnsi="Times New Roman"/>
          <w:b/>
          <w:i/>
          <w:color w:val="000000"/>
          <w:sz w:val="24"/>
          <w:szCs w:val="24"/>
        </w:rPr>
      </w:pPr>
      <w:r w:rsidRPr="00E66FFD">
        <w:rPr>
          <w:rFonts w:ascii="Times New Roman" w:hAnsi="Times New Roman"/>
          <w:b/>
          <w:i/>
          <w:color w:val="000000"/>
          <w:sz w:val="24"/>
          <w:szCs w:val="24"/>
        </w:rPr>
        <w:t xml:space="preserve">                                                        На берегу:</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Определение границ и особенностей района плавания. Определение направле</w:t>
      </w:r>
      <w:r w:rsidRPr="00E66FFD">
        <w:rPr>
          <w:rFonts w:ascii="Times New Roman" w:hAnsi="Times New Roman"/>
          <w:color w:val="000000"/>
          <w:sz w:val="24"/>
          <w:szCs w:val="24"/>
        </w:rPr>
        <w:softHyphen/>
        <w:t>ния ветра по ветроуказателям (флюгарки), тактильным ощущениям. Изучение правил поведения на воде, инструкции по безопасности плавания. Элементарные правила установки парусов в зависимости от направления ветра и курса яхты.</w:t>
      </w:r>
    </w:p>
    <w:p w:rsidR="00325F08" w:rsidRPr="00E66FFD" w:rsidRDefault="00325F08" w:rsidP="00325F08">
      <w:pPr>
        <w:shd w:val="clear" w:color="auto" w:fill="FFFFFF"/>
        <w:spacing w:after="0" w:line="240" w:lineRule="auto"/>
        <w:ind w:firstLine="378"/>
        <w:jc w:val="both"/>
        <w:rPr>
          <w:rFonts w:ascii="Times New Roman" w:hAnsi="Times New Roman"/>
          <w:b/>
          <w:i/>
          <w:color w:val="000000"/>
          <w:sz w:val="24"/>
          <w:szCs w:val="24"/>
        </w:rPr>
      </w:pPr>
      <w:r w:rsidRPr="00E66FFD">
        <w:rPr>
          <w:rFonts w:ascii="Times New Roman" w:hAnsi="Times New Roman"/>
          <w:b/>
          <w:i/>
          <w:color w:val="000000"/>
          <w:sz w:val="24"/>
          <w:szCs w:val="24"/>
        </w:rPr>
        <w:t xml:space="preserve">                                           На свободной воде:</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Посадка - основные позиции. </w:t>
      </w:r>
      <w:r w:rsidRPr="00E66FFD">
        <w:rPr>
          <w:rFonts w:ascii="Times New Roman" w:hAnsi="Times New Roman"/>
          <w:color w:val="000000"/>
          <w:sz w:val="24"/>
          <w:szCs w:val="24"/>
        </w:rPr>
        <w:t>Правильная посадка рулевого на яхте на острых и полных курсах и в зависимости от силы ветра; на двойках - правильная посад</w:t>
      </w:r>
      <w:r w:rsidRPr="00E66FFD">
        <w:rPr>
          <w:rFonts w:ascii="Times New Roman" w:hAnsi="Times New Roman"/>
          <w:color w:val="000000"/>
          <w:sz w:val="24"/>
          <w:szCs w:val="24"/>
        </w:rPr>
        <w:softHyphen/>
        <w:t>ка рулевого и шкотового в зависимости от курса и силы ветра. Хождение курсом галфвинд между двумя буйками. То же - "змейкой", чередуя приведения и уваливания. Приведения до левентика и уваливания до галфвинда.</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Прием - приведение - </w:t>
      </w:r>
      <w:r w:rsidRPr="00E66FFD">
        <w:rPr>
          <w:rFonts w:ascii="Times New Roman" w:hAnsi="Times New Roman"/>
          <w:color w:val="000000"/>
          <w:sz w:val="24"/>
          <w:szCs w:val="24"/>
        </w:rPr>
        <w:t>с курса галфвинд плавно привестись до левентика, ста</w:t>
      </w:r>
      <w:r w:rsidRPr="00E66FFD">
        <w:rPr>
          <w:rFonts w:ascii="Times New Roman" w:hAnsi="Times New Roman"/>
          <w:color w:val="000000"/>
          <w:sz w:val="24"/>
          <w:szCs w:val="24"/>
        </w:rPr>
        <w:softHyphen/>
        <w:t>раясь поддерживать максимальную скорость за счет работы шкотами, изменения крена и т. п. - с последующим уваливанием до курса галфвинд.</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Прием – </w:t>
      </w:r>
      <w:proofErr w:type="spellStart"/>
      <w:r w:rsidRPr="00E66FFD">
        <w:rPr>
          <w:rFonts w:ascii="Times New Roman" w:hAnsi="Times New Roman"/>
          <w:i/>
          <w:iCs/>
          <w:color w:val="000000"/>
          <w:sz w:val="24"/>
          <w:szCs w:val="24"/>
        </w:rPr>
        <w:t>уваливаниие</w:t>
      </w:r>
      <w:proofErr w:type="spellEnd"/>
      <w:r w:rsidRPr="00E66FFD">
        <w:rPr>
          <w:rFonts w:ascii="Times New Roman" w:hAnsi="Times New Roman"/>
          <w:i/>
          <w:iCs/>
          <w:color w:val="000000"/>
          <w:sz w:val="24"/>
          <w:szCs w:val="24"/>
        </w:rPr>
        <w:t xml:space="preserve"> - с </w:t>
      </w:r>
      <w:r w:rsidRPr="00E66FFD">
        <w:rPr>
          <w:rFonts w:ascii="Times New Roman" w:hAnsi="Times New Roman"/>
          <w:color w:val="000000"/>
          <w:sz w:val="24"/>
          <w:szCs w:val="24"/>
        </w:rPr>
        <w:t>курса галфвинд плавное уваливание до курса полный бак</w:t>
      </w:r>
      <w:r w:rsidRPr="00E66FFD">
        <w:rPr>
          <w:rFonts w:ascii="Times New Roman" w:hAnsi="Times New Roman"/>
          <w:color w:val="000000"/>
          <w:sz w:val="24"/>
          <w:szCs w:val="24"/>
        </w:rPr>
        <w:softHyphen/>
        <w:t xml:space="preserve">штаг - с одновременной работой шкотами, подбиранием </w:t>
      </w:r>
      <w:proofErr w:type="spellStart"/>
      <w:r w:rsidRPr="00E66FFD">
        <w:rPr>
          <w:rFonts w:ascii="Times New Roman" w:hAnsi="Times New Roman"/>
          <w:color w:val="000000"/>
          <w:sz w:val="24"/>
          <w:szCs w:val="24"/>
        </w:rPr>
        <w:t>шверта</w:t>
      </w:r>
      <w:proofErr w:type="spellEnd"/>
      <w:r w:rsidRPr="00E66FFD">
        <w:rPr>
          <w:rFonts w:ascii="Times New Roman" w:hAnsi="Times New Roman"/>
          <w:color w:val="000000"/>
          <w:sz w:val="24"/>
          <w:szCs w:val="24"/>
        </w:rPr>
        <w:t xml:space="preserve"> с последующим приведением до курса галфвинд; на двойках (то же - с подъемом спинакера и несе</w:t>
      </w:r>
      <w:r w:rsidRPr="00E66FFD">
        <w:rPr>
          <w:rFonts w:ascii="Times New Roman" w:hAnsi="Times New Roman"/>
          <w:color w:val="000000"/>
          <w:sz w:val="24"/>
          <w:szCs w:val="24"/>
        </w:rPr>
        <w:softHyphen/>
        <w:t>нием его некоторое время) - с последующим приведением до курса галфвинд.</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Прием - поворот оверштаг - </w:t>
      </w:r>
      <w:r w:rsidRPr="00E66FFD">
        <w:rPr>
          <w:rFonts w:ascii="Times New Roman" w:hAnsi="Times New Roman"/>
          <w:color w:val="000000"/>
          <w:sz w:val="24"/>
          <w:szCs w:val="24"/>
        </w:rPr>
        <w:t>приведение до левентика и уваливание до галф</w:t>
      </w:r>
      <w:r w:rsidRPr="00E66FFD">
        <w:rPr>
          <w:rFonts w:ascii="Times New Roman" w:hAnsi="Times New Roman"/>
          <w:color w:val="000000"/>
          <w:sz w:val="24"/>
          <w:szCs w:val="24"/>
        </w:rPr>
        <w:softHyphen/>
        <w:t>винда на другом галсе.</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Прием - поворот фордевинд - </w:t>
      </w:r>
      <w:r w:rsidRPr="00E66FFD">
        <w:rPr>
          <w:rFonts w:ascii="Times New Roman" w:hAnsi="Times New Roman"/>
          <w:color w:val="000000"/>
          <w:sz w:val="24"/>
          <w:szCs w:val="24"/>
        </w:rPr>
        <w:t>с курса галфвинд-бакштаг уваливание до фор</w:t>
      </w:r>
      <w:r w:rsidRPr="00E66FFD">
        <w:rPr>
          <w:rFonts w:ascii="Times New Roman" w:hAnsi="Times New Roman"/>
          <w:color w:val="000000"/>
          <w:sz w:val="24"/>
          <w:szCs w:val="24"/>
        </w:rPr>
        <w:softHyphen/>
        <w:t>девинда, переброска паруса на другой борт, приведение до бакштага-галфвинда на другом галсе.</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Маневр – подход к буйку. </w:t>
      </w:r>
      <w:r w:rsidRPr="00E66FFD">
        <w:rPr>
          <w:rFonts w:ascii="Times New Roman" w:hAnsi="Times New Roman"/>
          <w:color w:val="000000"/>
          <w:sz w:val="24"/>
          <w:szCs w:val="24"/>
        </w:rPr>
        <w:t xml:space="preserve">Подход в левентик (с полной остановкой и легким касанием буйка носом лодки) и отход от него задним ходом с разворотом на галс и набором хода. Подход с </w:t>
      </w:r>
      <w:proofErr w:type="spellStart"/>
      <w:r w:rsidRPr="00E66FFD">
        <w:rPr>
          <w:rFonts w:ascii="Times New Roman" w:hAnsi="Times New Roman"/>
          <w:color w:val="000000"/>
          <w:sz w:val="24"/>
          <w:szCs w:val="24"/>
        </w:rPr>
        <w:t>подветра</w:t>
      </w:r>
      <w:proofErr w:type="spellEnd"/>
      <w:r w:rsidRPr="00E66FFD">
        <w:rPr>
          <w:rFonts w:ascii="Times New Roman" w:hAnsi="Times New Roman"/>
          <w:color w:val="000000"/>
          <w:sz w:val="24"/>
          <w:szCs w:val="24"/>
        </w:rPr>
        <w:t xml:space="preserve"> – подойти так, чтобы слегка коснуться буйка наветренным бортом и остановиться. То же – с  </w:t>
      </w:r>
      <w:proofErr w:type="spellStart"/>
      <w:r w:rsidRPr="00E66FFD">
        <w:rPr>
          <w:rFonts w:ascii="Times New Roman" w:hAnsi="Times New Roman"/>
          <w:color w:val="000000"/>
          <w:sz w:val="24"/>
          <w:szCs w:val="24"/>
        </w:rPr>
        <w:t>наветра</w:t>
      </w:r>
      <w:proofErr w:type="spellEnd"/>
      <w:r w:rsidRPr="00E66FFD">
        <w:rPr>
          <w:rFonts w:ascii="Times New Roman" w:hAnsi="Times New Roman"/>
          <w:color w:val="000000"/>
          <w:sz w:val="24"/>
          <w:szCs w:val="24"/>
        </w:rPr>
        <w:t xml:space="preserve"> – подойти к буйку так, чтобы остановиться непосредственно </w:t>
      </w:r>
      <w:proofErr w:type="spellStart"/>
      <w:r w:rsidRPr="00E66FFD">
        <w:rPr>
          <w:rFonts w:ascii="Times New Roman" w:hAnsi="Times New Roman"/>
          <w:color w:val="000000"/>
          <w:sz w:val="24"/>
          <w:szCs w:val="24"/>
        </w:rPr>
        <w:t>наветру</w:t>
      </w:r>
      <w:proofErr w:type="spellEnd"/>
      <w:r w:rsidRPr="00E66FFD">
        <w:rPr>
          <w:rFonts w:ascii="Times New Roman" w:hAnsi="Times New Roman"/>
          <w:color w:val="000000"/>
          <w:sz w:val="24"/>
          <w:szCs w:val="24"/>
        </w:rPr>
        <w:t xml:space="preserve"> от буйка, </w:t>
      </w:r>
      <w:proofErr w:type="spellStart"/>
      <w:r w:rsidRPr="00E66FFD">
        <w:rPr>
          <w:rFonts w:ascii="Times New Roman" w:hAnsi="Times New Roman"/>
          <w:color w:val="000000"/>
          <w:sz w:val="24"/>
          <w:szCs w:val="24"/>
        </w:rPr>
        <w:t>сдрейфовывая</w:t>
      </w:r>
      <w:proofErr w:type="spellEnd"/>
      <w:r w:rsidRPr="00E66FFD">
        <w:rPr>
          <w:rFonts w:ascii="Times New Roman" w:hAnsi="Times New Roman"/>
          <w:color w:val="000000"/>
          <w:sz w:val="24"/>
          <w:szCs w:val="24"/>
        </w:rPr>
        <w:t xml:space="preserve"> на него. Подход к буйку кормой – </w:t>
      </w:r>
      <w:r w:rsidRPr="00E66FFD">
        <w:rPr>
          <w:rFonts w:ascii="Times New Roman" w:hAnsi="Times New Roman"/>
          <w:color w:val="000000"/>
          <w:sz w:val="24"/>
          <w:szCs w:val="24"/>
        </w:rPr>
        <w:lastRenderedPageBreak/>
        <w:t xml:space="preserve">выйти </w:t>
      </w:r>
      <w:proofErr w:type="spellStart"/>
      <w:r w:rsidRPr="00E66FFD">
        <w:rPr>
          <w:rFonts w:ascii="Times New Roman" w:hAnsi="Times New Roman"/>
          <w:color w:val="000000"/>
          <w:sz w:val="24"/>
          <w:szCs w:val="24"/>
        </w:rPr>
        <w:t>наветер</w:t>
      </w:r>
      <w:proofErr w:type="spellEnd"/>
      <w:r w:rsidRPr="00E66FFD">
        <w:rPr>
          <w:rFonts w:ascii="Times New Roman" w:hAnsi="Times New Roman"/>
          <w:color w:val="000000"/>
          <w:sz w:val="24"/>
          <w:szCs w:val="24"/>
        </w:rPr>
        <w:t xml:space="preserve"> от буйка, вынести парус (паруса) </w:t>
      </w:r>
      <w:proofErr w:type="spellStart"/>
      <w:r w:rsidRPr="00E66FFD">
        <w:rPr>
          <w:rFonts w:ascii="Times New Roman" w:hAnsi="Times New Roman"/>
          <w:color w:val="000000"/>
          <w:sz w:val="24"/>
          <w:szCs w:val="24"/>
        </w:rPr>
        <w:t>наветер</w:t>
      </w:r>
      <w:proofErr w:type="spellEnd"/>
      <w:r w:rsidRPr="00E66FFD">
        <w:rPr>
          <w:rFonts w:ascii="Times New Roman" w:hAnsi="Times New Roman"/>
          <w:color w:val="000000"/>
          <w:sz w:val="24"/>
          <w:szCs w:val="24"/>
        </w:rPr>
        <w:t xml:space="preserve"> и задним ходом подойти к буйку, коснувшись его </w:t>
      </w:r>
      <w:proofErr w:type="spellStart"/>
      <w:r w:rsidRPr="00E66FFD">
        <w:rPr>
          <w:rFonts w:ascii="Times New Roman" w:hAnsi="Times New Roman"/>
          <w:color w:val="000000"/>
          <w:sz w:val="24"/>
          <w:szCs w:val="24"/>
        </w:rPr>
        <w:t>транцевой</w:t>
      </w:r>
      <w:proofErr w:type="spellEnd"/>
      <w:r w:rsidRPr="00E66FFD">
        <w:rPr>
          <w:rFonts w:ascii="Times New Roman" w:hAnsi="Times New Roman"/>
          <w:color w:val="000000"/>
          <w:sz w:val="24"/>
          <w:szCs w:val="24"/>
        </w:rPr>
        <w:t xml:space="preserve"> доской.</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Маневр - подход к бону - </w:t>
      </w:r>
      <w:r w:rsidRPr="00E66FFD">
        <w:rPr>
          <w:rFonts w:ascii="Times New Roman" w:hAnsi="Times New Roman"/>
          <w:color w:val="000000"/>
          <w:sz w:val="24"/>
          <w:szCs w:val="24"/>
        </w:rPr>
        <w:t xml:space="preserve">с </w:t>
      </w:r>
      <w:proofErr w:type="spellStart"/>
      <w:r w:rsidRPr="00E66FFD">
        <w:rPr>
          <w:rFonts w:ascii="Times New Roman" w:hAnsi="Times New Roman"/>
          <w:color w:val="000000"/>
          <w:sz w:val="24"/>
          <w:szCs w:val="24"/>
        </w:rPr>
        <w:t>подветра</w:t>
      </w:r>
      <w:proofErr w:type="spellEnd"/>
      <w:r w:rsidRPr="00E66FFD">
        <w:rPr>
          <w:rFonts w:ascii="Times New Roman" w:hAnsi="Times New Roman"/>
          <w:color w:val="000000"/>
          <w:sz w:val="24"/>
          <w:szCs w:val="24"/>
        </w:rPr>
        <w:t xml:space="preserve"> – с остановкой в левентик, касанием бона наветренной скулой, бортом; усложнить - заход в гавань, разворот и подход к бону с полным погашением скорости.</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w:t>
      </w:r>
      <w:proofErr w:type="spellStart"/>
      <w:r w:rsidRPr="00E66FFD">
        <w:rPr>
          <w:rFonts w:ascii="Times New Roman" w:hAnsi="Times New Roman"/>
          <w:i/>
          <w:iCs/>
          <w:color w:val="000000"/>
          <w:sz w:val="24"/>
          <w:szCs w:val="24"/>
        </w:rPr>
        <w:t>Комппексный</w:t>
      </w:r>
      <w:proofErr w:type="spellEnd"/>
      <w:r w:rsidRPr="00E66FFD">
        <w:rPr>
          <w:rFonts w:ascii="Times New Roman" w:hAnsi="Times New Roman"/>
          <w:i/>
          <w:iCs/>
          <w:color w:val="000000"/>
          <w:sz w:val="24"/>
          <w:szCs w:val="24"/>
        </w:rPr>
        <w:t xml:space="preserve"> прием - ведение лодки по передней шкаторине </w:t>
      </w:r>
      <w:r w:rsidRPr="00E66FFD">
        <w:rPr>
          <w:rFonts w:ascii="Times New Roman" w:hAnsi="Times New Roman"/>
          <w:color w:val="000000"/>
          <w:sz w:val="24"/>
          <w:szCs w:val="24"/>
        </w:rPr>
        <w:t>(на швертбо</w:t>
      </w:r>
      <w:r w:rsidRPr="00E66FFD">
        <w:rPr>
          <w:rFonts w:ascii="Times New Roman" w:hAnsi="Times New Roman"/>
          <w:color w:val="000000"/>
          <w:sz w:val="24"/>
          <w:szCs w:val="24"/>
        </w:rPr>
        <w:softHyphen/>
        <w:t>тах-одиночках – по передней шкаторине грота, на двойках – стакселя); то же – идя полным/крутым курсом бейдевинд; то же - "змейкой"</w:t>
      </w:r>
      <w:proofErr w:type="gramStart"/>
      <w:r w:rsidRPr="00E66FFD">
        <w:rPr>
          <w:rFonts w:ascii="Times New Roman" w:hAnsi="Times New Roman"/>
          <w:color w:val="000000"/>
          <w:sz w:val="24"/>
          <w:szCs w:val="24"/>
        </w:rPr>
        <w:t xml:space="preserve"> ,</w:t>
      </w:r>
      <w:proofErr w:type="gramEnd"/>
      <w:r w:rsidRPr="00E66FFD">
        <w:rPr>
          <w:rFonts w:ascii="Times New Roman" w:hAnsi="Times New Roman"/>
          <w:color w:val="000000"/>
          <w:sz w:val="24"/>
          <w:szCs w:val="24"/>
        </w:rPr>
        <w:t xml:space="preserve"> чередуя крутой и полный курсы бейдевинд, стараясь в каждом моменте поддерживать максималь</w:t>
      </w:r>
      <w:r w:rsidRPr="00E66FFD">
        <w:rPr>
          <w:rFonts w:ascii="Times New Roman" w:hAnsi="Times New Roman"/>
          <w:color w:val="000000"/>
          <w:sz w:val="24"/>
          <w:szCs w:val="24"/>
        </w:rPr>
        <w:softHyphen/>
        <w:t>ную скорость; то же – в кильватерной колонне (7-8 лодок), стараясь в точности повторить маневр лидера.</w:t>
      </w:r>
    </w:p>
    <w:p w:rsidR="00325F08" w:rsidRPr="00E66FFD" w:rsidRDefault="00325F08" w:rsidP="00325F08">
      <w:pPr>
        <w:shd w:val="clear" w:color="auto" w:fill="FFFFFF"/>
        <w:spacing w:after="0" w:line="240" w:lineRule="auto"/>
        <w:ind w:hanging="426"/>
        <w:jc w:val="both"/>
        <w:rPr>
          <w:rFonts w:ascii="Times New Roman" w:hAnsi="Times New Roman"/>
          <w:color w:val="000000"/>
          <w:sz w:val="24"/>
          <w:szCs w:val="24"/>
        </w:rPr>
      </w:pPr>
      <w:r w:rsidRPr="00E66FFD">
        <w:rPr>
          <w:rFonts w:ascii="Times New Roman" w:hAnsi="Times New Roman"/>
          <w:i/>
          <w:iCs/>
          <w:color w:val="000000"/>
          <w:sz w:val="24"/>
          <w:szCs w:val="24"/>
        </w:rPr>
        <w:t xml:space="preserve">      Прием - </w:t>
      </w:r>
      <w:proofErr w:type="spellStart"/>
      <w:r w:rsidRPr="00E66FFD">
        <w:rPr>
          <w:rFonts w:ascii="Times New Roman" w:hAnsi="Times New Roman"/>
          <w:i/>
          <w:iCs/>
          <w:color w:val="000000"/>
          <w:sz w:val="24"/>
          <w:szCs w:val="24"/>
        </w:rPr>
        <w:t>откренивание</w:t>
      </w:r>
      <w:proofErr w:type="spellEnd"/>
      <w:r w:rsidRPr="00E66FFD">
        <w:rPr>
          <w:rFonts w:ascii="Times New Roman" w:hAnsi="Times New Roman"/>
          <w:i/>
          <w:iCs/>
          <w:color w:val="000000"/>
          <w:sz w:val="24"/>
          <w:szCs w:val="24"/>
        </w:rPr>
        <w:t xml:space="preserve"> – </w:t>
      </w:r>
      <w:r w:rsidRPr="00E66FFD">
        <w:rPr>
          <w:rFonts w:ascii="Times New Roman" w:hAnsi="Times New Roman"/>
          <w:color w:val="000000"/>
          <w:sz w:val="24"/>
          <w:szCs w:val="24"/>
        </w:rPr>
        <w:t xml:space="preserve">выбор оптимальной позы </w:t>
      </w:r>
      <w:proofErr w:type="spellStart"/>
      <w:r w:rsidRPr="00E66FFD">
        <w:rPr>
          <w:rFonts w:ascii="Times New Roman" w:hAnsi="Times New Roman"/>
          <w:color w:val="000000"/>
          <w:sz w:val="24"/>
          <w:szCs w:val="24"/>
        </w:rPr>
        <w:t>откренивания</w:t>
      </w:r>
      <w:proofErr w:type="spellEnd"/>
      <w:r w:rsidRPr="00E66FFD">
        <w:rPr>
          <w:rFonts w:ascii="Times New Roman" w:hAnsi="Times New Roman"/>
          <w:color w:val="000000"/>
          <w:sz w:val="24"/>
          <w:szCs w:val="24"/>
        </w:rPr>
        <w:t xml:space="preserve"> (на двойках - выбор позиции рулевого и шкотового, согласованная работа по </w:t>
      </w:r>
      <w:proofErr w:type="spellStart"/>
      <w:r w:rsidRPr="00E66FFD">
        <w:rPr>
          <w:rFonts w:ascii="Times New Roman" w:hAnsi="Times New Roman"/>
          <w:color w:val="000000"/>
          <w:sz w:val="24"/>
          <w:szCs w:val="24"/>
        </w:rPr>
        <w:t>открениванию</w:t>
      </w:r>
      <w:proofErr w:type="spellEnd"/>
      <w:r w:rsidRPr="00E66FFD">
        <w:rPr>
          <w:rFonts w:ascii="Times New Roman" w:hAnsi="Times New Roman"/>
          <w:color w:val="000000"/>
          <w:sz w:val="24"/>
          <w:szCs w:val="24"/>
        </w:rPr>
        <w:t xml:space="preserve"> и управлению парусами экипажем) - выполняется в зависимости от скорости ветра и волны.</w:t>
      </w:r>
    </w:p>
    <w:p w:rsidR="00325F08" w:rsidRPr="00E66FFD" w:rsidRDefault="00325F08" w:rsidP="00325F08">
      <w:pPr>
        <w:shd w:val="clear" w:color="auto" w:fill="FFFFFF"/>
        <w:spacing w:after="0" w:line="240" w:lineRule="auto"/>
        <w:ind w:firstLine="378"/>
        <w:jc w:val="both"/>
        <w:rPr>
          <w:rFonts w:ascii="Times New Roman" w:hAnsi="Times New Roman"/>
          <w:b/>
          <w:i/>
          <w:color w:val="000000"/>
          <w:sz w:val="24"/>
          <w:szCs w:val="24"/>
        </w:rPr>
      </w:pPr>
      <w:r w:rsidRPr="00E66FFD">
        <w:rPr>
          <w:rFonts w:ascii="Times New Roman" w:hAnsi="Times New Roman"/>
          <w:b/>
          <w:i/>
          <w:color w:val="000000"/>
          <w:sz w:val="24"/>
          <w:szCs w:val="24"/>
        </w:rPr>
        <w:t xml:space="preserve">                                   На тренировочной дистанции</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Маневр – </w:t>
      </w:r>
      <w:proofErr w:type="spellStart"/>
      <w:r w:rsidRPr="00E66FFD">
        <w:rPr>
          <w:rFonts w:ascii="Times New Roman" w:hAnsi="Times New Roman"/>
          <w:i/>
          <w:iCs/>
          <w:color w:val="000000"/>
          <w:sz w:val="24"/>
          <w:szCs w:val="24"/>
        </w:rPr>
        <w:t>огибание</w:t>
      </w:r>
      <w:proofErr w:type="spellEnd"/>
      <w:r w:rsidRPr="00E66FFD">
        <w:rPr>
          <w:rFonts w:ascii="Times New Roman" w:hAnsi="Times New Roman"/>
          <w:i/>
          <w:iCs/>
          <w:color w:val="000000"/>
          <w:sz w:val="24"/>
          <w:szCs w:val="24"/>
        </w:rPr>
        <w:t xml:space="preserve"> верхнего знака </w:t>
      </w:r>
      <w:r w:rsidRPr="00E66FFD">
        <w:rPr>
          <w:rFonts w:ascii="Times New Roman" w:hAnsi="Times New Roman"/>
          <w:color w:val="000000"/>
          <w:sz w:val="24"/>
          <w:szCs w:val="24"/>
        </w:rPr>
        <w:t>(включая поворот оверштаг или без него): управление яхтой на галсе, расчет последнего поворота оверштаг с точным вы</w:t>
      </w:r>
      <w:r w:rsidRPr="00E66FFD">
        <w:rPr>
          <w:rFonts w:ascii="Times New Roman" w:hAnsi="Times New Roman"/>
          <w:color w:val="000000"/>
          <w:sz w:val="24"/>
          <w:szCs w:val="24"/>
        </w:rPr>
        <w:softHyphen/>
        <w:t xml:space="preserve">ходом на знак одним галсом, уваливание с набором хода. В завершающей части маневр включает настройку яхты на полные курсы (подъем </w:t>
      </w:r>
      <w:proofErr w:type="spellStart"/>
      <w:r w:rsidRPr="00E66FFD">
        <w:rPr>
          <w:rFonts w:ascii="Times New Roman" w:hAnsi="Times New Roman"/>
          <w:color w:val="000000"/>
          <w:sz w:val="24"/>
          <w:szCs w:val="24"/>
        </w:rPr>
        <w:t>шверта</w:t>
      </w:r>
      <w:proofErr w:type="spellEnd"/>
      <w:r w:rsidRPr="00E66FFD">
        <w:rPr>
          <w:rFonts w:ascii="Times New Roman" w:hAnsi="Times New Roman"/>
          <w:color w:val="000000"/>
          <w:sz w:val="24"/>
          <w:szCs w:val="24"/>
        </w:rPr>
        <w:t xml:space="preserve">, </w:t>
      </w:r>
      <w:proofErr w:type="spellStart"/>
      <w:r w:rsidRPr="00E66FFD">
        <w:rPr>
          <w:rFonts w:ascii="Times New Roman" w:hAnsi="Times New Roman"/>
          <w:color w:val="000000"/>
          <w:sz w:val="24"/>
          <w:szCs w:val="24"/>
        </w:rPr>
        <w:t>потравливание</w:t>
      </w:r>
      <w:proofErr w:type="spellEnd"/>
      <w:r w:rsidRPr="00E66FFD">
        <w:rPr>
          <w:rFonts w:ascii="Times New Roman" w:hAnsi="Times New Roman"/>
          <w:color w:val="000000"/>
          <w:sz w:val="24"/>
          <w:szCs w:val="24"/>
        </w:rPr>
        <w:t xml:space="preserve"> шкаторин, работа с оттяжкой гика); на двойках - подъем спинакера, дейст</w:t>
      </w:r>
      <w:r w:rsidRPr="00E66FFD">
        <w:rPr>
          <w:rFonts w:ascii="Times New Roman" w:hAnsi="Times New Roman"/>
          <w:color w:val="000000"/>
          <w:sz w:val="24"/>
          <w:szCs w:val="24"/>
        </w:rPr>
        <w:softHyphen/>
        <w:t>вия рулевого и шкотового по выбору посадки, согласованные действия по совме</w:t>
      </w:r>
      <w:r w:rsidRPr="00E66FFD">
        <w:rPr>
          <w:rFonts w:ascii="Times New Roman" w:hAnsi="Times New Roman"/>
          <w:color w:val="000000"/>
          <w:sz w:val="24"/>
          <w:szCs w:val="24"/>
        </w:rPr>
        <w:softHyphen/>
        <w:t>стному управлению спинакером, и ведению лодки со спинакером.</w:t>
      </w:r>
    </w:p>
    <w:p w:rsidR="00325F08" w:rsidRPr="00E66FFD" w:rsidRDefault="00325F08" w:rsidP="00325F08">
      <w:pPr>
        <w:shd w:val="clear" w:color="auto" w:fill="FFFFFF"/>
        <w:spacing w:after="0" w:line="240" w:lineRule="auto"/>
        <w:ind w:hanging="426"/>
        <w:jc w:val="both"/>
        <w:rPr>
          <w:rFonts w:ascii="Times New Roman" w:hAnsi="Times New Roman"/>
          <w:color w:val="000000"/>
          <w:sz w:val="24"/>
          <w:szCs w:val="24"/>
        </w:rPr>
      </w:pPr>
      <w:r w:rsidRPr="00E66FFD">
        <w:rPr>
          <w:rFonts w:ascii="Times New Roman" w:hAnsi="Times New Roman"/>
          <w:i/>
          <w:iCs/>
          <w:color w:val="000000"/>
          <w:sz w:val="24"/>
          <w:szCs w:val="24"/>
        </w:rPr>
        <w:t xml:space="preserve">      Маневр - </w:t>
      </w:r>
      <w:proofErr w:type="spellStart"/>
      <w:r w:rsidRPr="00E66FFD">
        <w:rPr>
          <w:rFonts w:ascii="Times New Roman" w:hAnsi="Times New Roman"/>
          <w:i/>
          <w:iCs/>
          <w:color w:val="000000"/>
          <w:sz w:val="24"/>
          <w:szCs w:val="24"/>
        </w:rPr>
        <w:t>огибание</w:t>
      </w:r>
      <w:proofErr w:type="spellEnd"/>
      <w:r w:rsidRPr="00E66FFD">
        <w:rPr>
          <w:rFonts w:ascii="Times New Roman" w:hAnsi="Times New Roman"/>
          <w:i/>
          <w:iCs/>
          <w:color w:val="000000"/>
          <w:sz w:val="24"/>
          <w:szCs w:val="24"/>
        </w:rPr>
        <w:t xml:space="preserve"> знака с полного курса на полный:  </w:t>
      </w:r>
      <w:r w:rsidRPr="00E66FFD">
        <w:rPr>
          <w:rFonts w:ascii="Times New Roman" w:hAnsi="Times New Roman"/>
          <w:color w:val="000000"/>
          <w:sz w:val="24"/>
          <w:szCs w:val="24"/>
        </w:rPr>
        <w:t>расчет оптимальной кри</w:t>
      </w:r>
      <w:r w:rsidRPr="00E66FFD">
        <w:rPr>
          <w:rFonts w:ascii="Times New Roman" w:hAnsi="Times New Roman"/>
          <w:color w:val="000000"/>
          <w:sz w:val="24"/>
          <w:szCs w:val="24"/>
        </w:rPr>
        <w:softHyphen/>
        <w:t>вой прохождения знака с поворотом фордевинд; на двойках то же - с поворотом фордевинд и с работающим спинакером, то же - со спуском спинакера, поворо</w:t>
      </w:r>
      <w:r w:rsidRPr="00E66FFD">
        <w:rPr>
          <w:rFonts w:ascii="Times New Roman" w:hAnsi="Times New Roman"/>
          <w:color w:val="000000"/>
          <w:sz w:val="24"/>
          <w:szCs w:val="24"/>
        </w:rPr>
        <w:softHyphen/>
        <w:t>том оверштаг и подъемом спинакера после прохождения знака.</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w:t>
      </w:r>
      <w:proofErr w:type="gramStart"/>
      <w:r w:rsidRPr="00E66FFD">
        <w:rPr>
          <w:rFonts w:ascii="Times New Roman" w:hAnsi="Times New Roman"/>
          <w:i/>
          <w:iCs/>
          <w:color w:val="000000"/>
          <w:sz w:val="24"/>
          <w:szCs w:val="24"/>
        </w:rPr>
        <w:t xml:space="preserve">Комплексный прием – </w:t>
      </w:r>
      <w:proofErr w:type="spellStart"/>
      <w:r w:rsidRPr="00E66FFD">
        <w:rPr>
          <w:rFonts w:ascii="Times New Roman" w:hAnsi="Times New Roman"/>
          <w:i/>
          <w:iCs/>
          <w:color w:val="000000"/>
          <w:sz w:val="24"/>
          <w:szCs w:val="24"/>
        </w:rPr>
        <w:t>прохождениие</w:t>
      </w:r>
      <w:proofErr w:type="spellEnd"/>
      <w:r w:rsidRPr="00E66FFD">
        <w:rPr>
          <w:rFonts w:ascii="Times New Roman" w:hAnsi="Times New Roman"/>
          <w:i/>
          <w:iCs/>
          <w:color w:val="000000"/>
          <w:sz w:val="24"/>
          <w:szCs w:val="24"/>
        </w:rPr>
        <w:t xml:space="preserve"> курса полный бакштаг-фордевинд:  </w:t>
      </w:r>
      <w:r w:rsidRPr="00E66FFD">
        <w:rPr>
          <w:rFonts w:ascii="Times New Roman" w:hAnsi="Times New Roman"/>
          <w:color w:val="000000"/>
          <w:sz w:val="24"/>
          <w:szCs w:val="24"/>
        </w:rPr>
        <w:t xml:space="preserve">оптимальная подстройка парусов на курсе фордевинд, работа со </w:t>
      </w:r>
      <w:proofErr w:type="spellStart"/>
      <w:r w:rsidRPr="00E66FFD">
        <w:rPr>
          <w:rFonts w:ascii="Times New Roman" w:hAnsi="Times New Roman"/>
          <w:color w:val="000000"/>
          <w:sz w:val="24"/>
          <w:szCs w:val="24"/>
        </w:rPr>
        <w:t>швертом</w:t>
      </w:r>
      <w:proofErr w:type="spellEnd"/>
      <w:r w:rsidRPr="00E66FFD">
        <w:rPr>
          <w:rFonts w:ascii="Times New Roman" w:hAnsi="Times New Roman"/>
          <w:color w:val="000000"/>
          <w:sz w:val="24"/>
          <w:szCs w:val="24"/>
        </w:rPr>
        <w:t>, с оттяжками: выбор крена (положительного и/или отрицательного) - выполняется в зависимости от конкретных условий: силы ветра и величины волны; то же – на двойке – техника несения спина</w:t>
      </w:r>
      <w:r w:rsidRPr="00E66FFD">
        <w:rPr>
          <w:rFonts w:ascii="Times New Roman" w:hAnsi="Times New Roman"/>
          <w:color w:val="000000"/>
          <w:sz w:val="24"/>
          <w:szCs w:val="24"/>
        </w:rPr>
        <w:softHyphen/>
        <w:t>кера на курсе фордевинд: техника поворота фордевинд с акцентом на сохранение ско</w:t>
      </w:r>
      <w:r w:rsidRPr="00E66FFD">
        <w:rPr>
          <w:rFonts w:ascii="Times New Roman" w:hAnsi="Times New Roman"/>
          <w:color w:val="000000"/>
          <w:sz w:val="24"/>
          <w:szCs w:val="24"/>
        </w:rPr>
        <w:softHyphen/>
        <w:t>рости хода, с акцентом на экстренность выполнения;</w:t>
      </w:r>
      <w:proofErr w:type="gramEnd"/>
      <w:r w:rsidRPr="00E66FFD">
        <w:rPr>
          <w:rFonts w:ascii="Times New Roman" w:hAnsi="Times New Roman"/>
          <w:color w:val="000000"/>
          <w:sz w:val="24"/>
          <w:szCs w:val="24"/>
        </w:rPr>
        <w:t xml:space="preserve"> то же – прохождение фордевинда бакштагами (включая повороты фордевинд со спинакером) - выбор оптимальных уг</w:t>
      </w:r>
      <w:r w:rsidRPr="00E66FFD">
        <w:rPr>
          <w:rFonts w:ascii="Times New Roman" w:hAnsi="Times New Roman"/>
          <w:color w:val="000000"/>
          <w:sz w:val="24"/>
          <w:szCs w:val="24"/>
        </w:rPr>
        <w:softHyphen/>
        <w:t>лов в зависимости от курса к ветру и к знаку, особенностей ветровой и волновой обста</w:t>
      </w:r>
      <w:r w:rsidRPr="00E66FFD">
        <w:rPr>
          <w:rFonts w:ascii="Times New Roman" w:hAnsi="Times New Roman"/>
          <w:color w:val="000000"/>
          <w:sz w:val="24"/>
          <w:szCs w:val="24"/>
        </w:rPr>
        <w:softHyphen/>
        <w:t>новки; отработка элементов глиссирования и серфинга.</w:t>
      </w:r>
    </w:p>
    <w:p w:rsidR="00325F08" w:rsidRPr="00E66FFD" w:rsidRDefault="00325F08" w:rsidP="00325F08">
      <w:pPr>
        <w:shd w:val="clear" w:color="auto" w:fill="FFFFFF"/>
        <w:spacing w:after="0" w:line="240" w:lineRule="auto"/>
        <w:ind w:hanging="426"/>
        <w:jc w:val="both"/>
        <w:rPr>
          <w:rFonts w:ascii="Times New Roman" w:hAnsi="Times New Roman"/>
          <w:color w:val="000000"/>
          <w:sz w:val="24"/>
          <w:szCs w:val="24"/>
        </w:rPr>
      </w:pPr>
      <w:r w:rsidRPr="00E66FFD">
        <w:rPr>
          <w:rFonts w:ascii="Times New Roman" w:hAnsi="Times New Roman"/>
          <w:i/>
          <w:iCs/>
          <w:color w:val="000000"/>
          <w:sz w:val="24"/>
          <w:szCs w:val="24"/>
        </w:rPr>
        <w:t xml:space="preserve">      Маневр – </w:t>
      </w:r>
      <w:proofErr w:type="spellStart"/>
      <w:r w:rsidRPr="00E66FFD">
        <w:rPr>
          <w:rFonts w:ascii="Times New Roman" w:hAnsi="Times New Roman"/>
          <w:i/>
          <w:iCs/>
          <w:color w:val="000000"/>
          <w:sz w:val="24"/>
          <w:szCs w:val="24"/>
        </w:rPr>
        <w:t>огибание</w:t>
      </w:r>
      <w:proofErr w:type="spellEnd"/>
      <w:r w:rsidRPr="00E66FFD">
        <w:rPr>
          <w:rFonts w:ascii="Times New Roman" w:hAnsi="Times New Roman"/>
          <w:i/>
          <w:iCs/>
          <w:color w:val="000000"/>
          <w:sz w:val="24"/>
          <w:szCs w:val="24"/>
        </w:rPr>
        <w:t xml:space="preserve"> нижнего знака: </w:t>
      </w:r>
      <w:r w:rsidRPr="00E66FFD">
        <w:rPr>
          <w:rFonts w:ascii="Times New Roman" w:hAnsi="Times New Roman"/>
          <w:color w:val="000000"/>
          <w:sz w:val="24"/>
          <w:szCs w:val="24"/>
        </w:rPr>
        <w:t xml:space="preserve">расчет подхода к знаку и </w:t>
      </w:r>
      <w:proofErr w:type="spellStart"/>
      <w:r w:rsidRPr="00E66FFD">
        <w:rPr>
          <w:rFonts w:ascii="Times New Roman" w:hAnsi="Times New Roman"/>
          <w:color w:val="000000"/>
          <w:sz w:val="24"/>
          <w:szCs w:val="24"/>
        </w:rPr>
        <w:t>огибание</w:t>
      </w:r>
      <w:proofErr w:type="spellEnd"/>
      <w:r w:rsidRPr="00E66FFD">
        <w:rPr>
          <w:rFonts w:ascii="Times New Roman" w:hAnsi="Times New Roman"/>
          <w:color w:val="000000"/>
          <w:sz w:val="24"/>
          <w:szCs w:val="24"/>
        </w:rPr>
        <w:t xml:space="preserve"> его по оптимальной кривой с набором хода на приведении и окончанием приведения вплотную к знаку; то же - на двойках - с уборкой спинакера. </w:t>
      </w:r>
    </w:p>
    <w:p w:rsidR="00325F08" w:rsidRPr="00E66FFD" w:rsidRDefault="00325F08" w:rsidP="00325F08">
      <w:pPr>
        <w:numPr>
          <w:ilvl w:val="2"/>
          <w:numId w:val="19"/>
        </w:numPr>
        <w:shd w:val="clear" w:color="auto" w:fill="FFFFFF"/>
        <w:tabs>
          <w:tab w:val="num" w:pos="709"/>
        </w:tabs>
        <w:autoSpaceDE w:val="0"/>
        <w:autoSpaceDN w:val="0"/>
        <w:adjustRightInd w:val="0"/>
        <w:spacing w:after="0" w:line="240" w:lineRule="auto"/>
        <w:ind w:hanging="637"/>
        <w:jc w:val="both"/>
        <w:rPr>
          <w:rFonts w:ascii="Times New Roman" w:hAnsi="Times New Roman"/>
          <w:b/>
          <w:bCs/>
          <w:color w:val="000000"/>
          <w:sz w:val="24"/>
          <w:szCs w:val="24"/>
        </w:rPr>
      </w:pPr>
      <w:r w:rsidRPr="00E66FFD">
        <w:rPr>
          <w:rFonts w:ascii="Times New Roman" w:hAnsi="Times New Roman"/>
          <w:b/>
          <w:bCs/>
          <w:color w:val="000000"/>
          <w:sz w:val="24"/>
          <w:szCs w:val="24"/>
        </w:rPr>
        <w:t xml:space="preserve">                        Группы учебно-тренировочные и выше </w:t>
      </w:r>
    </w:p>
    <w:p w:rsidR="00325F08" w:rsidRPr="00E66FFD" w:rsidRDefault="00325F08" w:rsidP="00325F08">
      <w:pPr>
        <w:shd w:val="clear" w:color="auto" w:fill="FFFFFF"/>
        <w:spacing w:after="0" w:line="240" w:lineRule="auto"/>
        <w:ind w:firstLine="378"/>
        <w:jc w:val="both"/>
        <w:rPr>
          <w:rFonts w:ascii="Times New Roman" w:hAnsi="Times New Roman"/>
          <w:b/>
          <w:i/>
          <w:color w:val="000000"/>
          <w:sz w:val="24"/>
          <w:szCs w:val="24"/>
        </w:rPr>
      </w:pPr>
      <w:r w:rsidRPr="00E66FFD">
        <w:rPr>
          <w:rFonts w:ascii="Times New Roman" w:hAnsi="Times New Roman"/>
          <w:b/>
          <w:i/>
          <w:color w:val="000000"/>
          <w:sz w:val="24"/>
          <w:szCs w:val="24"/>
        </w:rPr>
        <w:t>На берегу</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Определение направления и скорости ветра по приборам и без них (по такти</w:t>
      </w:r>
      <w:r w:rsidRPr="00E66FFD">
        <w:rPr>
          <w:rFonts w:ascii="Times New Roman" w:hAnsi="Times New Roman"/>
          <w:color w:val="000000"/>
          <w:sz w:val="24"/>
          <w:szCs w:val="24"/>
        </w:rPr>
        <w:softHyphen/>
        <w:t>льным ощущениям). Оценка состояния акватории по внешнему виду поверхно</w:t>
      </w:r>
      <w:r w:rsidRPr="00E66FFD">
        <w:rPr>
          <w:rFonts w:ascii="Times New Roman" w:hAnsi="Times New Roman"/>
          <w:color w:val="000000"/>
          <w:sz w:val="24"/>
          <w:szCs w:val="24"/>
        </w:rPr>
        <w:softHyphen/>
        <w:t>сти воды: скорость и направление ветра, распределение ветровых потоков по площади акватории гонок, высота и характер волны, наличие или отсутствие те</w:t>
      </w:r>
      <w:r w:rsidRPr="00E66FFD">
        <w:rPr>
          <w:rFonts w:ascii="Times New Roman" w:hAnsi="Times New Roman"/>
          <w:color w:val="000000"/>
          <w:sz w:val="24"/>
          <w:szCs w:val="24"/>
        </w:rPr>
        <w:softHyphen/>
        <w:t>чений. Определение границ и особенностей района плавания. Изучение правил поведения на воде, инструкции по безопасности плавания. Отработка приемов установки парусов в зависимости от направления ветра и курса яхты.</w:t>
      </w:r>
    </w:p>
    <w:p w:rsidR="00325F08" w:rsidRPr="00E66FFD" w:rsidRDefault="00325F08" w:rsidP="00325F08">
      <w:pPr>
        <w:shd w:val="clear" w:color="auto" w:fill="FFFFFF"/>
        <w:spacing w:after="0" w:line="240" w:lineRule="auto"/>
        <w:ind w:firstLine="378"/>
        <w:jc w:val="both"/>
        <w:rPr>
          <w:rFonts w:ascii="Times New Roman" w:hAnsi="Times New Roman"/>
          <w:b/>
          <w:i/>
          <w:color w:val="000000"/>
          <w:sz w:val="24"/>
          <w:szCs w:val="24"/>
        </w:rPr>
      </w:pPr>
      <w:r w:rsidRPr="00E66FFD">
        <w:rPr>
          <w:rFonts w:ascii="Times New Roman" w:hAnsi="Times New Roman"/>
          <w:b/>
          <w:i/>
          <w:color w:val="000000"/>
          <w:sz w:val="24"/>
          <w:szCs w:val="24"/>
        </w:rPr>
        <w:t>На свободной воде</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 xml:space="preserve">Отработка и сдача зачета по выполнению обязательных маневров: </w:t>
      </w:r>
    </w:p>
    <w:p w:rsidR="00325F08" w:rsidRPr="00E66FFD" w:rsidRDefault="00325F08" w:rsidP="00325F08">
      <w:pPr>
        <w:shd w:val="clear" w:color="auto" w:fill="FFFFFF"/>
        <w:spacing w:after="0" w:line="240" w:lineRule="auto"/>
        <w:jc w:val="both"/>
        <w:rPr>
          <w:rFonts w:ascii="Times New Roman" w:hAnsi="Times New Roman"/>
          <w:color w:val="000000"/>
          <w:sz w:val="24"/>
          <w:szCs w:val="24"/>
        </w:rPr>
      </w:pPr>
      <w:r w:rsidRPr="00E66FFD">
        <w:rPr>
          <w:rFonts w:ascii="Times New Roman" w:hAnsi="Times New Roman"/>
          <w:i/>
          <w:color w:val="000000"/>
          <w:sz w:val="24"/>
          <w:szCs w:val="24"/>
        </w:rPr>
        <w:t>"Заход в гавань и швартовка при различных направлениях ветра"</w:t>
      </w:r>
      <w:r w:rsidRPr="00E66FFD">
        <w:rPr>
          <w:rFonts w:ascii="Times New Roman" w:hAnsi="Times New Roman"/>
          <w:color w:val="000000"/>
          <w:sz w:val="24"/>
          <w:szCs w:val="24"/>
        </w:rPr>
        <w:t>;</w:t>
      </w:r>
    </w:p>
    <w:p w:rsidR="00325F08" w:rsidRPr="00E66FFD" w:rsidRDefault="00325F08" w:rsidP="00325F08">
      <w:pPr>
        <w:shd w:val="clear" w:color="auto" w:fill="FFFFFF"/>
        <w:spacing w:after="0" w:line="240" w:lineRule="auto"/>
        <w:ind w:hanging="378"/>
        <w:jc w:val="both"/>
        <w:rPr>
          <w:rFonts w:ascii="Times New Roman" w:hAnsi="Times New Roman"/>
          <w:color w:val="000000"/>
          <w:sz w:val="24"/>
          <w:szCs w:val="24"/>
        </w:rPr>
      </w:pPr>
      <w:r w:rsidRPr="00E66FFD">
        <w:rPr>
          <w:rFonts w:ascii="Times New Roman" w:hAnsi="Times New Roman"/>
          <w:i/>
          <w:color w:val="000000"/>
          <w:sz w:val="24"/>
          <w:szCs w:val="24"/>
        </w:rPr>
        <w:t xml:space="preserve">     "Человек за бортом"</w:t>
      </w:r>
      <w:r w:rsidRPr="00E66FFD">
        <w:rPr>
          <w:rFonts w:ascii="Times New Roman" w:hAnsi="Times New Roman"/>
          <w:color w:val="000000"/>
          <w:sz w:val="24"/>
          <w:szCs w:val="24"/>
        </w:rPr>
        <w:t xml:space="preserve"> - действия рулевого (экипажа) по экстренному маневриро</w:t>
      </w:r>
      <w:r w:rsidRPr="00E66FFD">
        <w:rPr>
          <w:rFonts w:ascii="Times New Roman" w:hAnsi="Times New Roman"/>
          <w:color w:val="000000"/>
          <w:sz w:val="24"/>
          <w:szCs w:val="24"/>
        </w:rPr>
        <w:softHyphen/>
        <w:t xml:space="preserve">ванию, подходу к утопающему, подъему его на борт и оказанию первой помощи; </w:t>
      </w:r>
    </w:p>
    <w:p w:rsidR="00325F08" w:rsidRPr="00E66FFD" w:rsidRDefault="00325F08" w:rsidP="00325F08">
      <w:pPr>
        <w:shd w:val="clear" w:color="auto" w:fill="FFFFFF"/>
        <w:spacing w:after="0" w:line="240" w:lineRule="auto"/>
        <w:jc w:val="both"/>
        <w:rPr>
          <w:rFonts w:ascii="Times New Roman" w:hAnsi="Times New Roman"/>
          <w:i/>
          <w:color w:val="000000"/>
          <w:sz w:val="24"/>
          <w:szCs w:val="24"/>
        </w:rPr>
      </w:pPr>
      <w:r w:rsidRPr="00E66FFD">
        <w:rPr>
          <w:rFonts w:ascii="Times New Roman" w:hAnsi="Times New Roman"/>
          <w:i/>
          <w:color w:val="000000"/>
          <w:sz w:val="24"/>
          <w:szCs w:val="24"/>
        </w:rPr>
        <w:t>"Постановка на якорь на крейсерской яхте "</w:t>
      </w:r>
    </w:p>
    <w:p w:rsidR="00325F08" w:rsidRPr="00E66FFD" w:rsidRDefault="00325F08" w:rsidP="00325F08">
      <w:pPr>
        <w:shd w:val="clear" w:color="auto" w:fill="FFFFFF"/>
        <w:spacing w:after="0" w:line="240" w:lineRule="auto"/>
        <w:jc w:val="both"/>
        <w:rPr>
          <w:rFonts w:ascii="Times New Roman" w:hAnsi="Times New Roman"/>
          <w:i/>
          <w:color w:val="000000"/>
          <w:sz w:val="24"/>
          <w:szCs w:val="24"/>
        </w:rPr>
      </w:pPr>
      <w:r w:rsidRPr="00E66FFD">
        <w:rPr>
          <w:rFonts w:ascii="Times New Roman" w:hAnsi="Times New Roman"/>
          <w:i/>
          <w:color w:val="000000"/>
          <w:sz w:val="24"/>
          <w:szCs w:val="24"/>
        </w:rPr>
        <w:lastRenderedPageBreak/>
        <w:t xml:space="preserve">"Буксировка" </w:t>
      </w:r>
      <w:r w:rsidRPr="00E66FFD">
        <w:rPr>
          <w:rFonts w:ascii="Times New Roman" w:hAnsi="Times New Roman"/>
          <w:color w:val="000000"/>
          <w:sz w:val="24"/>
          <w:szCs w:val="24"/>
        </w:rPr>
        <w:t>(включая сдачу зачета по технике безопасности).</w:t>
      </w:r>
    </w:p>
    <w:p w:rsidR="00325F08" w:rsidRPr="00E66FFD" w:rsidRDefault="00325F08" w:rsidP="00325F08">
      <w:pPr>
        <w:shd w:val="clear" w:color="auto" w:fill="FFFFFF"/>
        <w:spacing w:after="0" w:line="240" w:lineRule="auto"/>
        <w:ind w:firstLine="378"/>
        <w:jc w:val="both"/>
        <w:rPr>
          <w:rFonts w:ascii="Times New Roman" w:hAnsi="Times New Roman"/>
          <w:b/>
          <w:i/>
          <w:color w:val="000000"/>
          <w:sz w:val="24"/>
          <w:szCs w:val="24"/>
        </w:rPr>
      </w:pPr>
      <w:r w:rsidRPr="00E66FFD">
        <w:rPr>
          <w:rFonts w:ascii="Times New Roman" w:hAnsi="Times New Roman"/>
          <w:b/>
          <w:i/>
          <w:color w:val="000000"/>
          <w:sz w:val="24"/>
          <w:szCs w:val="24"/>
        </w:rPr>
        <w:t xml:space="preserve">На </w:t>
      </w:r>
      <w:proofErr w:type="spellStart"/>
      <w:r w:rsidRPr="00E66FFD">
        <w:rPr>
          <w:rFonts w:ascii="Times New Roman" w:hAnsi="Times New Roman"/>
          <w:b/>
          <w:i/>
          <w:color w:val="000000"/>
          <w:sz w:val="24"/>
          <w:szCs w:val="24"/>
        </w:rPr>
        <w:t>лавировке</w:t>
      </w:r>
      <w:proofErr w:type="spellEnd"/>
    </w:p>
    <w:p w:rsidR="00325F08" w:rsidRPr="00E66FFD" w:rsidRDefault="00325F08" w:rsidP="00325F08">
      <w:pPr>
        <w:shd w:val="clear" w:color="auto" w:fill="FFFFFF"/>
        <w:spacing w:after="0" w:line="240" w:lineRule="auto"/>
        <w:ind w:hanging="378"/>
        <w:jc w:val="both"/>
        <w:rPr>
          <w:rFonts w:ascii="Times New Roman" w:hAnsi="Times New Roman"/>
          <w:color w:val="000000"/>
          <w:sz w:val="24"/>
          <w:szCs w:val="24"/>
        </w:rPr>
      </w:pPr>
      <w:r w:rsidRPr="00E66FFD">
        <w:rPr>
          <w:rFonts w:ascii="Times New Roman" w:hAnsi="Times New Roman"/>
          <w:i/>
          <w:color w:val="000000"/>
          <w:sz w:val="24"/>
          <w:szCs w:val="24"/>
        </w:rPr>
        <w:t xml:space="preserve">     </w:t>
      </w:r>
      <w:proofErr w:type="gramStart"/>
      <w:r w:rsidRPr="00E66FFD">
        <w:rPr>
          <w:rFonts w:ascii="Times New Roman" w:hAnsi="Times New Roman"/>
          <w:i/>
          <w:color w:val="000000"/>
          <w:sz w:val="24"/>
          <w:szCs w:val="24"/>
        </w:rPr>
        <w:t xml:space="preserve">На галсе - острые курсы </w:t>
      </w:r>
      <w:r w:rsidRPr="00E66FFD">
        <w:rPr>
          <w:rFonts w:ascii="Times New Roman" w:hAnsi="Times New Roman"/>
          <w:color w:val="000000"/>
          <w:sz w:val="24"/>
          <w:szCs w:val="24"/>
        </w:rPr>
        <w:t xml:space="preserve">- поза (отработка правильной посадки рулевого, на двойках - рулевого и шкотового) в зависимости от курса яхты, скорости ветра, волнения, особенностей настройки яхты; основные способы </w:t>
      </w:r>
      <w:proofErr w:type="spellStart"/>
      <w:r w:rsidRPr="00E66FFD">
        <w:rPr>
          <w:rFonts w:ascii="Times New Roman" w:hAnsi="Times New Roman"/>
          <w:color w:val="000000"/>
          <w:sz w:val="24"/>
          <w:szCs w:val="24"/>
        </w:rPr>
        <w:t>откренивания</w:t>
      </w:r>
      <w:proofErr w:type="spellEnd"/>
      <w:r w:rsidRPr="00E66FFD">
        <w:rPr>
          <w:rFonts w:ascii="Times New Roman" w:hAnsi="Times New Roman"/>
          <w:color w:val="000000"/>
          <w:sz w:val="24"/>
          <w:szCs w:val="24"/>
        </w:rPr>
        <w:t>, со</w:t>
      </w:r>
      <w:r w:rsidRPr="00E66FFD">
        <w:rPr>
          <w:rFonts w:ascii="Times New Roman" w:hAnsi="Times New Roman"/>
          <w:color w:val="000000"/>
          <w:sz w:val="24"/>
          <w:szCs w:val="24"/>
        </w:rPr>
        <w:softHyphen/>
        <w:t xml:space="preserve">гласованная работа рулем и шкотами, выбор оптимального угла </w:t>
      </w:r>
      <w:proofErr w:type="spellStart"/>
      <w:r w:rsidRPr="00E66FFD">
        <w:rPr>
          <w:rFonts w:ascii="Times New Roman" w:hAnsi="Times New Roman"/>
          <w:color w:val="000000"/>
          <w:sz w:val="24"/>
          <w:szCs w:val="24"/>
        </w:rPr>
        <w:t>лавировки</w:t>
      </w:r>
      <w:proofErr w:type="spellEnd"/>
      <w:r w:rsidRPr="00E66FFD">
        <w:rPr>
          <w:rFonts w:ascii="Times New Roman" w:hAnsi="Times New Roman"/>
          <w:color w:val="000000"/>
          <w:sz w:val="24"/>
          <w:szCs w:val="24"/>
        </w:rPr>
        <w:t xml:space="preserve"> (оп</w:t>
      </w:r>
      <w:r w:rsidRPr="00E66FFD">
        <w:rPr>
          <w:rFonts w:ascii="Times New Roman" w:hAnsi="Times New Roman"/>
          <w:color w:val="000000"/>
          <w:sz w:val="24"/>
          <w:szCs w:val="24"/>
        </w:rPr>
        <w:softHyphen/>
        <w:t>тимального бейдевинда); техника обработки волны; техника приема и обработки шквалов и резких заходов ветра.</w:t>
      </w:r>
      <w:proofErr w:type="gramEnd"/>
    </w:p>
    <w:p w:rsidR="00325F08" w:rsidRPr="00E66FFD" w:rsidRDefault="00325F08" w:rsidP="00325F08">
      <w:pPr>
        <w:shd w:val="clear" w:color="auto" w:fill="FFFFFF"/>
        <w:spacing w:after="0" w:line="240" w:lineRule="auto"/>
        <w:ind w:hanging="378"/>
        <w:jc w:val="both"/>
        <w:rPr>
          <w:rFonts w:ascii="Times New Roman" w:hAnsi="Times New Roman"/>
          <w:color w:val="000000"/>
          <w:sz w:val="24"/>
          <w:szCs w:val="24"/>
        </w:rPr>
      </w:pPr>
      <w:r w:rsidRPr="00E66FFD">
        <w:rPr>
          <w:rFonts w:ascii="Times New Roman" w:hAnsi="Times New Roman"/>
          <w:i/>
          <w:color w:val="000000"/>
          <w:sz w:val="24"/>
          <w:szCs w:val="24"/>
        </w:rPr>
        <w:t xml:space="preserve">     </w:t>
      </w:r>
      <w:proofErr w:type="gramStart"/>
      <w:r w:rsidRPr="00E66FFD">
        <w:rPr>
          <w:rFonts w:ascii="Times New Roman" w:hAnsi="Times New Roman"/>
          <w:i/>
          <w:color w:val="000000"/>
          <w:sz w:val="24"/>
          <w:szCs w:val="24"/>
        </w:rPr>
        <w:t>Дополнительно</w:t>
      </w:r>
      <w:r w:rsidRPr="00E66FFD">
        <w:rPr>
          <w:rFonts w:ascii="Times New Roman" w:hAnsi="Times New Roman"/>
          <w:color w:val="000000"/>
          <w:sz w:val="24"/>
          <w:szCs w:val="24"/>
        </w:rPr>
        <w:t xml:space="preserve">: управление рулем и шкотами "руки </w:t>
      </w:r>
      <w:proofErr w:type="spellStart"/>
      <w:r w:rsidRPr="00E66FFD">
        <w:rPr>
          <w:rFonts w:ascii="Times New Roman" w:hAnsi="Times New Roman"/>
          <w:color w:val="000000"/>
          <w:sz w:val="24"/>
          <w:szCs w:val="24"/>
        </w:rPr>
        <w:t>скрестно</w:t>
      </w:r>
      <w:proofErr w:type="spellEnd"/>
      <w:r w:rsidRPr="00E66FFD">
        <w:rPr>
          <w:rFonts w:ascii="Times New Roman" w:hAnsi="Times New Roman"/>
          <w:color w:val="000000"/>
          <w:sz w:val="24"/>
          <w:szCs w:val="24"/>
        </w:rPr>
        <w:t xml:space="preserve">"; динамическое </w:t>
      </w:r>
      <w:proofErr w:type="spellStart"/>
      <w:r w:rsidRPr="00E66FFD">
        <w:rPr>
          <w:rFonts w:ascii="Times New Roman" w:hAnsi="Times New Roman"/>
          <w:color w:val="000000"/>
          <w:sz w:val="24"/>
          <w:szCs w:val="24"/>
        </w:rPr>
        <w:t>откре-нивание</w:t>
      </w:r>
      <w:proofErr w:type="spellEnd"/>
      <w:r w:rsidRPr="00E66FFD">
        <w:rPr>
          <w:rFonts w:ascii="Times New Roman" w:hAnsi="Times New Roman"/>
          <w:color w:val="000000"/>
          <w:sz w:val="24"/>
          <w:szCs w:val="24"/>
        </w:rPr>
        <w:t xml:space="preserve">, изометрическое </w:t>
      </w:r>
      <w:proofErr w:type="spellStart"/>
      <w:r w:rsidRPr="00E66FFD">
        <w:rPr>
          <w:rFonts w:ascii="Times New Roman" w:hAnsi="Times New Roman"/>
          <w:color w:val="000000"/>
          <w:sz w:val="24"/>
          <w:szCs w:val="24"/>
        </w:rPr>
        <w:t>откренивание</w:t>
      </w:r>
      <w:proofErr w:type="spellEnd"/>
      <w:r w:rsidRPr="00E66FFD">
        <w:rPr>
          <w:rFonts w:ascii="Times New Roman" w:hAnsi="Times New Roman"/>
          <w:color w:val="000000"/>
          <w:sz w:val="24"/>
          <w:szCs w:val="24"/>
        </w:rPr>
        <w:t xml:space="preserve"> (на прямых ногах) с чередованием максималь</w:t>
      </w:r>
      <w:r w:rsidRPr="00E66FFD">
        <w:rPr>
          <w:rFonts w:ascii="Times New Roman" w:hAnsi="Times New Roman"/>
          <w:color w:val="000000"/>
          <w:sz w:val="24"/>
          <w:szCs w:val="24"/>
        </w:rPr>
        <w:softHyphen/>
        <w:t>ной работы и пауз отдыха; намеренное хождение круче или полнее оптимального го</w:t>
      </w:r>
      <w:r w:rsidRPr="00E66FFD">
        <w:rPr>
          <w:rFonts w:ascii="Times New Roman" w:hAnsi="Times New Roman"/>
          <w:color w:val="000000"/>
          <w:sz w:val="24"/>
          <w:szCs w:val="24"/>
        </w:rPr>
        <w:softHyphen/>
        <w:t xml:space="preserve">ночного бейдевинда с подобранным </w:t>
      </w:r>
      <w:proofErr w:type="spellStart"/>
      <w:r w:rsidRPr="00E66FFD">
        <w:rPr>
          <w:rFonts w:ascii="Times New Roman" w:hAnsi="Times New Roman"/>
          <w:color w:val="000000"/>
          <w:sz w:val="24"/>
          <w:szCs w:val="24"/>
        </w:rPr>
        <w:t>швертом</w:t>
      </w:r>
      <w:proofErr w:type="spellEnd"/>
      <w:r w:rsidRPr="00E66FFD">
        <w:rPr>
          <w:rFonts w:ascii="Times New Roman" w:hAnsi="Times New Roman"/>
          <w:color w:val="000000"/>
          <w:sz w:val="24"/>
          <w:szCs w:val="24"/>
        </w:rPr>
        <w:t>, без использования удлинителя руля.</w:t>
      </w:r>
      <w:proofErr w:type="gramEnd"/>
    </w:p>
    <w:p w:rsidR="00325F08" w:rsidRPr="00E66FFD" w:rsidRDefault="00325F08" w:rsidP="00325F08">
      <w:pPr>
        <w:shd w:val="clear" w:color="auto" w:fill="FFFFFF"/>
        <w:spacing w:after="0" w:line="240" w:lineRule="auto"/>
        <w:ind w:hanging="378"/>
        <w:jc w:val="both"/>
        <w:rPr>
          <w:rFonts w:ascii="Times New Roman" w:hAnsi="Times New Roman"/>
          <w:color w:val="000000"/>
          <w:sz w:val="24"/>
          <w:szCs w:val="24"/>
        </w:rPr>
      </w:pPr>
      <w:r w:rsidRPr="00E66FFD">
        <w:rPr>
          <w:rFonts w:ascii="Times New Roman" w:hAnsi="Times New Roman"/>
          <w:i/>
          <w:color w:val="000000"/>
          <w:sz w:val="24"/>
          <w:szCs w:val="24"/>
        </w:rPr>
        <w:t xml:space="preserve">     Поворот оверштаг - </w:t>
      </w:r>
      <w:r w:rsidRPr="00E66FFD">
        <w:rPr>
          <w:rFonts w:ascii="Times New Roman" w:hAnsi="Times New Roman"/>
          <w:color w:val="000000"/>
          <w:sz w:val="24"/>
          <w:szCs w:val="24"/>
        </w:rPr>
        <w:t>отработка техники поворота в зависимости от конкретных условии (силы ветра, состояния поверхности воды и т.п.); на двойках - отработка взаи</w:t>
      </w:r>
      <w:r w:rsidRPr="00E66FFD">
        <w:rPr>
          <w:rFonts w:ascii="Times New Roman" w:hAnsi="Times New Roman"/>
          <w:color w:val="000000"/>
          <w:sz w:val="24"/>
          <w:szCs w:val="24"/>
        </w:rPr>
        <w:softHyphen/>
        <w:t>модействия членов экипажа; освоение техники поворота оверштаг "перекатом".</w:t>
      </w:r>
    </w:p>
    <w:p w:rsidR="00325F08" w:rsidRPr="00E66FFD" w:rsidRDefault="00325F08" w:rsidP="00325F08">
      <w:pPr>
        <w:shd w:val="clear" w:color="auto" w:fill="FFFFFF"/>
        <w:spacing w:after="0" w:line="240" w:lineRule="auto"/>
        <w:ind w:hanging="378"/>
        <w:jc w:val="both"/>
        <w:rPr>
          <w:rFonts w:ascii="Times New Roman" w:hAnsi="Times New Roman"/>
          <w:color w:val="000000"/>
          <w:sz w:val="24"/>
          <w:szCs w:val="24"/>
        </w:rPr>
      </w:pPr>
      <w:r w:rsidRPr="00E66FFD">
        <w:rPr>
          <w:rFonts w:ascii="Times New Roman" w:hAnsi="Times New Roman"/>
          <w:i/>
          <w:color w:val="000000"/>
          <w:sz w:val="24"/>
          <w:szCs w:val="24"/>
        </w:rPr>
        <w:t xml:space="preserve">      </w:t>
      </w:r>
      <w:proofErr w:type="gramStart"/>
      <w:r w:rsidRPr="00E66FFD">
        <w:rPr>
          <w:rFonts w:ascii="Times New Roman" w:hAnsi="Times New Roman"/>
          <w:i/>
          <w:color w:val="000000"/>
          <w:sz w:val="24"/>
          <w:szCs w:val="24"/>
        </w:rPr>
        <w:t xml:space="preserve">Дополнительно - </w:t>
      </w:r>
      <w:r w:rsidRPr="00E66FFD">
        <w:rPr>
          <w:rFonts w:ascii="Times New Roman" w:hAnsi="Times New Roman"/>
          <w:color w:val="000000"/>
          <w:sz w:val="24"/>
          <w:szCs w:val="24"/>
        </w:rPr>
        <w:t xml:space="preserve">выполнение приема поворот оверштаг в усложненных условиях (без использования ремней </w:t>
      </w:r>
      <w:proofErr w:type="spellStart"/>
      <w:r w:rsidRPr="00E66FFD">
        <w:rPr>
          <w:rFonts w:ascii="Times New Roman" w:hAnsi="Times New Roman"/>
          <w:color w:val="000000"/>
          <w:sz w:val="24"/>
          <w:szCs w:val="24"/>
        </w:rPr>
        <w:t>откренивания</w:t>
      </w:r>
      <w:proofErr w:type="spellEnd"/>
      <w:r w:rsidRPr="00E66FFD">
        <w:rPr>
          <w:rFonts w:ascii="Times New Roman" w:hAnsi="Times New Roman"/>
          <w:color w:val="000000"/>
          <w:sz w:val="24"/>
          <w:szCs w:val="24"/>
        </w:rPr>
        <w:t xml:space="preserve"> или трапеции на двойках): выполнение поворотов оверштаг сериями по 3 - 12 поворотов подряд (в зависимости от класса яхт); выполнение поворота оверштаг из неудобной исходной позиции: с курса гал</w:t>
      </w:r>
      <w:r w:rsidRPr="00E66FFD">
        <w:rPr>
          <w:rFonts w:ascii="Times New Roman" w:hAnsi="Times New Roman"/>
          <w:color w:val="000000"/>
          <w:sz w:val="24"/>
          <w:szCs w:val="24"/>
        </w:rPr>
        <w:softHyphen/>
        <w:t>фвинд или крутой бакштаг - с задачей максимального сохранения скорости, или с задачей максимального сохранения местоположения (удержания "в точке");</w:t>
      </w:r>
      <w:proofErr w:type="gramEnd"/>
      <w:r w:rsidRPr="00E66FFD">
        <w:rPr>
          <w:rFonts w:ascii="Times New Roman" w:hAnsi="Times New Roman"/>
          <w:color w:val="000000"/>
          <w:sz w:val="24"/>
          <w:szCs w:val="24"/>
        </w:rPr>
        <w:t xml:space="preserve"> вы</w:t>
      </w:r>
      <w:r w:rsidRPr="00E66FFD">
        <w:rPr>
          <w:rFonts w:ascii="Times New Roman" w:hAnsi="Times New Roman"/>
          <w:color w:val="000000"/>
          <w:sz w:val="24"/>
          <w:szCs w:val="24"/>
        </w:rPr>
        <w:softHyphen/>
        <w:t xml:space="preserve">полнение поворотов оверштаг синхронно - в парах, тройках. </w:t>
      </w:r>
    </w:p>
    <w:p w:rsidR="00325F08" w:rsidRPr="00E66FFD" w:rsidRDefault="00325F08" w:rsidP="00325F08">
      <w:pPr>
        <w:shd w:val="clear" w:color="auto" w:fill="FFFFFF"/>
        <w:spacing w:after="0" w:line="240" w:lineRule="auto"/>
        <w:ind w:firstLine="378"/>
        <w:jc w:val="both"/>
        <w:rPr>
          <w:rFonts w:ascii="Times New Roman" w:hAnsi="Times New Roman"/>
          <w:b/>
          <w:i/>
          <w:color w:val="000000"/>
          <w:sz w:val="24"/>
          <w:szCs w:val="24"/>
        </w:rPr>
      </w:pPr>
      <w:r w:rsidRPr="00E66FFD">
        <w:rPr>
          <w:rFonts w:ascii="Times New Roman" w:hAnsi="Times New Roman"/>
          <w:b/>
          <w:i/>
          <w:color w:val="000000"/>
          <w:sz w:val="24"/>
          <w:szCs w:val="24"/>
        </w:rPr>
        <w:t>На полных курсах</w:t>
      </w:r>
    </w:p>
    <w:p w:rsidR="00325F08" w:rsidRPr="00E66FFD" w:rsidRDefault="00325F08" w:rsidP="00325F08">
      <w:pPr>
        <w:shd w:val="clear" w:color="auto" w:fill="FFFFFF"/>
        <w:spacing w:after="0" w:line="240" w:lineRule="auto"/>
        <w:ind w:hanging="378"/>
        <w:jc w:val="both"/>
        <w:rPr>
          <w:rFonts w:ascii="Times New Roman" w:hAnsi="Times New Roman"/>
          <w:color w:val="000000"/>
          <w:sz w:val="24"/>
          <w:szCs w:val="24"/>
        </w:rPr>
      </w:pPr>
      <w:r w:rsidRPr="00E66FFD">
        <w:rPr>
          <w:rFonts w:ascii="Times New Roman" w:hAnsi="Times New Roman"/>
          <w:i/>
          <w:color w:val="000000"/>
          <w:sz w:val="24"/>
          <w:szCs w:val="24"/>
        </w:rPr>
        <w:t xml:space="preserve">      На галсе - курсы галфвинд - крутой бакштаг </w:t>
      </w:r>
      <w:r w:rsidRPr="00E66FFD">
        <w:rPr>
          <w:rFonts w:ascii="Times New Roman" w:hAnsi="Times New Roman"/>
          <w:color w:val="000000"/>
          <w:sz w:val="24"/>
          <w:szCs w:val="24"/>
        </w:rPr>
        <w:t>- техника выхода на глиссирова</w:t>
      </w:r>
      <w:r w:rsidRPr="00E66FFD">
        <w:rPr>
          <w:rFonts w:ascii="Times New Roman" w:hAnsi="Times New Roman"/>
          <w:color w:val="000000"/>
          <w:sz w:val="24"/>
          <w:szCs w:val="24"/>
        </w:rPr>
        <w:softHyphen/>
        <w:t>ние на порывах ветра; техника обработки волны - "серфинг"; техника несения спинакера на данных курсах.</w:t>
      </w:r>
    </w:p>
    <w:p w:rsidR="00325F08" w:rsidRPr="00E66FFD" w:rsidRDefault="00325F08" w:rsidP="00325F08">
      <w:pPr>
        <w:shd w:val="clear" w:color="auto" w:fill="FFFFFF"/>
        <w:spacing w:after="0" w:line="240" w:lineRule="auto"/>
        <w:ind w:hanging="378"/>
        <w:jc w:val="both"/>
        <w:rPr>
          <w:rFonts w:ascii="Times New Roman" w:hAnsi="Times New Roman"/>
          <w:color w:val="000000"/>
          <w:sz w:val="24"/>
          <w:szCs w:val="24"/>
        </w:rPr>
      </w:pPr>
      <w:r w:rsidRPr="00E66FFD">
        <w:rPr>
          <w:rFonts w:ascii="Times New Roman" w:hAnsi="Times New Roman"/>
          <w:i/>
          <w:color w:val="000000"/>
          <w:sz w:val="24"/>
          <w:szCs w:val="24"/>
        </w:rPr>
        <w:t xml:space="preserve">     На галсе - курсы бакштаг - фордевинд </w:t>
      </w:r>
      <w:r w:rsidRPr="00E66FFD">
        <w:rPr>
          <w:rFonts w:ascii="Times New Roman" w:hAnsi="Times New Roman"/>
          <w:color w:val="000000"/>
          <w:sz w:val="24"/>
          <w:szCs w:val="24"/>
        </w:rPr>
        <w:t>- техника выхода на глиссирование, техника обработки волны (серфинг), техника несения спинакера - в зависимости от силы ветра и особенностей волны.</w:t>
      </w:r>
    </w:p>
    <w:p w:rsidR="00325F08" w:rsidRPr="00E66FFD" w:rsidRDefault="00325F08" w:rsidP="00325F08">
      <w:pPr>
        <w:shd w:val="clear" w:color="auto" w:fill="FFFFFF"/>
        <w:spacing w:after="0" w:line="240" w:lineRule="auto"/>
        <w:ind w:hanging="378"/>
        <w:jc w:val="both"/>
        <w:rPr>
          <w:rFonts w:ascii="Times New Roman" w:hAnsi="Times New Roman"/>
          <w:color w:val="000000"/>
          <w:sz w:val="24"/>
          <w:szCs w:val="24"/>
        </w:rPr>
      </w:pPr>
      <w:r w:rsidRPr="00E66FFD">
        <w:rPr>
          <w:rFonts w:ascii="Times New Roman" w:hAnsi="Times New Roman"/>
          <w:i/>
          <w:color w:val="000000"/>
          <w:sz w:val="24"/>
          <w:szCs w:val="24"/>
        </w:rPr>
        <w:t xml:space="preserve">     Дополнительно </w:t>
      </w:r>
      <w:r w:rsidRPr="00E66FFD">
        <w:rPr>
          <w:rFonts w:ascii="Times New Roman" w:hAnsi="Times New Roman"/>
          <w:color w:val="000000"/>
          <w:sz w:val="24"/>
          <w:szCs w:val="24"/>
        </w:rPr>
        <w:t>- обмен функциями; прохождение участков "чужим галсом" (с ветром, задувающим со стороны задней шкаторины), с повышенным отрицате</w:t>
      </w:r>
      <w:r w:rsidRPr="00E66FFD">
        <w:rPr>
          <w:rFonts w:ascii="Times New Roman" w:hAnsi="Times New Roman"/>
          <w:color w:val="000000"/>
          <w:sz w:val="24"/>
          <w:szCs w:val="24"/>
        </w:rPr>
        <w:softHyphen/>
        <w:t xml:space="preserve">льным креном - балансирование яхты на грани опрокидывания </w:t>
      </w:r>
      <w:proofErr w:type="spellStart"/>
      <w:r w:rsidRPr="00E66FFD">
        <w:rPr>
          <w:rFonts w:ascii="Times New Roman" w:hAnsi="Times New Roman"/>
          <w:color w:val="000000"/>
          <w:sz w:val="24"/>
          <w:szCs w:val="24"/>
        </w:rPr>
        <w:t>наветер</w:t>
      </w:r>
      <w:proofErr w:type="spellEnd"/>
      <w:r w:rsidRPr="00E66FFD">
        <w:rPr>
          <w:rFonts w:ascii="Times New Roman" w:hAnsi="Times New Roman"/>
          <w:color w:val="000000"/>
          <w:sz w:val="24"/>
          <w:szCs w:val="24"/>
        </w:rPr>
        <w:t>.</w:t>
      </w:r>
    </w:p>
    <w:p w:rsidR="00325F08" w:rsidRPr="00E66FFD" w:rsidRDefault="00325F08" w:rsidP="00325F08">
      <w:pPr>
        <w:shd w:val="clear" w:color="auto" w:fill="FFFFFF"/>
        <w:spacing w:after="0" w:line="240" w:lineRule="auto"/>
        <w:ind w:hanging="378"/>
        <w:jc w:val="both"/>
        <w:rPr>
          <w:rFonts w:ascii="Times New Roman" w:hAnsi="Times New Roman"/>
          <w:color w:val="000000"/>
          <w:sz w:val="24"/>
          <w:szCs w:val="24"/>
        </w:rPr>
      </w:pPr>
      <w:r w:rsidRPr="00E66FFD">
        <w:rPr>
          <w:rFonts w:ascii="Times New Roman" w:hAnsi="Times New Roman"/>
          <w:i/>
          <w:color w:val="000000"/>
          <w:sz w:val="24"/>
          <w:szCs w:val="24"/>
        </w:rPr>
        <w:t xml:space="preserve">       Поворот фордевинд </w:t>
      </w:r>
      <w:r w:rsidRPr="00E66FFD">
        <w:rPr>
          <w:rFonts w:ascii="Times New Roman" w:hAnsi="Times New Roman"/>
          <w:color w:val="000000"/>
          <w:sz w:val="24"/>
          <w:szCs w:val="24"/>
        </w:rPr>
        <w:t>в конкретных условиях ветра и волны (на двойках - поворот фордевинд со спинакером); прохождение курса фордевинд бакштагами - выбор оп</w:t>
      </w:r>
      <w:r w:rsidRPr="00E66FFD">
        <w:rPr>
          <w:rFonts w:ascii="Times New Roman" w:hAnsi="Times New Roman"/>
          <w:color w:val="000000"/>
          <w:sz w:val="24"/>
          <w:szCs w:val="24"/>
        </w:rPr>
        <w:softHyphen/>
        <w:t>тимального курса относительно ветра, волны, положения знаков дистанции.</w:t>
      </w:r>
    </w:p>
    <w:p w:rsidR="00325F08" w:rsidRPr="00E66FFD" w:rsidRDefault="00325F08" w:rsidP="00325F08">
      <w:pPr>
        <w:shd w:val="clear" w:color="auto" w:fill="FFFFFF"/>
        <w:spacing w:after="0" w:line="240" w:lineRule="auto"/>
        <w:ind w:hanging="378"/>
        <w:jc w:val="both"/>
        <w:rPr>
          <w:rFonts w:ascii="Times New Roman" w:hAnsi="Times New Roman"/>
          <w:color w:val="000000"/>
          <w:sz w:val="24"/>
          <w:szCs w:val="24"/>
        </w:rPr>
      </w:pPr>
      <w:r w:rsidRPr="00E66FFD">
        <w:rPr>
          <w:rFonts w:ascii="Times New Roman" w:hAnsi="Times New Roman"/>
          <w:i/>
          <w:color w:val="000000"/>
          <w:sz w:val="24"/>
          <w:szCs w:val="24"/>
        </w:rPr>
        <w:t xml:space="preserve">      Дополнительно </w:t>
      </w:r>
      <w:r w:rsidRPr="00E66FFD">
        <w:rPr>
          <w:rFonts w:ascii="Times New Roman" w:hAnsi="Times New Roman"/>
          <w:color w:val="000000"/>
          <w:sz w:val="24"/>
          <w:szCs w:val="24"/>
        </w:rPr>
        <w:t>- обмен функциями; выполнение поворота сериями по 2 - 4 фордевинда за один раз с обязательным выполнением всех положенных дейст</w:t>
      </w:r>
      <w:r w:rsidRPr="00E66FFD">
        <w:rPr>
          <w:rFonts w:ascii="Times New Roman" w:hAnsi="Times New Roman"/>
          <w:color w:val="000000"/>
          <w:sz w:val="24"/>
          <w:szCs w:val="24"/>
        </w:rPr>
        <w:softHyphen/>
        <w:t>вий и фиксацией спинакера на галсе.</w:t>
      </w:r>
    </w:p>
    <w:p w:rsidR="00325F08" w:rsidRPr="00E66FFD" w:rsidRDefault="00325F08" w:rsidP="00325F08">
      <w:pPr>
        <w:shd w:val="clear" w:color="auto" w:fill="FFFFFF"/>
        <w:spacing w:after="0" w:line="240" w:lineRule="auto"/>
        <w:ind w:firstLine="378"/>
        <w:jc w:val="both"/>
        <w:rPr>
          <w:rFonts w:ascii="Times New Roman" w:hAnsi="Times New Roman"/>
          <w:b/>
          <w:i/>
          <w:color w:val="000000"/>
          <w:sz w:val="24"/>
          <w:szCs w:val="24"/>
        </w:rPr>
      </w:pPr>
      <w:r w:rsidRPr="00E66FFD">
        <w:rPr>
          <w:rFonts w:ascii="Times New Roman" w:hAnsi="Times New Roman"/>
          <w:b/>
          <w:i/>
          <w:color w:val="000000"/>
          <w:sz w:val="24"/>
          <w:szCs w:val="24"/>
        </w:rPr>
        <w:t>На тренировочной дистанции</w:t>
      </w:r>
    </w:p>
    <w:p w:rsidR="00325F08" w:rsidRPr="00E66FFD" w:rsidRDefault="00325F08" w:rsidP="00325F08">
      <w:pPr>
        <w:shd w:val="clear" w:color="auto" w:fill="FFFFFF"/>
        <w:spacing w:after="0" w:line="240" w:lineRule="auto"/>
        <w:ind w:hanging="378"/>
        <w:jc w:val="both"/>
        <w:rPr>
          <w:rFonts w:ascii="Times New Roman" w:hAnsi="Times New Roman"/>
          <w:color w:val="000000"/>
          <w:sz w:val="24"/>
          <w:szCs w:val="24"/>
        </w:rPr>
      </w:pPr>
      <w:r w:rsidRPr="00E66FFD">
        <w:rPr>
          <w:rFonts w:ascii="Times New Roman" w:hAnsi="Times New Roman"/>
          <w:i/>
          <w:color w:val="000000"/>
          <w:sz w:val="24"/>
          <w:szCs w:val="24"/>
        </w:rPr>
        <w:t xml:space="preserve">     </w:t>
      </w:r>
      <w:proofErr w:type="gramStart"/>
      <w:r w:rsidRPr="00E66FFD">
        <w:rPr>
          <w:rFonts w:ascii="Times New Roman" w:hAnsi="Times New Roman"/>
          <w:i/>
          <w:color w:val="000000"/>
          <w:sz w:val="24"/>
          <w:szCs w:val="24"/>
        </w:rPr>
        <w:t xml:space="preserve">У стартовых знаков - </w:t>
      </w:r>
      <w:r w:rsidRPr="00E66FFD">
        <w:rPr>
          <w:rFonts w:ascii="Times New Roman" w:hAnsi="Times New Roman"/>
          <w:color w:val="000000"/>
          <w:sz w:val="24"/>
          <w:szCs w:val="24"/>
        </w:rPr>
        <w:t>"стояние в точке" (удержание яхты на месте за счет мелкой и точной работы парусами, шкотами, рулем, креном и т.п.); разгон яхты с места; разгон яхты до максимальной скорости с хода - идя галфвиндом вдоль стартовой линии; хождение задним ходом - со стороны дистанции зайти за ли</w:t>
      </w:r>
      <w:r w:rsidRPr="00E66FFD">
        <w:rPr>
          <w:rFonts w:ascii="Times New Roman" w:hAnsi="Times New Roman"/>
          <w:color w:val="000000"/>
          <w:sz w:val="24"/>
          <w:szCs w:val="24"/>
        </w:rPr>
        <w:softHyphen/>
        <w:t>нию, остановиться и с места максимально быстро разогнать яхту);</w:t>
      </w:r>
      <w:proofErr w:type="gramEnd"/>
      <w:r w:rsidRPr="00E66FFD">
        <w:rPr>
          <w:rFonts w:ascii="Times New Roman" w:hAnsi="Times New Roman"/>
          <w:color w:val="000000"/>
          <w:sz w:val="24"/>
          <w:szCs w:val="24"/>
        </w:rPr>
        <w:t xml:space="preserve"> отработка ма</w:t>
      </w:r>
      <w:r w:rsidRPr="00E66FFD">
        <w:rPr>
          <w:rFonts w:ascii="Times New Roman" w:hAnsi="Times New Roman"/>
          <w:color w:val="000000"/>
          <w:sz w:val="24"/>
          <w:szCs w:val="24"/>
        </w:rPr>
        <w:softHyphen/>
        <w:t>невра «обогнуть концы» - с минимальными потерями.</w:t>
      </w:r>
    </w:p>
    <w:p w:rsidR="00325F08" w:rsidRPr="00E66FFD" w:rsidRDefault="00325F08" w:rsidP="00325F08">
      <w:pPr>
        <w:shd w:val="clear" w:color="auto" w:fill="FFFFFF"/>
        <w:spacing w:after="0" w:line="240" w:lineRule="auto"/>
        <w:ind w:hanging="378"/>
        <w:jc w:val="both"/>
        <w:rPr>
          <w:rFonts w:ascii="Times New Roman" w:hAnsi="Times New Roman"/>
          <w:color w:val="000000"/>
          <w:sz w:val="24"/>
          <w:szCs w:val="24"/>
        </w:rPr>
      </w:pPr>
      <w:r w:rsidRPr="00E66FFD">
        <w:rPr>
          <w:rFonts w:ascii="Times New Roman" w:hAnsi="Times New Roman"/>
          <w:i/>
          <w:color w:val="000000"/>
          <w:sz w:val="24"/>
          <w:szCs w:val="24"/>
        </w:rPr>
        <w:t xml:space="preserve">      </w:t>
      </w:r>
      <w:proofErr w:type="gramStart"/>
      <w:r w:rsidRPr="00E66FFD">
        <w:rPr>
          <w:rFonts w:ascii="Times New Roman" w:hAnsi="Times New Roman"/>
          <w:i/>
          <w:color w:val="000000"/>
          <w:sz w:val="24"/>
          <w:szCs w:val="24"/>
        </w:rPr>
        <w:t xml:space="preserve">Маневр - </w:t>
      </w:r>
      <w:proofErr w:type="spellStart"/>
      <w:r w:rsidRPr="00E66FFD">
        <w:rPr>
          <w:rFonts w:ascii="Times New Roman" w:hAnsi="Times New Roman"/>
          <w:i/>
          <w:color w:val="000000"/>
          <w:sz w:val="24"/>
          <w:szCs w:val="24"/>
        </w:rPr>
        <w:t>огибание</w:t>
      </w:r>
      <w:proofErr w:type="spellEnd"/>
      <w:r w:rsidRPr="00E66FFD">
        <w:rPr>
          <w:rFonts w:ascii="Times New Roman" w:hAnsi="Times New Roman"/>
          <w:i/>
          <w:color w:val="000000"/>
          <w:sz w:val="24"/>
          <w:szCs w:val="24"/>
        </w:rPr>
        <w:t xml:space="preserve"> знака с острого курса на полный</w:t>
      </w:r>
      <w:r w:rsidRPr="00E66FFD">
        <w:rPr>
          <w:rFonts w:ascii="Times New Roman" w:hAnsi="Times New Roman"/>
          <w:color w:val="000000"/>
          <w:sz w:val="24"/>
          <w:szCs w:val="24"/>
        </w:rPr>
        <w:t xml:space="preserve"> (левое </w:t>
      </w:r>
      <w:proofErr w:type="spellStart"/>
      <w:r w:rsidRPr="00E66FFD">
        <w:rPr>
          <w:rFonts w:ascii="Times New Roman" w:hAnsi="Times New Roman"/>
          <w:color w:val="000000"/>
          <w:sz w:val="24"/>
          <w:szCs w:val="24"/>
        </w:rPr>
        <w:t>огибание</w:t>
      </w:r>
      <w:proofErr w:type="spellEnd"/>
      <w:r w:rsidRPr="00E66FFD">
        <w:rPr>
          <w:rFonts w:ascii="Times New Roman" w:hAnsi="Times New Roman"/>
          <w:color w:val="000000"/>
          <w:sz w:val="24"/>
          <w:szCs w:val="24"/>
        </w:rPr>
        <w:t xml:space="preserve">): расчет выхода на </w:t>
      </w:r>
      <w:proofErr w:type="spellStart"/>
      <w:r w:rsidRPr="00E66FFD">
        <w:rPr>
          <w:rFonts w:ascii="Times New Roman" w:hAnsi="Times New Roman"/>
          <w:color w:val="000000"/>
          <w:sz w:val="24"/>
          <w:szCs w:val="24"/>
        </w:rPr>
        <w:t>лэйлайн</w:t>
      </w:r>
      <w:proofErr w:type="spellEnd"/>
      <w:r w:rsidRPr="00E66FFD">
        <w:rPr>
          <w:rFonts w:ascii="Times New Roman" w:hAnsi="Times New Roman"/>
          <w:color w:val="000000"/>
          <w:sz w:val="24"/>
          <w:szCs w:val="24"/>
        </w:rPr>
        <w:t>, с поворотом на правый галс, далее с выходом из этой точки на знак одним галсом; расчет оптимальной кривой уваливания вокруг знака с на</w:t>
      </w:r>
      <w:r w:rsidRPr="00E66FFD">
        <w:rPr>
          <w:rFonts w:ascii="Times New Roman" w:hAnsi="Times New Roman"/>
          <w:color w:val="000000"/>
          <w:sz w:val="24"/>
          <w:szCs w:val="24"/>
        </w:rPr>
        <w:softHyphen/>
        <w:t xml:space="preserve">бором хода - с одновременным </w:t>
      </w:r>
      <w:proofErr w:type="spellStart"/>
      <w:r w:rsidRPr="00E66FFD">
        <w:rPr>
          <w:rFonts w:ascii="Times New Roman" w:hAnsi="Times New Roman"/>
          <w:color w:val="000000"/>
          <w:sz w:val="24"/>
          <w:szCs w:val="24"/>
        </w:rPr>
        <w:t>потравливанием</w:t>
      </w:r>
      <w:proofErr w:type="spellEnd"/>
      <w:r w:rsidRPr="00E66FFD">
        <w:rPr>
          <w:rFonts w:ascii="Times New Roman" w:hAnsi="Times New Roman"/>
          <w:color w:val="000000"/>
          <w:sz w:val="24"/>
          <w:szCs w:val="24"/>
        </w:rPr>
        <w:t xml:space="preserve"> шкотов, подбиранием </w:t>
      </w:r>
      <w:proofErr w:type="spellStart"/>
      <w:r w:rsidRPr="00E66FFD">
        <w:rPr>
          <w:rFonts w:ascii="Times New Roman" w:hAnsi="Times New Roman"/>
          <w:color w:val="000000"/>
          <w:sz w:val="24"/>
          <w:szCs w:val="24"/>
        </w:rPr>
        <w:t>шверта</w:t>
      </w:r>
      <w:proofErr w:type="spellEnd"/>
      <w:r w:rsidRPr="00E66FFD">
        <w:rPr>
          <w:rFonts w:ascii="Times New Roman" w:hAnsi="Times New Roman"/>
          <w:color w:val="000000"/>
          <w:sz w:val="24"/>
          <w:szCs w:val="24"/>
        </w:rPr>
        <w:t>, работой оттяжками; то же - на двойках - с постановкой спинакера;</w:t>
      </w:r>
      <w:proofErr w:type="gramEnd"/>
      <w:r w:rsidRPr="00E66FFD">
        <w:rPr>
          <w:rFonts w:ascii="Times New Roman" w:hAnsi="Times New Roman"/>
          <w:color w:val="000000"/>
          <w:sz w:val="24"/>
          <w:szCs w:val="24"/>
        </w:rPr>
        <w:t xml:space="preserve"> отработка техники: выход на верхний знак, включая приемы и элементы.</w:t>
      </w:r>
    </w:p>
    <w:p w:rsidR="00325F08" w:rsidRPr="00E66FFD" w:rsidRDefault="00325F08" w:rsidP="00325F08">
      <w:pPr>
        <w:shd w:val="clear" w:color="auto" w:fill="FFFFFF"/>
        <w:spacing w:after="0" w:line="240" w:lineRule="auto"/>
        <w:ind w:hanging="378"/>
        <w:jc w:val="both"/>
        <w:rPr>
          <w:rFonts w:ascii="Times New Roman" w:hAnsi="Times New Roman"/>
          <w:color w:val="000000"/>
          <w:sz w:val="24"/>
          <w:szCs w:val="24"/>
        </w:rPr>
      </w:pPr>
      <w:r w:rsidRPr="00E66FFD">
        <w:rPr>
          <w:rFonts w:ascii="Times New Roman" w:hAnsi="Times New Roman"/>
          <w:i/>
          <w:color w:val="000000"/>
          <w:sz w:val="24"/>
          <w:szCs w:val="24"/>
        </w:rPr>
        <w:t xml:space="preserve">     Дополнительно: </w:t>
      </w:r>
      <w:r w:rsidRPr="00E66FFD">
        <w:rPr>
          <w:rFonts w:ascii="Times New Roman" w:hAnsi="Times New Roman"/>
          <w:color w:val="000000"/>
          <w:sz w:val="24"/>
          <w:szCs w:val="24"/>
        </w:rPr>
        <w:t>то же – в усложненных условиях: "из-под знака" – выходом  на знак левым галсом и началом приведения и выполнением всего приема непосредст</w:t>
      </w:r>
      <w:r w:rsidRPr="00E66FFD">
        <w:rPr>
          <w:rFonts w:ascii="Times New Roman" w:hAnsi="Times New Roman"/>
          <w:color w:val="000000"/>
          <w:sz w:val="24"/>
          <w:szCs w:val="24"/>
        </w:rPr>
        <w:softHyphen/>
        <w:t xml:space="preserve">венно </w:t>
      </w:r>
      <w:r w:rsidRPr="00E66FFD">
        <w:rPr>
          <w:rFonts w:ascii="Times New Roman" w:hAnsi="Times New Roman"/>
          <w:color w:val="000000"/>
          <w:sz w:val="24"/>
          <w:szCs w:val="24"/>
        </w:rPr>
        <w:lastRenderedPageBreak/>
        <w:t xml:space="preserve">вокруг знака; с окончанием поворота на знак в пределах двух длин корпуса; выполнение маневра в группе из нескольких лодок (в "толпе"); то же – при очень маленьком знаке (футбольный мяч); </w:t>
      </w:r>
      <w:proofErr w:type="gramStart"/>
      <w:r w:rsidRPr="00E66FFD">
        <w:rPr>
          <w:rFonts w:ascii="Times New Roman" w:hAnsi="Times New Roman"/>
          <w:color w:val="000000"/>
          <w:sz w:val="24"/>
          <w:szCs w:val="24"/>
        </w:rPr>
        <w:t>то же – при сверхбольшом объекте, выполня</w:t>
      </w:r>
      <w:r w:rsidRPr="00E66FFD">
        <w:rPr>
          <w:rFonts w:ascii="Times New Roman" w:hAnsi="Times New Roman"/>
          <w:color w:val="000000"/>
          <w:sz w:val="24"/>
          <w:szCs w:val="24"/>
        </w:rPr>
        <w:softHyphen/>
        <w:t xml:space="preserve">ющем роль знака (например, вокруг крупного судна, загораживающего ветер); то же – при  </w:t>
      </w:r>
      <w:proofErr w:type="spellStart"/>
      <w:r w:rsidRPr="00E66FFD">
        <w:rPr>
          <w:rFonts w:ascii="Times New Roman" w:hAnsi="Times New Roman"/>
          <w:color w:val="000000"/>
          <w:sz w:val="24"/>
          <w:szCs w:val="24"/>
        </w:rPr>
        <w:t>огибании</w:t>
      </w:r>
      <w:proofErr w:type="spellEnd"/>
      <w:r w:rsidRPr="00E66FFD">
        <w:rPr>
          <w:rFonts w:ascii="Times New Roman" w:hAnsi="Times New Roman"/>
          <w:color w:val="000000"/>
          <w:sz w:val="24"/>
          <w:szCs w:val="24"/>
        </w:rPr>
        <w:t>/ прохождении препятствия, например, стенки мола.</w:t>
      </w:r>
      <w:proofErr w:type="gramEnd"/>
    </w:p>
    <w:p w:rsidR="00325F08" w:rsidRPr="00E66FFD" w:rsidRDefault="00325F08" w:rsidP="00325F08">
      <w:pPr>
        <w:shd w:val="clear" w:color="auto" w:fill="FFFFFF"/>
        <w:spacing w:after="0" w:line="240" w:lineRule="auto"/>
        <w:ind w:hanging="378"/>
        <w:jc w:val="both"/>
        <w:rPr>
          <w:rFonts w:ascii="Times New Roman" w:hAnsi="Times New Roman"/>
          <w:color w:val="000000"/>
          <w:sz w:val="24"/>
          <w:szCs w:val="24"/>
        </w:rPr>
      </w:pPr>
      <w:r w:rsidRPr="00E66FFD">
        <w:rPr>
          <w:rFonts w:ascii="Times New Roman" w:hAnsi="Times New Roman"/>
          <w:i/>
          <w:color w:val="000000"/>
          <w:sz w:val="24"/>
          <w:szCs w:val="24"/>
        </w:rPr>
        <w:t xml:space="preserve">     Дополнительно - </w:t>
      </w:r>
      <w:r w:rsidRPr="00E66FFD">
        <w:rPr>
          <w:rFonts w:ascii="Times New Roman" w:hAnsi="Times New Roman"/>
          <w:color w:val="000000"/>
          <w:sz w:val="24"/>
          <w:szCs w:val="24"/>
        </w:rPr>
        <w:t>выполнять в обратном направлении (</w:t>
      </w:r>
      <w:proofErr w:type="gramStart"/>
      <w:r w:rsidRPr="00E66FFD">
        <w:rPr>
          <w:rFonts w:ascii="Times New Roman" w:hAnsi="Times New Roman"/>
          <w:color w:val="000000"/>
          <w:sz w:val="24"/>
          <w:szCs w:val="24"/>
        </w:rPr>
        <w:t>правое</w:t>
      </w:r>
      <w:proofErr w:type="gramEnd"/>
      <w:r w:rsidRPr="00E66FFD">
        <w:rPr>
          <w:rFonts w:ascii="Times New Roman" w:hAnsi="Times New Roman"/>
          <w:color w:val="000000"/>
          <w:sz w:val="24"/>
          <w:szCs w:val="24"/>
        </w:rPr>
        <w:t xml:space="preserve"> </w:t>
      </w:r>
      <w:proofErr w:type="spellStart"/>
      <w:r w:rsidRPr="00E66FFD">
        <w:rPr>
          <w:rFonts w:ascii="Times New Roman" w:hAnsi="Times New Roman"/>
          <w:color w:val="000000"/>
          <w:sz w:val="24"/>
          <w:szCs w:val="24"/>
        </w:rPr>
        <w:t>огибание</w:t>
      </w:r>
      <w:proofErr w:type="spellEnd"/>
      <w:r w:rsidRPr="00E66FFD">
        <w:rPr>
          <w:rFonts w:ascii="Times New Roman" w:hAnsi="Times New Roman"/>
          <w:color w:val="000000"/>
          <w:sz w:val="24"/>
          <w:szCs w:val="24"/>
        </w:rPr>
        <w:t>); в усложненных условиях - рулевой и шкотовый меняются местами.</w:t>
      </w:r>
    </w:p>
    <w:p w:rsidR="00325F08" w:rsidRPr="00E66FFD" w:rsidRDefault="00325F08" w:rsidP="00325F08">
      <w:pPr>
        <w:shd w:val="clear" w:color="auto" w:fill="FFFFFF"/>
        <w:spacing w:after="0" w:line="240" w:lineRule="auto"/>
        <w:ind w:hanging="378"/>
        <w:jc w:val="both"/>
        <w:rPr>
          <w:rFonts w:ascii="Times New Roman" w:hAnsi="Times New Roman"/>
          <w:color w:val="000000"/>
          <w:sz w:val="24"/>
          <w:szCs w:val="24"/>
        </w:rPr>
      </w:pPr>
      <w:r w:rsidRPr="00E66FFD">
        <w:rPr>
          <w:rFonts w:ascii="Times New Roman" w:hAnsi="Times New Roman"/>
          <w:i/>
          <w:color w:val="000000"/>
          <w:sz w:val="24"/>
          <w:szCs w:val="24"/>
        </w:rPr>
        <w:t xml:space="preserve">     Маневр - </w:t>
      </w:r>
      <w:proofErr w:type="spellStart"/>
      <w:r w:rsidRPr="00E66FFD">
        <w:rPr>
          <w:rFonts w:ascii="Times New Roman" w:hAnsi="Times New Roman"/>
          <w:i/>
          <w:color w:val="000000"/>
          <w:sz w:val="24"/>
          <w:szCs w:val="24"/>
        </w:rPr>
        <w:t>огибание</w:t>
      </w:r>
      <w:proofErr w:type="spellEnd"/>
      <w:r w:rsidRPr="00E66FFD">
        <w:rPr>
          <w:rFonts w:ascii="Times New Roman" w:hAnsi="Times New Roman"/>
          <w:i/>
          <w:color w:val="000000"/>
          <w:sz w:val="24"/>
          <w:szCs w:val="24"/>
        </w:rPr>
        <w:t xml:space="preserve"> знаков с полного курса на полный </w:t>
      </w:r>
      <w:r w:rsidRPr="00E66FFD">
        <w:rPr>
          <w:rFonts w:ascii="Times New Roman" w:hAnsi="Times New Roman"/>
          <w:color w:val="000000"/>
          <w:sz w:val="24"/>
          <w:szCs w:val="24"/>
        </w:rPr>
        <w:t>(</w:t>
      </w:r>
      <w:proofErr w:type="gramStart"/>
      <w:r w:rsidRPr="00E66FFD">
        <w:rPr>
          <w:rFonts w:ascii="Times New Roman" w:hAnsi="Times New Roman"/>
          <w:color w:val="000000"/>
          <w:sz w:val="24"/>
          <w:szCs w:val="24"/>
        </w:rPr>
        <w:t>левое</w:t>
      </w:r>
      <w:proofErr w:type="gramEnd"/>
      <w:r w:rsidRPr="00E66FFD">
        <w:rPr>
          <w:rFonts w:ascii="Times New Roman" w:hAnsi="Times New Roman"/>
          <w:color w:val="000000"/>
          <w:sz w:val="24"/>
          <w:szCs w:val="24"/>
        </w:rPr>
        <w:t xml:space="preserve"> </w:t>
      </w:r>
      <w:proofErr w:type="spellStart"/>
      <w:r w:rsidRPr="00E66FFD">
        <w:rPr>
          <w:rFonts w:ascii="Times New Roman" w:hAnsi="Times New Roman"/>
          <w:color w:val="000000"/>
          <w:sz w:val="24"/>
          <w:szCs w:val="24"/>
        </w:rPr>
        <w:t>огибание</w:t>
      </w:r>
      <w:proofErr w:type="spellEnd"/>
      <w:r w:rsidRPr="00E66FFD">
        <w:rPr>
          <w:rFonts w:ascii="Times New Roman" w:hAnsi="Times New Roman"/>
          <w:color w:val="000000"/>
          <w:sz w:val="24"/>
          <w:szCs w:val="24"/>
        </w:rPr>
        <w:t xml:space="preserve">) - расчет оптимальной кривой </w:t>
      </w:r>
      <w:proofErr w:type="spellStart"/>
      <w:r w:rsidRPr="00E66FFD">
        <w:rPr>
          <w:rFonts w:ascii="Times New Roman" w:hAnsi="Times New Roman"/>
          <w:color w:val="000000"/>
          <w:sz w:val="24"/>
          <w:szCs w:val="24"/>
        </w:rPr>
        <w:t>огибания</w:t>
      </w:r>
      <w:proofErr w:type="spellEnd"/>
      <w:r w:rsidRPr="00E66FFD">
        <w:rPr>
          <w:rFonts w:ascii="Times New Roman" w:hAnsi="Times New Roman"/>
          <w:color w:val="000000"/>
          <w:sz w:val="24"/>
          <w:szCs w:val="24"/>
        </w:rPr>
        <w:t xml:space="preserve"> знака; отработка техники поворота </w:t>
      </w:r>
      <w:proofErr w:type="spellStart"/>
      <w:r w:rsidRPr="00E66FFD">
        <w:rPr>
          <w:rFonts w:ascii="Times New Roman" w:hAnsi="Times New Roman"/>
          <w:color w:val="000000"/>
          <w:sz w:val="24"/>
          <w:szCs w:val="24"/>
        </w:rPr>
        <w:t>огибания</w:t>
      </w:r>
      <w:proofErr w:type="spellEnd"/>
      <w:r w:rsidRPr="00E66FFD">
        <w:rPr>
          <w:rFonts w:ascii="Times New Roman" w:hAnsi="Times New Roman"/>
          <w:color w:val="000000"/>
          <w:sz w:val="24"/>
          <w:szCs w:val="24"/>
        </w:rPr>
        <w:t xml:space="preserve"> знака с поворотом фордевинд без потери скорости хода - в конкретных условиях в зависимости от ветра, волны.</w:t>
      </w:r>
    </w:p>
    <w:p w:rsidR="00325F08" w:rsidRPr="00E66FFD" w:rsidRDefault="00325F08" w:rsidP="00325F08">
      <w:pPr>
        <w:shd w:val="clear" w:color="auto" w:fill="FFFFFF"/>
        <w:spacing w:after="0" w:line="240" w:lineRule="auto"/>
        <w:ind w:hanging="378"/>
        <w:jc w:val="both"/>
        <w:rPr>
          <w:rFonts w:ascii="Times New Roman" w:hAnsi="Times New Roman"/>
          <w:color w:val="000000"/>
          <w:sz w:val="24"/>
          <w:szCs w:val="24"/>
        </w:rPr>
      </w:pPr>
      <w:r w:rsidRPr="00E66FFD">
        <w:rPr>
          <w:rFonts w:ascii="Times New Roman" w:hAnsi="Times New Roman"/>
          <w:i/>
          <w:color w:val="000000"/>
          <w:sz w:val="24"/>
          <w:szCs w:val="24"/>
        </w:rPr>
        <w:t xml:space="preserve">      </w:t>
      </w:r>
      <w:proofErr w:type="gramStart"/>
      <w:r w:rsidRPr="00E66FFD">
        <w:rPr>
          <w:rFonts w:ascii="Times New Roman" w:hAnsi="Times New Roman"/>
          <w:i/>
          <w:color w:val="000000"/>
          <w:sz w:val="24"/>
          <w:szCs w:val="24"/>
        </w:rPr>
        <w:t xml:space="preserve">Дополнительно: </w:t>
      </w:r>
      <w:r w:rsidRPr="00E66FFD">
        <w:rPr>
          <w:rFonts w:ascii="Times New Roman" w:hAnsi="Times New Roman"/>
          <w:color w:val="000000"/>
          <w:sz w:val="24"/>
          <w:szCs w:val="24"/>
        </w:rPr>
        <w:t>то же - с вариантами курсов: с галфвинда на полный бакш</w:t>
      </w:r>
      <w:r w:rsidRPr="00E66FFD">
        <w:rPr>
          <w:rFonts w:ascii="Times New Roman" w:hAnsi="Times New Roman"/>
          <w:color w:val="000000"/>
          <w:sz w:val="24"/>
          <w:szCs w:val="24"/>
        </w:rPr>
        <w:softHyphen/>
        <w:t>таг-фордевинд; с полного бакштага-фордевинда на крутой бакштаг-галфвинд: с поворотом фордевинд непосредственно на знаке: с упреждающим поворотом (закончить поворот до прохождения знака); с выполнением поворота сразу же по прохождении знака и задачей как можно скорее закончить его: тс же упражне</w:t>
      </w:r>
      <w:r w:rsidRPr="00E66FFD">
        <w:rPr>
          <w:rFonts w:ascii="Times New Roman" w:hAnsi="Times New Roman"/>
          <w:color w:val="000000"/>
          <w:sz w:val="24"/>
          <w:szCs w:val="24"/>
        </w:rPr>
        <w:softHyphen/>
        <w:t>ния, выполняемые в группе из 4 - 8 лодок (в "толпе").</w:t>
      </w:r>
      <w:proofErr w:type="gramEnd"/>
    </w:p>
    <w:p w:rsidR="00325F08" w:rsidRPr="00E66FFD" w:rsidRDefault="00325F08" w:rsidP="00325F08">
      <w:pPr>
        <w:shd w:val="clear" w:color="auto" w:fill="FFFFFF"/>
        <w:spacing w:after="0" w:line="240" w:lineRule="auto"/>
        <w:ind w:hanging="378"/>
        <w:jc w:val="both"/>
        <w:rPr>
          <w:rFonts w:ascii="Times New Roman" w:hAnsi="Times New Roman"/>
          <w:color w:val="000000"/>
          <w:sz w:val="24"/>
          <w:szCs w:val="24"/>
        </w:rPr>
      </w:pPr>
      <w:r w:rsidRPr="00E66FFD">
        <w:rPr>
          <w:rFonts w:ascii="Times New Roman" w:hAnsi="Times New Roman"/>
          <w:i/>
          <w:color w:val="000000"/>
          <w:sz w:val="24"/>
          <w:szCs w:val="24"/>
        </w:rPr>
        <w:t xml:space="preserve">      Дополнительно </w:t>
      </w:r>
      <w:r w:rsidRPr="00E66FFD">
        <w:rPr>
          <w:rFonts w:ascii="Times New Roman" w:hAnsi="Times New Roman"/>
          <w:color w:val="000000"/>
          <w:sz w:val="24"/>
          <w:szCs w:val="24"/>
        </w:rPr>
        <w:t>- выполнять в обратном направлении (</w:t>
      </w:r>
      <w:proofErr w:type="gramStart"/>
      <w:r w:rsidRPr="00E66FFD">
        <w:rPr>
          <w:rFonts w:ascii="Times New Roman" w:hAnsi="Times New Roman"/>
          <w:color w:val="000000"/>
          <w:sz w:val="24"/>
          <w:szCs w:val="24"/>
        </w:rPr>
        <w:t>правое</w:t>
      </w:r>
      <w:proofErr w:type="gramEnd"/>
      <w:r w:rsidRPr="00E66FFD">
        <w:rPr>
          <w:rFonts w:ascii="Times New Roman" w:hAnsi="Times New Roman"/>
          <w:color w:val="000000"/>
          <w:sz w:val="24"/>
          <w:szCs w:val="24"/>
        </w:rPr>
        <w:t xml:space="preserve"> </w:t>
      </w:r>
      <w:proofErr w:type="spellStart"/>
      <w:r w:rsidRPr="00E66FFD">
        <w:rPr>
          <w:rFonts w:ascii="Times New Roman" w:hAnsi="Times New Roman"/>
          <w:color w:val="000000"/>
          <w:sz w:val="24"/>
          <w:szCs w:val="24"/>
        </w:rPr>
        <w:t>огибание</w:t>
      </w:r>
      <w:proofErr w:type="spellEnd"/>
      <w:r w:rsidRPr="00E66FFD">
        <w:rPr>
          <w:rFonts w:ascii="Times New Roman" w:hAnsi="Times New Roman"/>
          <w:color w:val="000000"/>
          <w:sz w:val="24"/>
          <w:szCs w:val="24"/>
        </w:rPr>
        <w:t>); в усложненных условиях - рулевой и шкотовый меняются местами.</w:t>
      </w:r>
    </w:p>
    <w:p w:rsidR="00325F08" w:rsidRPr="00E66FFD" w:rsidRDefault="00325F08" w:rsidP="00325F08">
      <w:pPr>
        <w:shd w:val="clear" w:color="auto" w:fill="FFFFFF"/>
        <w:spacing w:after="0" w:line="240" w:lineRule="auto"/>
        <w:ind w:hanging="378"/>
        <w:jc w:val="both"/>
        <w:rPr>
          <w:rFonts w:ascii="Times New Roman" w:hAnsi="Times New Roman"/>
          <w:color w:val="000000"/>
          <w:sz w:val="24"/>
          <w:szCs w:val="24"/>
        </w:rPr>
      </w:pPr>
      <w:r w:rsidRPr="00E66FFD">
        <w:rPr>
          <w:rFonts w:ascii="Times New Roman" w:hAnsi="Times New Roman"/>
          <w:i/>
          <w:color w:val="000000"/>
          <w:sz w:val="24"/>
          <w:szCs w:val="24"/>
        </w:rPr>
        <w:t xml:space="preserve">      </w:t>
      </w:r>
      <w:proofErr w:type="gramStart"/>
      <w:r w:rsidRPr="00E66FFD">
        <w:rPr>
          <w:rFonts w:ascii="Times New Roman" w:hAnsi="Times New Roman"/>
          <w:i/>
          <w:color w:val="000000"/>
          <w:sz w:val="24"/>
          <w:szCs w:val="24"/>
        </w:rPr>
        <w:t xml:space="preserve">Маневр   </w:t>
      </w:r>
      <w:proofErr w:type="spellStart"/>
      <w:r w:rsidRPr="00E66FFD">
        <w:rPr>
          <w:rFonts w:ascii="Times New Roman" w:hAnsi="Times New Roman"/>
          <w:i/>
          <w:color w:val="000000"/>
          <w:sz w:val="24"/>
          <w:szCs w:val="24"/>
        </w:rPr>
        <w:t>огибание</w:t>
      </w:r>
      <w:proofErr w:type="spellEnd"/>
      <w:r w:rsidRPr="00E66FFD">
        <w:rPr>
          <w:rFonts w:ascii="Times New Roman" w:hAnsi="Times New Roman"/>
          <w:i/>
          <w:color w:val="000000"/>
          <w:sz w:val="24"/>
          <w:szCs w:val="24"/>
        </w:rPr>
        <w:t xml:space="preserve"> знаков с полного курса на острый </w:t>
      </w:r>
      <w:r w:rsidRPr="00E66FFD">
        <w:rPr>
          <w:rFonts w:ascii="Times New Roman" w:hAnsi="Times New Roman"/>
          <w:color w:val="000000"/>
          <w:sz w:val="24"/>
          <w:szCs w:val="24"/>
        </w:rPr>
        <w:t xml:space="preserve">(левое </w:t>
      </w:r>
      <w:proofErr w:type="spellStart"/>
      <w:r w:rsidRPr="00E66FFD">
        <w:rPr>
          <w:rFonts w:ascii="Times New Roman" w:hAnsi="Times New Roman"/>
          <w:color w:val="000000"/>
          <w:sz w:val="24"/>
          <w:szCs w:val="24"/>
        </w:rPr>
        <w:t>огибание</w:t>
      </w:r>
      <w:proofErr w:type="spellEnd"/>
      <w:r w:rsidRPr="00E66FFD">
        <w:rPr>
          <w:rFonts w:ascii="Times New Roman" w:hAnsi="Times New Roman"/>
          <w:color w:val="000000"/>
          <w:sz w:val="24"/>
          <w:szCs w:val="24"/>
        </w:rPr>
        <w:t>) - расчет опти</w:t>
      </w:r>
      <w:r w:rsidRPr="00E66FFD">
        <w:rPr>
          <w:rFonts w:ascii="Times New Roman" w:hAnsi="Times New Roman"/>
          <w:color w:val="000000"/>
          <w:sz w:val="24"/>
          <w:szCs w:val="24"/>
        </w:rPr>
        <w:softHyphen/>
        <w:t xml:space="preserve">мальной кривой </w:t>
      </w:r>
      <w:proofErr w:type="spellStart"/>
      <w:r w:rsidRPr="00E66FFD">
        <w:rPr>
          <w:rFonts w:ascii="Times New Roman" w:hAnsi="Times New Roman"/>
          <w:color w:val="000000"/>
          <w:sz w:val="24"/>
          <w:szCs w:val="24"/>
        </w:rPr>
        <w:t>огибания</w:t>
      </w:r>
      <w:proofErr w:type="spellEnd"/>
      <w:r w:rsidRPr="00E66FFD">
        <w:rPr>
          <w:rFonts w:ascii="Times New Roman" w:hAnsi="Times New Roman"/>
          <w:color w:val="000000"/>
          <w:sz w:val="24"/>
          <w:szCs w:val="24"/>
        </w:rPr>
        <w:t xml:space="preserve"> знака в конкретных условиях в зависимости от ветра, волны; отработка техники </w:t>
      </w:r>
      <w:proofErr w:type="spellStart"/>
      <w:r w:rsidRPr="00E66FFD">
        <w:rPr>
          <w:rFonts w:ascii="Times New Roman" w:hAnsi="Times New Roman"/>
          <w:color w:val="000000"/>
          <w:sz w:val="24"/>
          <w:szCs w:val="24"/>
        </w:rPr>
        <w:t>огибания</w:t>
      </w:r>
      <w:proofErr w:type="spellEnd"/>
      <w:r w:rsidRPr="00E66FFD">
        <w:rPr>
          <w:rFonts w:ascii="Times New Roman" w:hAnsi="Times New Roman"/>
          <w:color w:val="000000"/>
          <w:sz w:val="24"/>
          <w:szCs w:val="24"/>
        </w:rPr>
        <w:t xml:space="preserve"> знака с нарастанием хода: то же - с "</w:t>
      </w:r>
      <w:proofErr w:type="spellStart"/>
      <w:r w:rsidRPr="00E66FFD">
        <w:rPr>
          <w:rFonts w:ascii="Times New Roman" w:hAnsi="Times New Roman"/>
          <w:color w:val="000000"/>
          <w:sz w:val="24"/>
          <w:szCs w:val="24"/>
        </w:rPr>
        <w:t>захлестом</w:t>
      </w:r>
      <w:proofErr w:type="spellEnd"/>
      <w:r w:rsidRPr="00E66FFD">
        <w:rPr>
          <w:rFonts w:ascii="Times New Roman" w:hAnsi="Times New Roman"/>
          <w:color w:val="000000"/>
          <w:sz w:val="24"/>
          <w:szCs w:val="24"/>
        </w:rPr>
        <w:t>" - приведе</w:t>
      </w:r>
      <w:r w:rsidRPr="00E66FFD">
        <w:rPr>
          <w:rFonts w:ascii="Times New Roman" w:hAnsi="Times New Roman"/>
          <w:color w:val="000000"/>
          <w:sz w:val="24"/>
          <w:szCs w:val="24"/>
        </w:rPr>
        <w:softHyphen/>
        <w:t xml:space="preserve">нием в конце маневра круче гоночного бейдевинда, прохождение некоторого отрезка этим курсом за счет запаса скорости, затем </w:t>
      </w:r>
      <w:proofErr w:type="spellStart"/>
      <w:r w:rsidRPr="00E66FFD">
        <w:rPr>
          <w:rFonts w:ascii="Times New Roman" w:hAnsi="Times New Roman"/>
          <w:color w:val="000000"/>
          <w:sz w:val="24"/>
          <w:szCs w:val="24"/>
        </w:rPr>
        <w:t>уваливанис</w:t>
      </w:r>
      <w:proofErr w:type="spellEnd"/>
      <w:r w:rsidRPr="00E66FFD">
        <w:rPr>
          <w:rFonts w:ascii="Times New Roman" w:hAnsi="Times New Roman"/>
          <w:color w:val="000000"/>
          <w:sz w:val="24"/>
          <w:szCs w:val="24"/>
        </w:rPr>
        <w:t xml:space="preserve"> до гоночного бейдевинда.</w:t>
      </w:r>
      <w:proofErr w:type="gramEnd"/>
    </w:p>
    <w:p w:rsidR="00325F08" w:rsidRPr="00E66FFD" w:rsidRDefault="00325F08" w:rsidP="00325F08">
      <w:pPr>
        <w:shd w:val="clear" w:color="auto" w:fill="FFFFFF"/>
        <w:spacing w:after="0" w:line="240" w:lineRule="auto"/>
        <w:ind w:hanging="378"/>
        <w:jc w:val="both"/>
        <w:rPr>
          <w:rFonts w:ascii="Times New Roman" w:hAnsi="Times New Roman"/>
          <w:color w:val="000000"/>
          <w:sz w:val="24"/>
          <w:szCs w:val="24"/>
        </w:rPr>
      </w:pPr>
      <w:r w:rsidRPr="00E66FFD">
        <w:rPr>
          <w:rFonts w:ascii="Times New Roman" w:hAnsi="Times New Roman"/>
          <w:i/>
          <w:color w:val="000000"/>
          <w:sz w:val="24"/>
          <w:szCs w:val="24"/>
        </w:rPr>
        <w:t xml:space="preserve">     Дополнительно: </w:t>
      </w:r>
      <w:r w:rsidRPr="00E66FFD">
        <w:rPr>
          <w:rFonts w:ascii="Times New Roman" w:hAnsi="Times New Roman"/>
          <w:color w:val="000000"/>
          <w:sz w:val="24"/>
          <w:szCs w:val="24"/>
        </w:rPr>
        <w:t>то же - с вариантами выхода на знак курсами галфвинд, кру</w:t>
      </w:r>
      <w:r w:rsidRPr="00E66FFD">
        <w:rPr>
          <w:rFonts w:ascii="Times New Roman" w:hAnsi="Times New Roman"/>
          <w:color w:val="000000"/>
          <w:sz w:val="24"/>
          <w:szCs w:val="24"/>
        </w:rPr>
        <w:softHyphen/>
        <w:t>той бакштаг; с выходом на знак бакштагом правого галса - поворотом форде</w:t>
      </w:r>
      <w:r w:rsidRPr="00E66FFD">
        <w:rPr>
          <w:rFonts w:ascii="Times New Roman" w:hAnsi="Times New Roman"/>
          <w:color w:val="000000"/>
          <w:sz w:val="24"/>
          <w:szCs w:val="24"/>
        </w:rPr>
        <w:softHyphen/>
        <w:t>винд непосредственно на знаке и дальнейшим приведением на гоночный бейде</w:t>
      </w:r>
      <w:r w:rsidRPr="00E66FFD">
        <w:rPr>
          <w:rFonts w:ascii="Times New Roman" w:hAnsi="Times New Roman"/>
          <w:color w:val="000000"/>
          <w:sz w:val="24"/>
          <w:szCs w:val="24"/>
        </w:rPr>
        <w:softHyphen/>
        <w:t>винд; те же упражнения, выполняемые в группе из 4- 8 лодок (в "толпе").</w:t>
      </w:r>
    </w:p>
    <w:p w:rsidR="00325F08" w:rsidRPr="00E66FFD" w:rsidRDefault="00325F08" w:rsidP="00325F08">
      <w:pPr>
        <w:shd w:val="clear" w:color="auto" w:fill="FFFFFF"/>
        <w:spacing w:after="0" w:line="240" w:lineRule="auto"/>
        <w:ind w:hanging="378"/>
        <w:jc w:val="both"/>
        <w:rPr>
          <w:rFonts w:ascii="Times New Roman" w:hAnsi="Times New Roman"/>
          <w:color w:val="000000"/>
          <w:sz w:val="24"/>
          <w:szCs w:val="24"/>
        </w:rPr>
      </w:pPr>
      <w:r w:rsidRPr="00E66FFD">
        <w:rPr>
          <w:rFonts w:ascii="Times New Roman" w:hAnsi="Times New Roman"/>
          <w:i/>
          <w:color w:val="000000"/>
          <w:sz w:val="24"/>
          <w:szCs w:val="24"/>
        </w:rPr>
        <w:t xml:space="preserve">     Дополнительно - </w:t>
      </w:r>
      <w:r w:rsidRPr="00E66FFD">
        <w:rPr>
          <w:rFonts w:ascii="Times New Roman" w:hAnsi="Times New Roman"/>
          <w:color w:val="000000"/>
          <w:sz w:val="24"/>
          <w:szCs w:val="24"/>
        </w:rPr>
        <w:t>выполнять в обратном направлении (</w:t>
      </w:r>
      <w:proofErr w:type="gramStart"/>
      <w:r w:rsidRPr="00E66FFD">
        <w:rPr>
          <w:rFonts w:ascii="Times New Roman" w:hAnsi="Times New Roman"/>
          <w:color w:val="000000"/>
          <w:sz w:val="24"/>
          <w:szCs w:val="24"/>
        </w:rPr>
        <w:t>правое</w:t>
      </w:r>
      <w:proofErr w:type="gramEnd"/>
      <w:r w:rsidRPr="00E66FFD">
        <w:rPr>
          <w:rFonts w:ascii="Times New Roman" w:hAnsi="Times New Roman"/>
          <w:color w:val="000000"/>
          <w:sz w:val="24"/>
          <w:szCs w:val="24"/>
        </w:rPr>
        <w:t xml:space="preserve"> </w:t>
      </w:r>
      <w:proofErr w:type="spellStart"/>
      <w:r w:rsidRPr="00E66FFD">
        <w:rPr>
          <w:rFonts w:ascii="Times New Roman" w:hAnsi="Times New Roman"/>
          <w:color w:val="000000"/>
          <w:sz w:val="24"/>
          <w:szCs w:val="24"/>
        </w:rPr>
        <w:t>огибание</w:t>
      </w:r>
      <w:proofErr w:type="spellEnd"/>
      <w:r w:rsidRPr="00E66FFD">
        <w:rPr>
          <w:rFonts w:ascii="Times New Roman" w:hAnsi="Times New Roman"/>
          <w:color w:val="000000"/>
          <w:sz w:val="24"/>
          <w:szCs w:val="24"/>
        </w:rPr>
        <w:t xml:space="preserve">): в усложненных условиях - рулевой и шкотовый меняются местами. </w:t>
      </w:r>
    </w:p>
    <w:p w:rsidR="00325F08" w:rsidRPr="00E66FFD" w:rsidRDefault="00325F08" w:rsidP="00325F08">
      <w:pPr>
        <w:widowControl w:val="0"/>
        <w:numPr>
          <w:ilvl w:val="1"/>
          <w:numId w:val="19"/>
        </w:numPr>
        <w:shd w:val="clear" w:color="auto" w:fill="FFFFFF"/>
        <w:tabs>
          <w:tab w:val="num" w:pos="709"/>
        </w:tabs>
        <w:autoSpaceDE w:val="0"/>
        <w:autoSpaceDN w:val="0"/>
        <w:adjustRightInd w:val="0"/>
        <w:spacing w:after="0" w:line="240" w:lineRule="auto"/>
        <w:ind w:hanging="637"/>
        <w:jc w:val="both"/>
        <w:rPr>
          <w:rFonts w:ascii="Times New Roman" w:hAnsi="Times New Roman"/>
          <w:b/>
          <w:bCs/>
          <w:color w:val="000000"/>
          <w:spacing w:val="-1"/>
          <w:sz w:val="24"/>
          <w:szCs w:val="24"/>
        </w:rPr>
      </w:pPr>
      <w:r w:rsidRPr="00E66FFD">
        <w:rPr>
          <w:rFonts w:ascii="Times New Roman" w:hAnsi="Times New Roman"/>
          <w:b/>
          <w:bCs/>
          <w:color w:val="000000"/>
          <w:spacing w:val="-1"/>
          <w:sz w:val="24"/>
          <w:szCs w:val="24"/>
        </w:rPr>
        <w:t xml:space="preserve">Тактика гонок – учебный материал </w:t>
      </w:r>
    </w:p>
    <w:p w:rsidR="00325F08" w:rsidRPr="00E66FFD" w:rsidRDefault="00325F08" w:rsidP="00325F08">
      <w:pPr>
        <w:numPr>
          <w:ilvl w:val="2"/>
          <w:numId w:val="19"/>
        </w:numPr>
        <w:shd w:val="clear" w:color="auto" w:fill="FFFFFF"/>
        <w:tabs>
          <w:tab w:val="num" w:pos="709"/>
        </w:tabs>
        <w:autoSpaceDE w:val="0"/>
        <w:autoSpaceDN w:val="0"/>
        <w:adjustRightInd w:val="0"/>
        <w:spacing w:after="0" w:line="240" w:lineRule="auto"/>
        <w:ind w:hanging="637"/>
        <w:jc w:val="both"/>
        <w:rPr>
          <w:rFonts w:ascii="Times New Roman" w:hAnsi="Times New Roman"/>
          <w:b/>
          <w:bCs/>
          <w:color w:val="000000"/>
          <w:sz w:val="24"/>
          <w:szCs w:val="24"/>
        </w:rPr>
      </w:pPr>
      <w:r w:rsidRPr="00E66FFD">
        <w:rPr>
          <w:rFonts w:ascii="Times New Roman" w:hAnsi="Times New Roman"/>
          <w:b/>
          <w:bCs/>
          <w:color w:val="000000"/>
          <w:sz w:val="24"/>
          <w:szCs w:val="24"/>
        </w:rPr>
        <w:t>Группы начальной подготовки</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Старт - </w:t>
      </w:r>
      <w:r w:rsidRPr="00E66FFD">
        <w:rPr>
          <w:rFonts w:ascii="Times New Roman" w:hAnsi="Times New Roman"/>
          <w:color w:val="000000"/>
          <w:sz w:val="24"/>
          <w:szCs w:val="24"/>
        </w:rPr>
        <w:t>освоение основных способов старта - правым галсом ходом с пересе</w:t>
      </w:r>
      <w:r w:rsidRPr="00E66FFD">
        <w:rPr>
          <w:rFonts w:ascii="Times New Roman" w:hAnsi="Times New Roman"/>
          <w:color w:val="000000"/>
          <w:sz w:val="24"/>
          <w:szCs w:val="24"/>
        </w:rPr>
        <w:softHyphen/>
        <w:t>чением линии точно по времени; у внутреннего, наружного стартовых знаков, старты с середины стартовой линии: старты с места с набором хода: старты ле</w:t>
      </w:r>
      <w:r w:rsidRPr="00E66FFD">
        <w:rPr>
          <w:rFonts w:ascii="Times New Roman" w:hAnsi="Times New Roman"/>
          <w:color w:val="000000"/>
          <w:sz w:val="24"/>
          <w:szCs w:val="24"/>
        </w:rPr>
        <w:softHyphen/>
        <w:t>вым галсом у наружного знака стартовой линии.</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w:t>
      </w:r>
      <w:proofErr w:type="spellStart"/>
      <w:r w:rsidRPr="00E66FFD">
        <w:rPr>
          <w:rFonts w:ascii="Times New Roman" w:hAnsi="Times New Roman"/>
          <w:i/>
          <w:iCs/>
          <w:color w:val="000000"/>
          <w:sz w:val="24"/>
          <w:szCs w:val="24"/>
        </w:rPr>
        <w:t>Лавировка</w:t>
      </w:r>
      <w:proofErr w:type="spellEnd"/>
      <w:r w:rsidRPr="00E66FFD">
        <w:rPr>
          <w:rFonts w:ascii="Times New Roman" w:hAnsi="Times New Roman"/>
          <w:i/>
          <w:iCs/>
          <w:color w:val="000000"/>
          <w:sz w:val="24"/>
          <w:szCs w:val="24"/>
        </w:rPr>
        <w:t xml:space="preserve"> - </w:t>
      </w:r>
      <w:r w:rsidRPr="00E66FFD">
        <w:rPr>
          <w:rFonts w:ascii="Times New Roman" w:hAnsi="Times New Roman"/>
          <w:color w:val="000000"/>
          <w:sz w:val="24"/>
          <w:szCs w:val="24"/>
        </w:rPr>
        <w:t xml:space="preserve">выбор позиции относительно противника; контроль противника из позиции </w:t>
      </w:r>
      <w:proofErr w:type="spellStart"/>
      <w:r w:rsidRPr="00E66FFD">
        <w:rPr>
          <w:rFonts w:ascii="Times New Roman" w:hAnsi="Times New Roman"/>
          <w:color w:val="000000"/>
          <w:sz w:val="24"/>
          <w:szCs w:val="24"/>
        </w:rPr>
        <w:t>впсрсди-наветру</w:t>
      </w:r>
      <w:proofErr w:type="spellEnd"/>
      <w:r w:rsidRPr="00E66FFD">
        <w:rPr>
          <w:rFonts w:ascii="Times New Roman" w:hAnsi="Times New Roman"/>
          <w:color w:val="000000"/>
          <w:sz w:val="24"/>
          <w:szCs w:val="24"/>
        </w:rPr>
        <w:t xml:space="preserve">: раскладка галсов - прохождение </w:t>
      </w:r>
      <w:proofErr w:type="spellStart"/>
      <w:r w:rsidRPr="00E66FFD">
        <w:rPr>
          <w:rFonts w:ascii="Times New Roman" w:hAnsi="Times New Roman"/>
          <w:color w:val="000000"/>
          <w:sz w:val="24"/>
          <w:szCs w:val="24"/>
        </w:rPr>
        <w:t>лавировки</w:t>
      </w:r>
      <w:proofErr w:type="spellEnd"/>
      <w:r w:rsidRPr="00E66FFD">
        <w:rPr>
          <w:rFonts w:ascii="Times New Roman" w:hAnsi="Times New Roman"/>
          <w:color w:val="000000"/>
          <w:sz w:val="24"/>
          <w:szCs w:val="24"/>
        </w:rPr>
        <w:t xml:space="preserve"> галса</w:t>
      </w:r>
      <w:r w:rsidRPr="00E66FFD">
        <w:rPr>
          <w:rFonts w:ascii="Times New Roman" w:hAnsi="Times New Roman"/>
          <w:color w:val="000000"/>
          <w:sz w:val="24"/>
          <w:szCs w:val="24"/>
        </w:rPr>
        <w:softHyphen/>
        <w:t>ми по кратчайшему расстоянию - в зависимости от заходов ветра.</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w:t>
      </w:r>
      <w:proofErr w:type="spellStart"/>
      <w:r w:rsidRPr="00E66FFD">
        <w:rPr>
          <w:rFonts w:ascii="Times New Roman" w:hAnsi="Times New Roman"/>
          <w:i/>
          <w:iCs/>
          <w:color w:val="000000"/>
          <w:sz w:val="24"/>
          <w:szCs w:val="24"/>
        </w:rPr>
        <w:t>Огибание</w:t>
      </w:r>
      <w:proofErr w:type="spellEnd"/>
      <w:r w:rsidRPr="00E66FFD">
        <w:rPr>
          <w:rFonts w:ascii="Times New Roman" w:hAnsi="Times New Roman"/>
          <w:i/>
          <w:iCs/>
          <w:color w:val="000000"/>
          <w:sz w:val="24"/>
          <w:szCs w:val="24"/>
        </w:rPr>
        <w:t xml:space="preserve"> верхнего знака </w:t>
      </w:r>
      <w:r w:rsidRPr="00E66FFD">
        <w:rPr>
          <w:rFonts w:ascii="Times New Roman" w:hAnsi="Times New Roman"/>
          <w:color w:val="000000"/>
          <w:sz w:val="24"/>
          <w:szCs w:val="24"/>
        </w:rPr>
        <w:t>(</w:t>
      </w:r>
      <w:proofErr w:type="spellStart"/>
      <w:r w:rsidRPr="00E66FFD">
        <w:rPr>
          <w:rFonts w:ascii="Times New Roman" w:hAnsi="Times New Roman"/>
          <w:color w:val="000000"/>
          <w:sz w:val="24"/>
          <w:szCs w:val="24"/>
        </w:rPr>
        <w:t>огибание</w:t>
      </w:r>
      <w:proofErr w:type="spellEnd"/>
      <w:r w:rsidRPr="00E66FFD">
        <w:rPr>
          <w:rFonts w:ascii="Times New Roman" w:hAnsi="Times New Roman"/>
          <w:color w:val="000000"/>
          <w:sz w:val="24"/>
          <w:szCs w:val="24"/>
        </w:rPr>
        <w:t xml:space="preserve"> левым бортом) - расчет выхода на </w:t>
      </w:r>
      <w:proofErr w:type="spellStart"/>
      <w:r w:rsidRPr="00E66FFD">
        <w:rPr>
          <w:rFonts w:ascii="Times New Roman" w:hAnsi="Times New Roman"/>
          <w:color w:val="000000"/>
          <w:sz w:val="24"/>
          <w:szCs w:val="24"/>
        </w:rPr>
        <w:t>лэйлайн</w:t>
      </w:r>
      <w:proofErr w:type="spellEnd"/>
      <w:r w:rsidRPr="00E66FFD">
        <w:rPr>
          <w:rFonts w:ascii="Times New Roman" w:hAnsi="Times New Roman"/>
          <w:color w:val="000000"/>
          <w:sz w:val="24"/>
          <w:szCs w:val="24"/>
        </w:rPr>
        <w:t xml:space="preserve"> с по</w:t>
      </w:r>
      <w:r w:rsidRPr="00E66FFD">
        <w:rPr>
          <w:rFonts w:ascii="Times New Roman" w:hAnsi="Times New Roman"/>
          <w:color w:val="000000"/>
          <w:sz w:val="24"/>
          <w:szCs w:val="24"/>
        </w:rPr>
        <w:softHyphen/>
        <w:t>воротом и выходом на знак правым галсом; тактика выхода на знак левым галсом.</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Прохождение бакштагов и </w:t>
      </w:r>
      <w:proofErr w:type="spellStart"/>
      <w:r w:rsidRPr="00E66FFD">
        <w:rPr>
          <w:rFonts w:ascii="Times New Roman" w:hAnsi="Times New Roman"/>
          <w:i/>
          <w:iCs/>
          <w:color w:val="000000"/>
          <w:sz w:val="24"/>
          <w:szCs w:val="24"/>
        </w:rPr>
        <w:t>огибание</w:t>
      </w:r>
      <w:proofErr w:type="spellEnd"/>
      <w:r w:rsidRPr="00E66FFD">
        <w:rPr>
          <w:rFonts w:ascii="Times New Roman" w:hAnsi="Times New Roman"/>
          <w:i/>
          <w:iCs/>
          <w:color w:val="000000"/>
          <w:sz w:val="24"/>
          <w:szCs w:val="24"/>
        </w:rPr>
        <w:t xml:space="preserve"> знака с полного курса на полный    </w:t>
      </w:r>
      <w:r w:rsidRPr="00E66FFD">
        <w:rPr>
          <w:rFonts w:ascii="Times New Roman" w:hAnsi="Times New Roman"/>
          <w:color w:val="000000"/>
          <w:sz w:val="24"/>
          <w:szCs w:val="24"/>
        </w:rPr>
        <w:t>взаи</w:t>
      </w:r>
      <w:r w:rsidRPr="00E66FFD">
        <w:rPr>
          <w:rFonts w:ascii="Times New Roman" w:hAnsi="Times New Roman"/>
          <w:color w:val="000000"/>
          <w:sz w:val="24"/>
          <w:szCs w:val="24"/>
        </w:rPr>
        <w:softHyphen/>
        <w:t>модействие с другими яхтами; расчет курса прохождения бакштага; борьба за внутреннюю позицию; особенности прохождения первого бакштага курсами крутой бакшта</w:t>
      </w:r>
      <w:proofErr w:type="gramStart"/>
      <w:r w:rsidRPr="00E66FFD">
        <w:rPr>
          <w:rFonts w:ascii="Times New Roman" w:hAnsi="Times New Roman"/>
          <w:color w:val="000000"/>
          <w:sz w:val="24"/>
          <w:szCs w:val="24"/>
        </w:rPr>
        <w:t>г-</w:t>
      </w:r>
      <w:proofErr w:type="gramEnd"/>
      <w:r w:rsidRPr="00E66FFD">
        <w:rPr>
          <w:rFonts w:ascii="Times New Roman" w:hAnsi="Times New Roman"/>
          <w:color w:val="000000"/>
          <w:sz w:val="24"/>
          <w:szCs w:val="24"/>
        </w:rPr>
        <w:t xml:space="preserve"> галфвинд. Тактика </w:t>
      </w:r>
      <w:proofErr w:type="spellStart"/>
      <w:r w:rsidRPr="00E66FFD">
        <w:rPr>
          <w:rFonts w:ascii="Times New Roman" w:hAnsi="Times New Roman"/>
          <w:color w:val="000000"/>
          <w:sz w:val="24"/>
          <w:szCs w:val="24"/>
        </w:rPr>
        <w:t>огибания</w:t>
      </w:r>
      <w:proofErr w:type="spellEnd"/>
      <w:r w:rsidRPr="00E66FFD">
        <w:rPr>
          <w:rFonts w:ascii="Times New Roman" w:hAnsi="Times New Roman"/>
          <w:color w:val="000000"/>
          <w:sz w:val="24"/>
          <w:szCs w:val="24"/>
        </w:rPr>
        <w:t xml:space="preserve"> знака с полного курса на </w:t>
      </w:r>
      <w:proofErr w:type="gramStart"/>
      <w:r w:rsidRPr="00E66FFD">
        <w:rPr>
          <w:rFonts w:ascii="Times New Roman" w:hAnsi="Times New Roman"/>
          <w:color w:val="000000"/>
          <w:sz w:val="24"/>
          <w:szCs w:val="24"/>
        </w:rPr>
        <w:t>полный</w:t>
      </w:r>
      <w:proofErr w:type="gramEnd"/>
      <w:r w:rsidRPr="00E66FFD">
        <w:rPr>
          <w:rFonts w:ascii="Times New Roman" w:hAnsi="Times New Roman"/>
          <w:color w:val="000000"/>
          <w:sz w:val="24"/>
          <w:szCs w:val="24"/>
        </w:rPr>
        <w:t>.</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Прохождение </w:t>
      </w:r>
      <w:proofErr w:type="spellStart"/>
      <w:r w:rsidRPr="00E66FFD">
        <w:rPr>
          <w:rFonts w:ascii="Times New Roman" w:hAnsi="Times New Roman"/>
          <w:i/>
          <w:iCs/>
          <w:color w:val="000000"/>
          <w:sz w:val="24"/>
          <w:szCs w:val="24"/>
          <w:lang w:val="en-US"/>
        </w:rPr>
        <w:t>Kvpca</w:t>
      </w:r>
      <w:proofErr w:type="spellEnd"/>
      <w:r w:rsidRPr="00E66FFD">
        <w:rPr>
          <w:rFonts w:ascii="Times New Roman" w:hAnsi="Times New Roman"/>
          <w:i/>
          <w:iCs/>
          <w:color w:val="000000"/>
          <w:sz w:val="24"/>
          <w:szCs w:val="24"/>
        </w:rPr>
        <w:t xml:space="preserve"> фордевинд - </w:t>
      </w:r>
      <w:r w:rsidRPr="00E66FFD">
        <w:rPr>
          <w:rFonts w:ascii="Times New Roman" w:hAnsi="Times New Roman"/>
          <w:color w:val="000000"/>
          <w:sz w:val="24"/>
          <w:szCs w:val="24"/>
        </w:rPr>
        <w:t>выбор оптимального курса прохождения фордевинда в зависимости от ветра, течения и других особенностей дистанции: тактическая борьба на фордевинде - накрытие парусов противника, обгон, прие</w:t>
      </w:r>
      <w:r w:rsidRPr="00E66FFD">
        <w:rPr>
          <w:rFonts w:ascii="Times New Roman" w:hAnsi="Times New Roman"/>
          <w:color w:val="000000"/>
          <w:sz w:val="24"/>
          <w:szCs w:val="24"/>
        </w:rPr>
        <w:softHyphen/>
        <w:t>мы защиты от обгоняющего противника.</w:t>
      </w:r>
    </w:p>
    <w:p w:rsidR="00325F08" w:rsidRPr="00E66FFD" w:rsidRDefault="00325F08" w:rsidP="00325F08">
      <w:pPr>
        <w:shd w:val="clear" w:color="auto" w:fill="FFFFFF"/>
        <w:spacing w:after="0" w:line="240" w:lineRule="auto"/>
        <w:ind w:hanging="426"/>
        <w:jc w:val="both"/>
        <w:rPr>
          <w:rFonts w:ascii="Times New Roman" w:hAnsi="Times New Roman"/>
          <w:color w:val="000000"/>
          <w:sz w:val="24"/>
          <w:szCs w:val="24"/>
        </w:rPr>
      </w:pPr>
      <w:r w:rsidRPr="00E66FFD">
        <w:rPr>
          <w:rFonts w:ascii="Times New Roman" w:hAnsi="Times New Roman"/>
          <w:i/>
          <w:iCs/>
          <w:color w:val="000000"/>
          <w:sz w:val="24"/>
          <w:szCs w:val="24"/>
        </w:rPr>
        <w:t xml:space="preserve">      </w:t>
      </w:r>
      <w:proofErr w:type="spellStart"/>
      <w:r w:rsidRPr="00E66FFD">
        <w:rPr>
          <w:rFonts w:ascii="Times New Roman" w:hAnsi="Times New Roman"/>
          <w:i/>
          <w:iCs/>
          <w:color w:val="000000"/>
          <w:sz w:val="24"/>
          <w:szCs w:val="24"/>
        </w:rPr>
        <w:t>Огибание</w:t>
      </w:r>
      <w:proofErr w:type="spellEnd"/>
      <w:r w:rsidRPr="00E66FFD">
        <w:rPr>
          <w:rFonts w:ascii="Times New Roman" w:hAnsi="Times New Roman"/>
          <w:i/>
          <w:iCs/>
          <w:color w:val="000000"/>
          <w:sz w:val="24"/>
          <w:szCs w:val="24"/>
        </w:rPr>
        <w:t xml:space="preserve"> знака с полного курса на острый - </w:t>
      </w:r>
      <w:r w:rsidRPr="00E66FFD">
        <w:rPr>
          <w:rFonts w:ascii="Times New Roman" w:hAnsi="Times New Roman"/>
          <w:color w:val="000000"/>
          <w:sz w:val="24"/>
          <w:szCs w:val="24"/>
        </w:rPr>
        <w:t xml:space="preserve">борьба за внутреннюю позицию при подходе к знаку; выбор позиции и кривой </w:t>
      </w:r>
      <w:proofErr w:type="spellStart"/>
      <w:r w:rsidRPr="00E66FFD">
        <w:rPr>
          <w:rFonts w:ascii="Times New Roman" w:hAnsi="Times New Roman"/>
          <w:color w:val="000000"/>
          <w:sz w:val="24"/>
          <w:szCs w:val="24"/>
        </w:rPr>
        <w:t>огибания</w:t>
      </w:r>
      <w:proofErr w:type="spellEnd"/>
      <w:r w:rsidRPr="00E66FFD">
        <w:rPr>
          <w:rFonts w:ascii="Times New Roman" w:hAnsi="Times New Roman"/>
          <w:color w:val="000000"/>
          <w:sz w:val="24"/>
          <w:szCs w:val="24"/>
        </w:rPr>
        <w:t xml:space="preserve"> знака; выход в контро</w:t>
      </w:r>
      <w:r w:rsidRPr="00E66FFD">
        <w:rPr>
          <w:rFonts w:ascii="Times New Roman" w:hAnsi="Times New Roman"/>
          <w:color w:val="000000"/>
          <w:sz w:val="24"/>
          <w:szCs w:val="24"/>
        </w:rPr>
        <w:softHyphen/>
        <w:t xml:space="preserve">лирующую позицию </w:t>
      </w:r>
      <w:r w:rsidRPr="00E66FFD">
        <w:rPr>
          <w:rFonts w:ascii="Times New Roman" w:hAnsi="Times New Roman"/>
          <w:color w:val="000000"/>
          <w:sz w:val="24"/>
          <w:szCs w:val="24"/>
        </w:rPr>
        <w:lastRenderedPageBreak/>
        <w:t xml:space="preserve">непосредственно после </w:t>
      </w:r>
      <w:proofErr w:type="spellStart"/>
      <w:r w:rsidRPr="00E66FFD">
        <w:rPr>
          <w:rFonts w:ascii="Times New Roman" w:hAnsi="Times New Roman"/>
          <w:color w:val="000000"/>
          <w:sz w:val="24"/>
          <w:szCs w:val="24"/>
        </w:rPr>
        <w:t>огибания</w:t>
      </w:r>
      <w:proofErr w:type="spellEnd"/>
      <w:r w:rsidRPr="00E66FFD">
        <w:rPr>
          <w:rFonts w:ascii="Times New Roman" w:hAnsi="Times New Roman"/>
          <w:color w:val="000000"/>
          <w:sz w:val="24"/>
          <w:szCs w:val="24"/>
        </w:rPr>
        <w:t xml:space="preserve"> знака: тактические дейст</w:t>
      </w:r>
      <w:r w:rsidRPr="00E66FFD">
        <w:rPr>
          <w:rFonts w:ascii="Times New Roman" w:hAnsi="Times New Roman"/>
          <w:color w:val="000000"/>
          <w:sz w:val="24"/>
          <w:szCs w:val="24"/>
        </w:rPr>
        <w:softHyphen/>
        <w:t>вия при подходе к знаку в наружной позиции.</w:t>
      </w:r>
    </w:p>
    <w:p w:rsidR="00325F08" w:rsidRPr="00E66FFD" w:rsidRDefault="00325F08" w:rsidP="00325F08">
      <w:pPr>
        <w:shd w:val="clear" w:color="auto" w:fill="FFFFFF"/>
        <w:spacing w:after="0" w:line="240" w:lineRule="auto"/>
        <w:ind w:hanging="426"/>
        <w:jc w:val="both"/>
        <w:rPr>
          <w:rFonts w:ascii="Times New Roman" w:hAnsi="Times New Roman"/>
          <w:color w:val="000000"/>
          <w:sz w:val="24"/>
          <w:szCs w:val="24"/>
        </w:rPr>
      </w:pPr>
      <w:r w:rsidRPr="00E66FFD">
        <w:rPr>
          <w:rFonts w:ascii="Times New Roman" w:hAnsi="Times New Roman"/>
          <w:i/>
          <w:iCs/>
          <w:color w:val="000000"/>
          <w:sz w:val="24"/>
          <w:szCs w:val="24"/>
        </w:rPr>
        <w:t xml:space="preserve">      Финиш </w:t>
      </w:r>
      <w:r w:rsidRPr="00E66FFD">
        <w:rPr>
          <w:rFonts w:ascii="Times New Roman" w:hAnsi="Times New Roman"/>
          <w:color w:val="000000"/>
          <w:sz w:val="24"/>
          <w:szCs w:val="24"/>
        </w:rPr>
        <w:t xml:space="preserve">- расчет галсов для выхода на финишную линию; особенности тактической борьбы на последнем участке дистанции; финиш-бросок с приведением до левентика </w:t>
      </w:r>
    </w:p>
    <w:p w:rsidR="00325F08" w:rsidRPr="00E66FFD" w:rsidRDefault="00325F08" w:rsidP="00325F08">
      <w:pPr>
        <w:numPr>
          <w:ilvl w:val="2"/>
          <w:numId w:val="19"/>
        </w:numPr>
        <w:shd w:val="clear" w:color="auto" w:fill="FFFFFF"/>
        <w:tabs>
          <w:tab w:val="num" w:pos="709"/>
        </w:tabs>
        <w:autoSpaceDE w:val="0"/>
        <w:autoSpaceDN w:val="0"/>
        <w:adjustRightInd w:val="0"/>
        <w:spacing w:after="0" w:line="240" w:lineRule="auto"/>
        <w:ind w:hanging="637"/>
        <w:jc w:val="center"/>
        <w:rPr>
          <w:rFonts w:ascii="Times New Roman" w:hAnsi="Times New Roman"/>
          <w:b/>
          <w:bCs/>
          <w:color w:val="000000"/>
          <w:sz w:val="24"/>
          <w:szCs w:val="24"/>
        </w:rPr>
      </w:pPr>
      <w:r w:rsidRPr="00E66FFD">
        <w:rPr>
          <w:rFonts w:ascii="Times New Roman" w:hAnsi="Times New Roman"/>
          <w:b/>
          <w:bCs/>
          <w:color w:val="000000"/>
          <w:sz w:val="24"/>
          <w:szCs w:val="24"/>
        </w:rPr>
        <w:t>Группы учебно-тренировочные и выше</w:t>
      </w:r>
    </w:p>
    <w:p w:rsidR="00325F08" w:rsidRPr="00E66FFD" w:rsidRDefault="00325F08" w:rsidP="00325F08">
      <w:pPr>
        <w:shd w:val="clear" w:color="auto" w:fill="FFFFFF"/>
        <w:spacing w:after="0" w:line="240" w:lineRule="auto"/>
        <w:ind w:firstLine="378"/>
        <w:jc w:val="both"/>
        <w:rPr>
          <w:rFonts w:ascii="Times New Roman" w:hAnsi="Times New Roman"/>
          <w:b/>
          <w:i/>
          <w:color w:val="000000"/>
          <w:sz w:val="24"/>
          <w:szCs w:val="24"/>
        </w:rPr>
      </w:pPr>
      <w:r w:rsidRPr="00E66FFD">
        <w:rPr>
          <w:rFonts w:ascii="Times New Roman" w:hAnsi="Times New Roman"/>
          <w:b/>
          <w:i/>
          <w:color w:val="000000"/>
          <w:sz w:val="24"/>
          <w:szCs w:val="24"/>
        </w:rPr>
        <w:t>Старт</w:t>
      </w:r>
    </w:p>
    <w:p w:rsidR="00325F08" w:rsidRPr="00E66FFD" w:rsidRDefault="00325F08" w:rsidP="00325F08">
      <w:pPr>
        <w:shd w:val="clear" w:color="auto" w:fill="FFFFFF"/>
        <w:spacing w:after="0" w:line="240" w:lineRule="auto"/>
        <w:ind w:hanging="426"/>
        <w:jc w:val="both"/>
        <w:rPr>
          <w:rFonts w:ascii="Times New Roman" w:hAnsi="Times New Roman"/>
          <w:color w:val="000000"/>
          <w:sz w:val="24"/>
          <w:szCs w:val="24"/>
        </w:rPr>
      </w:pPr>
      <w:r w:rsidRPr="00E66FFD">
        <w:rPr>
          <w:rFonts w:ascii="Times New Roman" w:hAnsi="Times New Roman"/>
          <w:i/>
          <w:iCs/>
          <w:color w:val="000000"/>
          <w:sz w:val="24"/>
          <w:szCs w:val="24"/>
        </w:rPr>
        <w:t xml:space="preserve">     Стратегия - </w:t>
      </w:r>
      <w:r w:rsidRPr="00E66FFD">
        <w:rPr>
          <w:rFonts w:ascii="Times New Roman" w:hAnsi="Times New Roman"/>
          <w:color w:val="000000"/>
          <w:sz w:val="24"/>
          <w:szCs w:val="24"/>
        </w:rPr>
        <w:t xml:space="preserve">обеспечение выхода на дистанцию точно по времени, с ходом и с возможностью продвигаться в выбранную сторону дистанции. </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Тактика:</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 </w:t>
      </w:r>
      <w:r w:rsidRPr="00E66FFD">
        <w:rPr>
          <w:rFonts w:ascii="Times New Roman" w:hAnsi="Times New Roman"/>
          <w:i/>
          <w:color w:val="000000"/>
          <w:sz w:val="24"/>
          <w:szCs w:val="24"/>
        </w:rPr>
        <w:t>старты в малом флоте</w:t>
      </w:r>
      <w:r w:rsidRPr="00E66FFD">
        <w:rPr>
          <w:rStyle w:val="ab"/>
          <w:rFonts w:ascii="Times New Roman" w:hAnsi="Times New Roman"/>
          <w:color w:val="000000"/>
          <w:sz w:val="24"/>
          <w:szCs w:val="24"/>
        </w:rPr>
        <w:footnoteReference w:id="1"/>
      </w:r>
      <w:r w:rsidRPr="00E66FFD">
        <w:rPr>
          <w:rFonts w:ascii="Times New Roman" w:hAnsi="Times New Roman"/>
          <w:color w:val="000000"/>
          <w:sz w:val="24"/>
          <w:szCs w:val="24"/>
        </w:rPr>
        <w:t xml:space="preserve"> - правым галсом ходом с пересечением линии точно по вре</w:t>
      </w:r>
      <w:r w:rsidRPr="00E66FFD">
        <w:rPr>
          <w:rFonts w:ascii="Times New Roman" w:hAnsi="Times New Roman"/>
          <w:color w:val="000000"/>
          <w:sz w:val="24"/>
          <w:szCs w:val="24"/>
        </w:rPr>
        <w:softHyphen/>
        <w:t xml:space="preserve">мени </w:t>
      </w:r>
      <w:r w:rsidRPr="00E66FFD">
        <w:rPr>
          <w:rFonts w:ascii="Times New Roman" w:hAnsi="Times New Roman"/>
          <w:iCs/>
          <w:color w:val="000000"/>
          <w:sz w:val="24"/>
          <w:szCs w:val="24"/>
        </w:rPr>
        <w:t>(у в</w:t>
      </w:r>
      <w:r w:rsidRPr="00E66FFD">
        <w:rPr>
          <w:rFonts w:ascii="Times New Roman" w:hAnsi="Times New Roman"/>
          <w:color w:val="000000"/>
          <w:sz w:val="24"/>
          <w:szCs w:val="24"/>
        </w:rPr>
        <w:t>нутреннего, наружного стартовых знаков, с середины стартовой линии); стар</w:t>
      </w:r>
      <w:r w:rsidRPr="00E66FFD">
        <w:rPr>
          <w:rFonts w:ascii="Times New Roman" w:hAnsi="Times New Roman"/>
          <w:color w:val="000000"/>
          <w:sz w:val="24"/>
          <w:szCs w:val="24"/>
        </w:rPr>
        <w:softHyphen/>
        <w:t>ты левым галсом у наружного знака стартовой линии; то же - с середины линии;</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color w:val="000000"/>
          <w:sz w:val="24"/>
          <w:szCs w:val="24"/>
        </w:rPr>
        <w:t xml:space="preserve">      - старты в большом флоте</w:t>
      </w:r>
      <w:r w:rsidRPr="00E66FFD">
        <w:rPr>
          <w:rFonts w:ascii="Times New Roman" w:hAnsi="Times New Roman"/>
          <w:color w:val="000000"/>
          <w:sz w:val="24"/>
          <w:szCs w:val="24"/>
        </w:rPr>
        <w:t xml:space="preserve"> - оценка стартовой линии (длина, угол к ветру, оценка наиболее вероятного места скопления флота; тактические действия после сигнала "подготовительный", тактическая борьба за выбранную позицию - техника удержа</w:t>
      </w:r>
      <w:r w:rsidRPr="00E66FFD">
        <w:rPr>
          <w:rFonts w:ascii="Times New Roman" w:hAnsi="Times New Roman"/>
          <w:color w:val="000000"/>
          <w:sz w:val="24"/>
          <w:szCs w:val="24"/>
        </w:rPr>
        <w:softHyphen/>
        <w:t xml:space="preserve">ния яхты ("стояния") в точке: техника движений вперед-назад, техника дрейфа; старт с места "рывком" - с набором максимального хода в кратчайшее время; </w:t>
      </w:r>
      <w:proofErr w:type="gramStart"/>
      <w:r w:rsidRPr="00E66FFD">
        <w:rPr>
          <w:rFonts w:ascii="Times New Roman" w:hAnsi="Times New Roman"/>
          <w:color w:val="000000"/>
          <w:sz w:val="24"/>
          <w:szCs w:val="24"/>
        </w:rPr>
        <w:t>стар</w:t>
      </w:r>
      <w:r w:rsidRPr="00E66FFD">
        <w:rPr>
          <w:rFonts w:ascii="Times New Roman" w:hAnsi="Times New Roman"/>
          <w:color w:val="000000"/>
          <w:sz w:val="24"/>
          <w:szCs w:val="24"/>
        </w:rPr>
        <w:softHyphen/>
        <w:t>ты "из-за угла" - из под кормы стартового судна - с поворотом на левый галс (ухо</w:t>
      </w:r>
      <w:r w:rsidRPr="00E66FFD">
        <w:rPr>
          <w:rFonts w:ascii="Times New Roman" w:hAnsi="Times New Roman"/>
          <w:color w:val="000000"/>
          <w:sz w:val="24"/>
          <w:szCs w:val="24"/>
        </w:rPr>
        <w:softHyphen/>
        <w:t>дом вправо), старты левым галсом от наружного знака - с немедленным поворотом на правый галс; старт "нырком" за линию со стороны дистанции; отработка особен</w:t>
      </w:r>
      <w:r w:rsidRPr="00E66FFD">
        <w:rPr>
          <w:rFonts w:ascii="Times New Roman" w:hAnsi="Times New Roman"/>
          <w:color w:val="000000"/>
          <w:sz w:val="24"/>
          <w:szCs w:val="24"/>
        </w:rPr>
        <w:softHyphen/>
        <w:t xml:space="preserve">ностей старта при использовании флагов </w:t>
      </w:r>
      <w:r w:rsidRPr="00E66FFD">
        <w:rPr>
          <w:rFonts w:ascii="Times New Roman" w:hAnsi="Times New Roman"/>
          <w:color w:val="000000"/>
          <w:sz w:val="24"/>
          <w:szCs w:val="24"/>
          <w:lang w:val="en-US"/>
        </w:rPr>
        <w:t>I</w:t>
      </w:r>
      <w:r w:rsidRPr="00E66FFD">
        <w:rPr>
          <w:rFonts w:ascii="Times New Roman" w:hAnsi="Times New Roman"/>
          <w:color w:val="000000"/>
          <w:sz w:val="24"/>
          <w:szCs w:val="24"/>
        </w:rPr>
        <w:t xml:space="preserve">, </w:t>
      </w:r>
      <w:r w:rsidRPr="00E66FFD">
        <w:rPr>
          <w:rFonts w:ascii="Times New Roman" w:hAnsi="Times New Roman"/>
          <w:color w:val="000000"/>
          <w:sz w:val="24"/>
          <w:szCs w:val="24"/>
          <w:lang w:val="en-US"/>
        </w:rPr>
        <w:t>Z</w:t>
      </w:r>
      <w:r w:rsidRPr="00E66FFD">
        <w:rPr>
          <w:rFonts w:ascii="Times New Roman" w:hAnsi="Times New Roman"/>
          <w:color w:val="000000"/>
          <w:sz w:val="24"/>
          <w:szCs w:val="24"/>
        </w:rPr>
        <w:t xml:space="preserve"> и черного флага; индивидуальный фа</w:t>
      </w:r>
      <w:r w:rsidRPr="00E66FFD">
        <w:rPr>
          <w:rFonts w:ascii="Times New Roman" w:hAnsi="Times New Roman"/>
          <w:color w:val="000000"/>
          <w:sz w:val="24"/>
          <w:szCs w:val="24"/>
        </w:rPr>
        <w:softHyphen/>
        <w:t>льстарт - действия гонщика по максимально быстрому оправданию в зависимости от позиции;</w:t>
      </w:r>
      <w:proofErr w:type="gramEnd"/>
      <w:r w:rsidRPr="00E66FFD">
        <w:rPr>
          <w:rFonts w:ascii="Times New Roman" w:hAnsi="Times New Roman"/>
          <w:color w:val="000000"/>
          <w:sz w:val="24"/>
          <w:szCs w:val="24"/>
        </w:rPr>
        <w:t xml:space="preserve"> выполнение приема «обогнуть концы».</w:t>
      </w:r>
    </w:p>
    <w:p w:rsidR="00325F08" w:rsidRPr="00E66FFD" w:rsidRDefault="00325F08" w:rsidP="00325F08">
      <w:pPr>
        <w:shd w:val="clear" w:color="auto" w:fill="FFFFFF"/>
        <w:spacing w:after="0" w:line="240" w:lineRule="auto"/>
        <w:jc w:val="both"/>
        <w:rPr>
          <w:rFonts w:ascii="Times New Roman" w:hAnsi="Times New Roman"/>
          <w:color w:val="000000"/>
          <w:sz w:val="24"/>
          <w:szCs w:val="24"/>
        </w:rPr>
      </w:pPr>
      <w:r w:rsidRPr="00E66FFD">
        <w:rPr>
          <w:rFonts w:ascii="Times New Roman" w:hAnsi="Times New Roman"/>
          <w:i/>
          <w:iCs/>
          <w:color w:val="000000"/>
          <w:sz w:val="24"/>
          <w:szCs w:val="24"/>
        </w:rPr>
        <w:t xml:space="preserve">Примечание: </w:t>
      </w:r>
      <w:r w:rsidRPr="00E66FFD">
        <w:rPr>
          <w:rFonts w:ascii="Times New Roman" w:hAnsi="Times New Roman"/>
          <w:color w:val="000000"/>
          <w:sz w:val="24"/>
          <w:szCs w:val="24"/>
        </w:rPr>
        <w:t>все упражнения выполняются на стандартной, сверхкороткой и сверхдлинной стартовой линии</w:t>
      </w:r>
      <w:r w:rsidRPr="00E66FFD">
        <w:rPr>
          <w:rStyle w:val="ab"/>
          <w:rFonts w:ascii="Times New Roman" w:hAnsi="Times New Roman"/>
          <w:color w:val="000000"/>
          <w:sz w:val="24"/>
          <w:szCs w:val="24"/>
        </w:rPr>
        <w:footnoteReference w:id="2"/>
      </w:r>
      <w:r w:rsidRPr="00E66FFD">
        <w:rPr>
          <w:rFonts w:ascii="Times New Roman" w:hAnsi="Times New Roman"/>
          <w:color w:val="000000"/>
          <w:sz w:val="24"/>
          <w:szCs w:val="24"/>
        </w:rPr>
        <w:t xml:space="preserve"> - в зависимости от конкретной задачи трениров</w:t>
      </w:r>
      <w:r w:rsidRPr="00E66FFD">
        <w:rPr>
          <w:rFonts w:ascii="Times New Roman" w:hAnsi="Times New Roman"/>
          <w:color w:val="000000"/>
          <w:sz w:val="24"/>
          <w:szCs w:val="24"/>
        </w:rPr>
        <w:softHyphen/>
        <w:t xml:space="preserve">ки, в условиях тренировочных гонок или малозначимых официальных стартов. </w:t>
      </w:r>
    </w:p>
    <w:p w:rsidR="00325F08" w:rsidRPr="00E66FFD" w:rsidRDefault="00325F08" w:rsidP="00325F08">
      <w:pPr>
        <w:shd w:val="clear" w:color="auto" w:fill="FFFFFF"/>
        <w:spacing w:after="0" w:line="240" w:lineRule="auto"/>
        <w:ind w:firstLine="426"/>
        <w:jc w:val="both"/>
        <w:rPr>
          <w:rFonts w:ascii="Times New Roman" w:hAnsi="Times New Roman"/>
          <w:b/>
          <w:i/>
          <w:color w:val="000000"/>
          <w:sz w:val="24"/>
          <w:szCs w:val="24"/>
        </w:rPr>
      </w:pPr>
      <w:r w:rsidRPr="00E66FFD">
        <w:rPr>
          <w:rFonts w:ascii="Times New Roman" w:hAnsi="Times New Roman"/>
          <w:b/>
          <w:i/>
          <w:color w:val="000000"/>
          <w:sz w:val="24"/>
          <w:szCs w:val="24"/>
        </w:rPr>
        <w:t xml:space="preserve">                              </w:t>
      </w:r>
      <w:proofErr w:type="spellStart"/>
      <w:r w:rsidRPr="00E66FFD">
        <w:rPr>
          <w:rFonts w:ascii="Times New Roman" w:hAnsi="Times New Roman"/>
          <w:b/>
          <w:i/>
          <w:color w:val="000000"/>
          <w:sz w:val="24"/>
          <w:szCs w:val="24"/>
        </w:rPr>
        <w:t>Послестартовая</w:t>
      </w:r>
      <w:proofErr w:type="spellEnd"/>
      <w:r w:rsidRPr="00E66FFD">
        <w:rPr>
          <w:rFonts w:ascii="Times New Roman" w:hAnsi="Times New Roman"/>
          <w:b/>
          <w:i/>
          <w:color w:val="000000"/>
          <w:sz w:val="24"/>
          <w:szCs w:val="24"/>
        </w:rPr>
        <w:t xml:space="preserve"> ситуация</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Стратегия. </w:t>
      </w:r>
      <w:r w:rsidRPr="00E66FFD">
        <w:rPr>
          <w:rFonts w:ascii="Times New Roman" w:hAnsi="Times New Roman"/>
          <w:color w:val="000000"/>
          <w:sz w:val="24"/>
          <w:szCs w:val="24"/>
        </w:rPr>
        <w:t>Определение сложившейся конкретной тактической ситуации сра</w:t>
      </w:r>
      <w:r w:rsidRPr="00E66FFD">
        <w:rPr>
          <w:rFonts w:ascii="Times New Roman" w:hAnsi="Times New Roman"/>
          <w:color w:val="000000"/>
          <w:sz w:val="24"/>
          <w:szCs w:val="24"/>
        </w:rPr>
        <w:softHyphen/>
        <w:t>зу после старта, выбор тактики - борьба за выход на чистый ветер; борьба за максимальный ход; борьба за свободу маневра; борьба за возможность продви</w:t>
      </w:r>
      <w:r w:rsidRPr="00E66FFD">
        <w:rPr>
          <w:rFonts w:ascii="Times New Roman" w:hAnsi="Times New Roman"/>
          <w:color w:val="000000"/>
          <w:sz w:val="24"/>
          <w:szCs w:val="24"/>
        </w:rPr>
        <w:softHyphen/>
        <w:t>жения в выбранную сторону дистанции.</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Тактика. </w:t>
      </w:r>
      <w:r w:rsidRPr="00E66FFD">
        <w:rPr>
          <w:rFonts w:ascii="Times New Roman" w:hAnsi="Times New Roman"/>
          <w:color w:val="000000"/>
          <w:sz w:val="24"/>
          <w:szCs w:val="24"/>
        </w:rPr>
        <w:t>Выполнение разнообразных упражнений в парах и группе (4-8 яхт) по отра</w:t>
      </w:r>
      <w:r w:rsidRPr="00E66FFD">
        <w:rPr>
          <w:rFonts w:ascii="Times New Roman" w:hAnsi="Times New Roman"/>
          <w:color w:val="000000"/>
          <w:sz w:val="24"/>
          <w:szCs w:val="24"/>
        </w:rPr>
        <w:softHyphen/>
        <w:t xml:space="preserve">ботке перечисленных выше стратегических задач из различных исходных положений. То же - в условиях тренировочных гонок и ли малозначимых официальных стартов. </w:t>
      </w:r>
      <w:r w:rsidRPr="00E66FFD">
        <w:rPr>
          <w:rFonts w:ascii="Times New Roman" w:hAnsi="Times New Roman"/>
          <w:i/>
          <w:iCs/>
          <w:color w:val="000000"/>
          <w:sz w:val="24"/>
          <w:szCs w:val="24"/>
        </w:rPr>
        <w:t>Лакировка</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Стратегия - </w:t>
      </w:r>
      <w:r w:rsidRPr="00E66FFD">
        <w:rPr>
          <w:rFonts w:ascii="Times New Roman" w:hAnsi="Times New Roman"/>
          <w:color w:val="000000"/>
          <w:sz w:val="24"/>
          <w:szCs w:val="24"/>
        </w:rPr>
        <w:t xml:space="preserve">тактический прогноз и расчет оптимального прохождения </w:t>
      </w:r>
      <w:proofErr w:type="spellStart"/>
      <w:r w:rsidRPr="00E66FFD">
        <w:rPr>
          <w:rFonts w:ascii="Times New Roman" w:hAnsi="Times New Roman"/>
          <w:color w:val="000000"/>
          <w:sz w:val="24"/>
          <w:szCs w:val="24"/>
        </w:rPr>
        <w:t>лавировки</w:t>
      </w:r>
      <w:proofErr w:type="spellEnd"/>
      <w:r w:rsidRPr="00E66FFD">
        <w:rPr>
          <w:rFonts w:ascii="Times New Roman" w:hAnsi="Times New Roman"/>
          <w:color w:val="000000"/>
          <w:sz w:val="24"/>
          <w:szCs w:val="24"/>
        </w:rPr>
        <w:t xml:space="preserve"> (галсы, их раскладка, сторона дистанции) в зависимости от особенностей дистанции (ветер и его характеристики, волна, течение, близость берега, другие особенности);</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Тактика ветровая </w:t>
      </w:r>
      <w:r w:rsidRPr="00E66FFD">
        <w:rPr>
          <w:rFonts w:ascii="Times New Roman" w:hAnsi="Times New Roman"/>
          <w:color w:val="000000"/>
          <w:sz w:val="24"/>
          <w:szCs w:val="24"/>
        </w:rPr>
        <w:t xml:space="preserve">- обработка заходов, тактика прохождения дистанции при </w:t>
      </w:r>
      <w:proofErr w:type="spellStart"/>
      <w:r w:rsidRPr="00E66FFD">
        <w:rPr>
          <w:rFonts w:ascii="Times New Roman" w:hAnsi="Times New Roman"/>
          <w:color w:val="000000"/>
          <w:sz w:val="24"/>
          <w:szCs w:val="24"/>
        </w:rPr>
        <w:t>осцилирующих</w:t>
      </w:r>
      <w:proofErr w:type="spellEnd"/>
      <w:r w:rsidRPr="00E66FFD">
        <w:rPr>
          <w:rFonts w:ascii="Times New Roman" w:hAnsi="Times New Roman"/>
          <w:color w:val="000000"/>
          <w:sz w:val="24"/>
          <w:szCs w:val="24"/>
        </w:rPr>
        <w:t xml:space="preserve"> ветрах, тактика при нарастающем заходе (отходе) ветра;</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Тактика взаимодействия с флотом - </w:t>
      </w:r>
      <w:r w:rsidRPr="00E66FFD">
        <w:rPr>
          <w:rFonts w:ascii="Times New Roman" w:hAnsi="Times New Roman"/>
          <w:color w:val="000000"/>
          <w:sz w:val="24"/>
          <w:szCs w:val="24"/>
        </w:rPr>
        <w:t>прогноз действий флота, выбор стороны дистанции, продвижение в выбранную сторону с учетом собственной позиции относительно флота и развития ситуации; использование изменений ветра для продвижения вперед и относительно флота.</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lastRenderedPageBreak/>
        <w:t xml:space="preserve">     Тактика взаимодействия с противником - </w:t>
      </w:r>
      <w:r w:rsidRPr="00E66FFD">
        <w:rPr>
          <w:rFonts w:ascii="Times New Roman" w:hAnsi="Times New Roman"/>
          <w:color w:val="000000"/>
          <w:sz w:val="24"/>
          <w:szCs w:val="24"/>
        </w:rPr>
        <w:t>выбор позиции относительно кон</w:t>
      </w:r>
      <w:r w:rsidRPr="00E66FFD">
        <w:rPr>
          <w:rFonts w:ascii="Times New Roman" w:hAnsi="Times New Roman"/>
          <w:color w:val="000000"/>
          <w:sz w:val="24"/>
          <w:szCs w:val="24"/>
        </w:rPr>
        <w:softHyphen/>
        <w:t xml:space="preserve">кретного противника; приемы выхода в позицию жесткого контроля (впереди </w:t>
      </w:r>
      <w:proofErr w:type="gramStart"/>
      <w:r w:rsidRPr="00E66FFD">
        <w:rPr>
          <w:rFonts w:ascii="Times New Roman" w:hAnsi="Times New Roman"/>
          <w:color w:val="000000"/>
          <w:sz w:val="24"/>
          <w:szCs w:val="24"/>
        </w:rPr>
        <w:t>-</w:t>
      </w:r>
      <w:proofErr w:type="spellStart"/>
      <w:r w:rsidRPr="00E66FFD">
        <w:rPr>
          <w:rFonts w:ascii="Times New Roman" w:hAnsi="Times New Roman"/>
          <w:color w:val="000000"/>
          <w:sz w:val="24"/>
          <w:szCs w:val="24"/>
        </w:rPr>
        <w:t>н</w:t>
      </w:r>
      <w:proofErr w:type="gramEnd"/>
      <w:r w:rsidRPr="00E66FFD">
        <w:rPr>
          <w:rFonts w:ascii="Times New Roman" w:hAnsi="Times New Roman"/>
          <w:color w:val="000000"/>
          <w:sz w:val="24"/>
          <w:szCs w:val="24"/>
        </w:rPr>
        <w:t>аветру</w:t>
      </w:r>
      <w:proofErr w:type="spellEnd"/>
      <w:r w:rsidRPr="00E66FFD">
        <w:rPr>
          <w:rFonts w:ascii="Times New Roman" w:hAnsi="Times New Roman"/>
          <w:color w:val="000000"/>
          <w:sz w:val="24"/>
          <w:szCs w:val="24"/>
        </w:rPr>
        <w:t xml:space="preserve">) и в верную подветренную позицию; контроль противника из позиции жесткого контроля; </w:t>
      </w:r>
      <w:proofErr w:type="spellStart"/>
      <w:r w:rsidRPr="00E66FFD">
        <w:rPr>
          <w:rFonts w:ascii="Times New Roman" w:hAnsi="Times New Roman"/>
          <w:color w:val="000000"/>
          <w:sz w:val="24"/>
          <w:szCs w:val="24"/>
        </w:rPr>
        <w:t>контр-приемы</w:t>
      </w:r>
      <w:proofErr w:type="spellEnd"/>
      <w:r w:rsidRPr="00E66FFD">
        <w:rPr>
          <w:rFonts w:ascii="Times New Roman" w:hAnsi="Times New Roman"/>
          <w:color w:val="000000"/>
          <w:sz w:val="24"/>
          <w:szCs w:val="24"/>
        </w:rPr>
        <w:t xml:space="preserve"> ухода от жесткого контроля - сериями пово</w:t>
      </w:r>
      <w:r w:rsidRPr="00E66FFD">
        <w:rPr>
          <w:rFonts w:ascii="Times New Roman" w:hAnsi="Times New Roman"/>
          <w:color w:val="000000"/>
          <w:sz w:val="24"/>
          <w:szCs w:val="24"/>
        </w:rPr>
        <w:softHyphen/>
        <w:t>ротов оверштаг, ложным поворотом, с использованием заходов ветра.</w:t>
      </w:r>
    </w:p>
    <w:p w:rsidR="00325F08" w:rsidRPr="00E66FFD" w:rsidRDefault="00325F08" w:rsidP="00325F08">
      <w:pPr>
        <w:shd w:val="clear" w:color="auto" w:fill="FFFFFF"/>
        <w:spacing w:after="0" w:line="240" w:lineRule="auto"/>
        <w:jc w:val="both"/>
        <w:rPr>
          <w:rFonts w:ascii="Times New Roman" w:hAnsi="Times New Roman"/>
          <w:b/>
          <w:i/>
          <w:color w:val="000000"/>
          <w:sz w:val="24"/>
          <w:szCs w:val="24"/>
        </w:rPr>
      </w:pPr>
      <w:proofErr w:type="spellStart"/>
      <w:r w:rsidRPr="00E66FFD">
        <w:rPr>
          <w:rFonts w:ascii="Times New Roman" w:hAnsi="Times New Roman"/>
          <w:b/>
          <w:i/>
          <w:color w:val="000000"/>
          <w:sz w:val="24"/>
          <w:szCs w:val="24"/>
        </w:rPr>
        <w:t>Огибание</w:t>
      </w:r>
      <w:proofErr w:type="spellEnd"/>
      <w:r w:rsidRPr="00E66FFD">
        <w:rPr>
          <w:rFonts w:ascii="Times New Roman" w:hAnsi="Times New Roman"/>
          <w:b/>
          <w:i/>
          <w:color w:val="000000"/>
          <w:sz w:val="24"/>
          <w:szCs w:val="24"/>
        </w:rPr>
        <w:t xml:space="preserve"> верхнего знака (левым бортом)</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Стратегия: </w:t>
      </w:r>
      <w:r w:rsidRPr="00E66FFD">
        <w:rPr>
          <w:rFonts w:ascii="Times New Roman" w:hAnsi="Times New Roman"/>
          <w:color w:val="000000"/>
          <w:sz w:val="24"/>
          <w:szCs w:val="24"/>
        </w:rPr>
        <w:t>расчет выхода на верхний знак в зависимости от распределения флота, с расчетом занять позицию, обеспечивающую чистый ветер и свободу ма</w:t>
      </w:r>
      <w:r w:rsidRPr="00E66FFD">
        <w:rPr>
          <w:rFonts w:ascii="Times New Roman" w:hAnsi="Times New Roman"/>
          <w:color w:val="000000"/>
          <w:sz w:val="24"/>
          <w:szCs w:val="24"/>
        </w:rPr>
        <w:softHyphen/>
        <w:t>невра на полном курсе.</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Тактика</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w:t>
      </w:r>
      <w:proofErr w:type="spellStart"/>
      <w:r w:rsidRPr="00E66FFD">
        <w:rPr>
          <w:rFonts w:ascii="Times New Roman" w:hAnsi="Times New Roman"/>
          <w:i/>
          <w:iCs/>
          <w:color w:val="000000"/>
          <w:sz w:val="24"/>
          <w:szCs w:val="24"/>
        </w:rPr>
        <w:t>вмалом</w:t>
      </w:r>
      <w:proofErr w:type="spellEnd"/>
      <w:r w:rsidRPr="00E66FFD">
        <w:rPr>
          <w:rFonts w:ascii="Times New Roman" w:hAnsi="Times New Roman"/>
          <w:i/>
          <w:iCs/>
          <w:color w:val="000000"/>
          <w:sz w:val="24"/>
          <w:szCs w:val="24"/>
        </w:rPr>
        <w:t xml:space="preserve"> </w:t>
      </w:r>
      <w:proofErr w:type="gramStart"/>
      <w:r w:rsidRPr="00E66FFD">
        <w:rPr>
          <w:rFonts w:ascii="Times New Roman" w:hAnsi="Times New Roman"/>
          <w:i/>
          <w:iCs/>
          <w:color w:val="000000"/>
          <w:sz w:val="24"/>
          <w:szCs w:val="24"/>
        </w:rPr>
        <w:t>флоте</w:t>
      </w:r>
      <w:proofErr w:type="gramEnd"/>
      <w:r w:rsidRPr="00E66FFD">
        <w:rPr>
          <w:rFonts w:ascii="Times New Roman" w:hAnsi="Times New Roman"/>
          <w:i/>
          <w:iCs/>
          <w:color w:val="000000"/>
          <w:sz w:val="24"/>
          <w:szCs w:val="24"/>
        </w:rPr>
        <w:t xml:space="preserve">: </w:t>
      </w:r>
      <w:r w:rsidRPr="00E66FFD">
        <w:rPr>
          <w:rFonts w:ascii="Times New Roman" w:hAnsi="Times New Roman"/>
          <w:color w:val="000000"/>
          <w:sz w:val="24"/>
          <w:szCs w:val="24"/>
        </w:rPr>
        <w:t xml:space="preserve">расчет выхода на </w:t>
      </w:r>
      <w:proofErr w:type="spellStart"/>
      <w:r w:rsidRPr="00E66FFD">
        <w:rPr>
          <w:rFonts w:ascii="Times New Roman" w:hAnsi="Times New Roman"/>
          <w:color w:val="000000"/>
          <w:sz w:val="24"/>
          <w:szCs w:val="24"/>
        </w:rPr>
        <w:t>лэйлайн</w:t>
      </w:r>
      <w:proofErr w:type="spellEnd"/>
      <w:r w:rsidRPr="00E66FFD">
        <w:rPr>
          <w:rFonts w:ascii="Times New Roman" w:hAnsi="Times New Roman"/>
          <w:color w:val="000000"/>
          <w:sz w:val="24"/>
          <w:szCs w:val="24"/>
        </w:rPr>
        <w:t xml:space="preserve"> с поворотом и выходом на знак правым галсом; тактические особенности выхода вплотную к знаку левым гал</w:t>
      </w:r>
      <w:r w:rsidRPr="00E66FFD">
        <w:rPr>
          <w:rFonts w:ascii="Times New Roman" w:hAnsi="Times New Roman"/>
          <w:color w:val="000000"/>
          <w:sz w:val="24"/>
          <w:szCs w:val="24"/>
        </w:rPr>
        <w:softHyphen/>
        <w:t>сом.</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color w:val="000000"/>
          <w:sz w:val="24"/>
          <w:szCs w:val="24"/>
        </w:rPr>
        <w:t xml:space="preserve">      - </w:t>
      </w:r>
      <w:r w:rsidRPr="00E66FFD">
        <w:rPr>
          <w:rFonts w:ascii="Times New Roman" w:hAnsi="Times New Roman"/>
          <w:i/>
          <w:iCs/>
          <w:color w:val="000000"/>
          <w:sz w:val="24"/>
          <w:szCs w:val="24"/>
        </w:rPr>
        <w:t xml:space="preserve">в большом флоте: </w:t>
      </w:r>
      <w:r w:rsidRPr="00E66FFD">
        <w:rPr>
          <w:rFonts w:ascii="Times New Roman" w:hAnsi="Times New Roman"/>
          <w:color w:val="000000"/>
          <w:sz w:val="24"/>
          <w:szCs w:val="24"/>
        </w:rPr>
        <w:t xml:space="preserve">выход на </w:t>
      </w:r>
      <w:proofErr w:type="spellStart"/>
      <w:r w:rsidRPr="00E66FFD">
        <w:rPr>
          <w:rFonts w:ascii="Times New Roman" w:hAnsi="Times New Roman"/>
          <w:color w:val="000000"/>
          <w:sz w:val="24"/>
          <w:szCs w:val="24"/>
        </w:rPr>
        <w:t>лэйлайн</w:t>
      </w:r>
      <w:proofErr w:type="spellEnd"/>
      <w:r w:rsidRPr="00E66FFD">
        <w:rPr>
          <w:rFonts w:ascii="Times New Roman" w:hAnsi="Times New Roman"/>
          <w:color w:val="000000"/>
          <w:sz w:val="24"/>
          <w:szCs w:val="24"/>
        </w:rPr>
        <w:t xml:space="preserve"> левым галсом с поворотом и выходом на знак правым галсом - расчет точки выхода в зависимости от действий флота, ко</w:t>
      </w:r>
      <w:r w:rsidRPr="00E66FFD">
        <w:rPr>
          <w:rFonts w:ascii="Times New Roman" w:hAnsi="Times New Roman"/>
          <w:color w:val="000000"/>
          <w:sz w:val="24"/>
          <w:szCs w:val="24"/>
        </w:rPr>
        <w:softHyphen/>
        <w:t xml:space="preserve">личества судов, ветровых и прочих особенностей; сложности и преимущества выхода на знак левым галсом с поздним поворотом - </w:t>
      </w:r>
      <w:proofErr w:type="spellStart"/>
      <w:r w:rsidRPr="00E66FFD">
        <w:rPr>
          <w:rFonts w:ascii="Times New Roman" w:hAnsi="Times New Roman"/>
          <w:color w:val="000000"/>
          <w:sz w:val="24"/>
          <w:szCs w:val="24"/>
        </w:rPr>
        <w:t>огибанием</w:t>
      </w:r>
      <w:proofErr w:type="spellEnd"/>
      <w:r w:rsidRPr="00E66FFD">
        <w:rPr>
          <w:rFonts w:ascii="Times New Roman" w:hAnsi="Times New Roman"/>
          <w:color w:val="000000"/>
          <w:sz w:val="24"/>
          <w:szCs w:val="24"/>
        </w:rPr>
        <w:t xml:space="preserve"> знака - тактиче</w:t>
      </w:r>
      <w:r w:rsidRPr="00E66FFD">
        <w:rPr>
          <w:rFonts w:ascii="Times New Roman" w:hAnsi="Times New Roman"/>
          <w:color w:val="000000"/>
          <w:sz w:val="24"/>
          <w:szCs w:val="24"/>
        </w:rPr>
        <w:softHyphen/>
        <w:t>ские действия в типовых ситуациях скопления флота; тактическая борьба за по</w:t>
      </w:r>
      <w:r w:rsidRPr="00E66FFD">
        <w:rPr>
          <w:rFonts w:ascii="Times New Roman" w:hAnsi="Times New Roman"/>
          <w:color w:val="000000"/>
          <w:sz w:val="24"/>
          <w:szCs w:val="24"/>
        </w:rPr>
        <w:softHyphen/>
        <w:t>зицию на первом полном курсе.</w:t>
      </w:r>
    </w:p>
    <w:p w:rsidR="00325F08" w:rsidRPr="00E66FFD" w:rsidRDefault="00325F08" w:rsidP="00325F08">
      <w:pPr>
        <w:shd w:val="clear" w:color="auto" w:fill="FFFFFF"/>
        <w:spacing w:after="0" w:line="240" w:lineRule="auto"/>
        <w:jc w:val="both"/>
        <w:rPr>
          <w:rFonts w:ascii="Times New Roman" w:hAnsi="Times New Roman"/>
          <w:b/>
          <w:i/>
          <w:color w:val="000000"/>
          <w:sz w:val="24"/>
          <w:szCs w:val="24"/>
        </w:rPr>
      </w:pPr>
      <w:r w:rsidRPr="00E66FFD">
        <w:rPr>
          <w:rFonts w:ascii="Times New Roman" w:hAnsi="Times New Roman"/>
          <w:b/>
          <w:i/>
          <w:color w:val="000000"/>
          <w:sz w:val="24"/>
          <w:szCs w:val="24"/>
        </w:rPr>
        <w:t xml:space="preserve">Прохождение бакштагов и </w:t>
      </w:r>
      <w:proofErr w:type="spellStart"/>
      <w:r w:rsidRPr="00E66FFD">
        <w:rPr>
          <w:rFonts w:ascii="Times New Roman" w:hAnsi="Times New Roman"/>
          <w:b/>
          <w:i/>
          <w:color w:val="000000"/>
          <w:sz w:val="24"/>
          <w:szCs w:val="24"/>
        </w:rPr>
        <w:t>огибание</w:t>
      </w:r>
      <w:proofErr w:type="spellEnd"/>
      <w:r w:rsidRPr="00E66FFD">
        <w:rPr>
          <w:rFonts w:ascii="Times New Roman" w:hAnsi="Times New Roman"/>
          <w:b/>
          <w:i/>
          <w:color w:val="000000"/>
          <w:sz w:val="24"/>
          <w:szCs w:val="24"/>
        </w:rPr>
        <w:t xml:space="preserve"> знаков с полного курса на </w:t>
      </w:r>
      <w:proofErr w:type="gramStart"/>
      <w:r w:rsidRPr="00E66FFD">
        <w:rPr>
          <w:rFonts w:ascii="Times New Roman" w:hAnsi="Times New Roman"/>
          <w:b/>
          <w:i/>
          <w:color w:val="000000"/>
          <w:sz w:val="24"/>
          <w:szCs w:val="24"/>
        </w:rPr>
        <w:t>полный</w:t>
      </w:r>
      <w:proofErr w:type="gramEnd"/>
    </w:p>
    <w:p w:rsidR="00325F08" w:rsidRPr="00E66FFD" w:rsidRDefault="00325F08" w:rsidP="00325F08">
      <w:pPr>
        <w:shd w:val="clear" w:color="auto" w:fill="FFFFFF"/>
        <w:spacing w:after="0" w:line="240" w:lineRule="auto"/>
        <w:ind w:hanging="426"/>
        <w:jc w:val="both"/>
        <w:rPr>
          <w:rFonts w:ascii="Times New Roman" w:hAnsi="Times New Roman"/>
          <w:color w:val="000000"/>
          <w:sz w:val="24"/>
          <w:szCs w:val="24"/>
        </w:rPr>
      </w:pPr>
      <w:r w:rsidRPr="00E66FFD">
        <w:rPr>
          <w:rFonts w:ascii="Times New Roman" w:hAnsi="Times New Roman"/>
          <w:i/>
          <w:iCs/>
          <w:color w:val="000000"/>
          <w:sz w:val="24"/>
          <w:szCs w:val="24"/>
        </w:rPr>
        <w:t xml:space="preserve">      Стратегия. </w:t>
      </w:r>
      <w:r w:rsidRPr="00E66FFD">
        <w:rPr>
          <w:rFonts w:ascii="Times New Roman" w:hAnsi="Times New Roman"/>
          <w:color w:val="000000"/>
          <w:sz w:val="24"/>
          <w:szCs w:val="24"/>
        </w:rPr>
        <w:t xml:space="preserve">Прогноз развития ситуации на обоих бакштагах и во время </w:t>
      </w:r>
      <w:proofErr w:type="spellStart"/>
      <w:r w:rsidRPr="00E66FFD">
        <w:rPr>
          <w:rFonts w:ascii="Times New Roman" w:hAnsi="Times New Roman"/>
          <w:color w:val="000000"/>
          <w:sz w:val="24"/>
          <w:szCs w:val="24"/>
        </w:rPr>
        <w:t>огиба</w:t>
      </w:r>
      <w:r w:rsidRPr="00E66FFD">
        <w:rPr>
          <w:rFonts w:ascii="Times New Roman" w:hAnsi="Times New Roman"/>
          <w:color w:val="000000"/>
          <w:sz w:val="24"/>
          <w:szCs w:val="24"/>
        </w:rPr>
        <w:softHyphen/>
        <w:t>ния</w:t>
      </w:r>
      <w:proofErr w:type="spellEnd"/>
      <w:r w:rsidRPr="00E66FFD">
        <w:rPr>
          <w:rFonts w:ascii="Times New Roman" w:hAnsi="Times New Roman"/>
          <w:color w:val="000000"/>
          <w:sz w:val="24"/>
          <w:szCs w:val="24"/>
        </w:rPr>
        <w:t xml:space="preserve"> знака; выбор тактического курса на первом бакштаге с задачей занять внут</w:t>
      </w:r>
      <w:r w:rsidRPr="00E66FFD">
        <w:rPr>
          <w:rFonts w:ascii="Times New Roman" w:hAnsi="Times New Roman"/>
          <w:color w:val="000000"/>
          <w:sz w:val="24"/>
          <w:szCs w:val="24"/>
        </w:rPr>
        <w:softHyphen/>
        <w:t>реннюю позицию на знаке и обеспечить себе чистый ветер и внутреннюю пози</w:t>
      </w:r>
      <w:r w:rsidRPr="00E66FFD">
        <w:rPr>
          <w:rFonts w:ascii="Times New Roman" w:hAnsi="Times New Roman"/>
          <w:color w:val="000000"/>
          <w:sz w:val="24"/>
          <w:szCs w:val="24"/>
        </w:rPr>
        <w:softHyphen/>
        <w:t xml:space="preserve">цию на втором бакштаге. </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Тактика</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 в малом флоте: </w:t>
      </w:r>
      <w:r w:rsidRPr="00E66FFD">
        <w:rPr>
          <w:rFonts w:ascii="Times New Roman" w:hAnsi="Times New Roman"/>
          <w:color w:val="000000"/>
          <w:sz w:val="24"/>
          <w:szCs w:val="24"/>
        </w:rPr>
        <w:t>приемы управления поведением противника путем нападе</w:t>
      </w:r>
      <w:r w:rsidRPr="00E66FFD">
        <w:rPr>
          <w:rFonts w:ascii="Times New Roman" w:hAnsi="Times New Roman"/>
          <w:color w:val="000000"/>
          <w:sz w:val="24"/>
          <w:szCs w:val="24"/>
        </w:rPr>
        <w:softHyphen/>
        <w:t xml:space="preserve">ния-отказа от нападения; техника исполнения приема нападение с </w:t>
      </w:r>
      <w:proofErr w:type="spellStart"/>
      <w:r w:rsidRPr="00E66FFD">
        <w:rPr>
          <w:rFonts w:ascii="Times New Roman" w:hAnsi="Times New Roman"/>
          <w:color w:val="000000"/>
          <w:sz w:val="24"/>
          <w:szCs w:val="24"/>
        </w:rPr>
        <w:t>наветра</w:t>
      </w:r>
      <w:proofErr w:type="spellEnd"/>
      <w:r w:rsidRPr="00E66FFD">
        <w:rPr>
          <w:rFonts w:ascii="Times New Roman" w:hAnsi="Times New Roman"/>
          <w:color w:val="000000"/>
          <w:sz w:val="24"/>
          <w:szCs w:val="24"/>
        </w:rPr>
        <w:t xml:space="preserve">; то же с нырком </w:t>
      </w:r>
      <w:proofErr w:type="spellStart"/>
      <w:r w:rsidRPr="00E66FFD">
        <w:rPr>
          <w:rFonts w:ascii="Times New Roman" w:hAnsi="Times New Roman"/>
          <w:color w:val="000000"/>
          <w:sz w:val="24"/>
          <w:szCs w:val="24"/>
        </w:rPr>
        <w:t>подветер</w:t>
      </w:r>
      <w:proofErr w:type="spellEnd"/>
      <w:r w:rsidRPr="00E66FFD">
        <w:rPr>
          <w:rFonts w:ascii="Times New Roman" w:hAnsi="Times New Roman"/>
          <w:color w:val="000000"/>
          <w:sz w:val="24"/>
          <w:szCs w:val="24"/>
        </w:rPr>
        <w:t xml:space="preserve">; то же - с последующим обгоном с </w:t>
      </w:r>
      <w:proofErr w:type="spellStart"/>
      <w:r w:rsidRPr="00E66FFD">
        <w:rPr>
          <w:rFonts w:ascii="Times New Roman" w:hAnsi="Times New Roman"/>
          <w:color w:val="000000"/>
          <w:sz w:val="24"/>
          <w:szCs w:val="24"/>
        </w:rPr>
        <w:t>наветра</w:t>
      </w:r>
      <w:proofErr w:type="spellEnd"/>
      <w:r w:rsidRPr="00E66FFD">
        <w:rPr>
          <w:rFonts w:ascii="Times New Roman" w:hAnsi="Times New Roman"/>
          <w:color w:val="000000"/>
          <w:sz w:val="24"/>
          <w:szCs w:val="24"/>
        </w:rPr>
        <w:t>; использование порывов ветра, волн, третьих яхт для проведения приема.</w:t>
      </w:r>
    </w:p>
    <w:p w:rsidR="00325F08" w:rsidRPr="00E66FFD" w:rsidRDefault="00325F08" w:rsidP="00325F08">
      <w:pPr>
        <w:shd w:val="clear" w:color="auto" w:fill="FFFFFF"/>
        <w:spacing w:after="0" w:line="240" w:lineRule="auto"/>
        <w:ind w:hanging="426"/>
        <w:jc w:val="both"/>
        <w:rPr>
          <w:rFonts w:ascii="Times New Roman" w:hAnsi="Times New Roman"/>
          <w:color w:val="000000"/>
          <w:sz w:val="24"/>
          <w:szCs w:val="24"/>
        </w:rPr>
      </w:pPr>
      <w:r w:rsidRPr="00E66FFD">
        <w:rPr>
          <w:rFonts w:ascii="Times New Roman" w:hAnsi="Times New Roman"/>
          <w:color w:val="000000"/>
          <w:sz w:val="24"/>
          <w:szCs w:val="24"/>
        </w:rPr>
        <w:t xml:space="preserve">     </w:t>
      </w:r>
      <w:proofErr w:type="gramStart"/>
      <w:r w:rsidRPr="00E66FFD">
        <w:rPr>
          <w:rFonts w:ascii="Times New Roman" w:hAnsi="Times New Roman"/>
          <w:color w:val="000000"/>
          <w:sz w:val="24"/>
          <w:szCs w:val="24"/>
        </w:rPr>
        <w:t xml:space="preserve">- </w:t>
      </w:r>
      <w:r w:rsidRPr="00E66FFD">
        <w:rPr>
          <w:rFonts w:ascii="Times New Roman" w:hAnsi="Times New Roman"/>
          <w:i/>
          <w:iCs/>
          <w:color w:val="000000"/>
          <w:sz w:val="24"/>
          <w:szCs w:val="24"/>
        </w:rPr>
        <w:t xml:space="preserve">в большом флоте: </w:t>
      </w:r>
      <w:r w:rsidRPr="00E66FFD">
        <w:rPr>
          <w:rFonts w:ascii="Times New Roman" w:hAnsi="Times New Roman"/>
          <w:color w:val="000000"/>
          <w:sz w:val="24"/>
          <w:szCs w:val="24"/>
        </w:rPr>
        <w:t>особенности прохождения бакштагов в тесном взаимо</w:t>
      </w:r>
      <w:r w:rsidRPr="00E66FFD">
        <w:rPr>
          <w:rFonts w:ascii="Times New Roman" w:hAnsi="Times New Roman"/>
          <w:color w:val="000000"/>
          <w:sz w:val="24"/>
          <w:szCs w:val="24"/>
        </w:rPr>
        <w:softHyphen/>
        <w:t>действии с большим числом лодок - выбор оптимального курса, борьба за внут</w:t>
      </w:r>
      <w:r w:rsidRPr="00E66FFD">
        <w:rPr>
          <w:rFonts w:ascii="Times New Roman" w:hAnsi="Times New Roman"/>
          <w:color w:val="000000"/>
          <w:sz w:val="24"/>
          <w:szCs w:val="24"/>
        </w:rPr>
        <w:softHyphen/>
        <w:t xml:space="preserve">реннюю позицию, уход от дуэльной борьбы; приемы нападения на ближайшие лодки; тактика </w:t>
      </w:r>
      <w:proofErr w:type="spellStart"/>
      <w:r w:rsidRPr="00E66FFD">
        <w:rPr>
          <w:rFonts w:ascii="Times New Roman" w:hAnsi="Times New Roman"/>
          <w:color w:val="000000"/>
          <w:sz w:val="24"/>
          <w:szCs w:val="24"/>
        </w:rPr>
        <w:t>огибания</w:t>
      </w:r>
      <w:proofErr w:type="spellEnd"/>
      <w:r w:rsidRPr="00E66FFD">
        <w:rPr>
          <w:rFonts w:ascii="Times New Roman" w:hAnsi="Times New Roman"/>
          <w:color w:val="000000"/>
          <w:sz w:val="24"/>
          <w:szCs w:val="24"/>
        </w:rPr>
        <w:t xml:space="preserve"> знака с полного курса на полный в зависимости от внутренней или наружной позиции, особенностей следующего полного курса; тактические действия по расчистке оперативного пространства непосредствен</w:t>
      </w:r>
      <w:r w:rsidRPr="00E66FFD">
        <w:rPr>
          <w:rFonts w:ascii="Times New Roman" w:hAnsi="Times New Roman"/>
          <w:color w:val="000000"/>
          <w:sz w:val="24"/>
          <w:szCs w:val="24"/>
        </w:rPr>
        <w:softHyphen/>
        <w:t xml:space="preserve">но после </w:t>
      </w:r>
      <w:proofErr w:type="spellStart"/>
      <w:r w:rsidRPr="00E66FFD">
        <w:rPr>
          <w:rFonts w:ascii="Times New Roman" w:hAnsi="Times New Roman"/>
          <w:color w:val="000000"/>
          <w:sz w:val="24"/>
          <w:szCs w:val="24"/>
        </w:rPr>
        <w:t>огибания</w:t>
      </w:r>
      <w:proofErr w:type="spellEnd"/>
      <w:r w:rsidRPr="00E66FFD">
        <w:rPr>
          <w:rFonts w:ascii="Times New Roman" w:hAnsi="Times New Roman"/>
          <w:color w:val="000000"/>
          <w:sz w:val="24"/>
          <w:szCs w:val="24"/>
        </w:rPr>
        <w:t xml:space="preserve"> знака;</w:t>
      </w:r>
      <w:proofErr w:type="gramEnd"/>
      <w:r w:rsidRPr="00E66FFD">
        <w:rPr>
          <w:rFonts w:ascii="Times New Roman" w:hAnsi="Times New Roman"/>
          <w:color w:val="000000"/>
          <w:sz w:val="24"/>
          <w:szCs w:val="24"/>
        </w:rPr>
        <w:t xml:space="preserve"> особенности тактики при неравновесных участках полного курса, например, до знака - полный бейдевинд-галфвинд, после знака </w:t>
      </w:r>
      <w:proofErr w:type="gramStart"/>
      <w:r w:rsidRPr="00E66FFD">
        <w:rPr>
          <w:rFonts w:ascii="Times New Roman" w:hAnsi="Times New Roman"/>
          <w:color w:val="000000"/>
          <w:sz w:val="24"/>
          <w:szCs w:val="24"/>
        </w:rPr>
        <w:t>-п</w:t>
      </w:r>
      <w:proofErr w:type="gramEnd"/>
      <w:r w:rsidRPr="00E66FFD">
        <w:rPr>
          <w:rFonts w:ascii="Times New Roman" w:hAnsi="Times New Roman"/>
          <w:color w:val="000000"/>
          <w:sz w:val="24"/>
          <w:szCs w:val="24"/>
        </w:rPr>
        <w:t>олный бакштаг-фордевинд.</w:t>
      </w:r>
    </w:p>
    <w:p w:rsidR="00325F08" w:rsidRPr="00E66FFD" w:rsidRDefault="00325F08" w:rsidP="00325F08">
      <w:pPr>
        <w:shd w:val="clear" w:color="auto" w:fill="FFFFFF"/>
        <w:spacing w:after="0" w:line="240" w:lineRule="auto"/>
        <w:jc w:val="both"/>
        <w:rPr>
          <w:rFonts w:ascii="Times New Roman" w:hAnsi="Times New Roman"/>
          <w:b/>
          <w:i/>
          <w:color w:val="000000"/>
          <w:sz w:val="24"/>
          <w:szCs w:val="24"/>
        </w:rPr>
      </w:pPr>
      <w:r w:rsidRPr="00E66FFD">
        <w:rPr>
          <w:rFonts w:ascii="Times New Roman" w:hAnsi="Times New Roman"/>
          <w:b/>
          <w:i/>
          <w:color w:val="000000"/>
          <w:sz w:val="24"/>
          <w:szCs w:val="24"/>
        </w:rPr>
        <w:t>Тактика прохождения курса фордевинд</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Стратегия. </w:t>
      </w:r>
      <w:r w:rsidRPr="00E66FFD">
        <w:rPr>
          <w:rFonts w:ascii="Times New Roman" w:hAnsi="Times New Roman"/>
          <w:color w:val="000000"/>
          <w:sz w:val="24"/>
          <w:szCs w:val="24"/>
        </w:rPr>
        <w:t>Прохождение фордевинда оптимальным надлежащим курсом с обеспечением внутренней позиции при подходе к нижнему знаку.</w:t>
      </w:r>
    </w:p>
    <w:p w:rsidR="00325F08" w:rsidRPr="00E66FFD" w:rsidRDefault="00325F08" w:rsidP="00325F08">
      <w:pPr>
        <w:shd w:val="clear" w:color="auto" w:fill="FFFFFF"/>
        <w:spacing w:after="0" w:line="240" w:lineRule="auto"/>
        <w:jc w:val="both"/>
        <w:rPr>
          <w:rFonts w:ascii="Times New Roman" w:hAnsi="Times New Roman"/>
          <w:sz w:val="24"/>
          <w:szCs w:val="24"/>
        </w:rPr>
      </w:pPr>
      <w:r w:rsidRPr="00E66FFD">
        <w:rPr>
          <w:rFonts w:ascii="Times New Roman" w:hAnsi="Times New Roman"/>
          <w:bCs/>
          <w:i/>
          <w:iCs/>
          <w:color w:val="000000"/>
          <w:sz w:val="24"/>
          <w:szCs w:val="24"/>
        </w:rPr>
        <w:t>Тактика:</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w:t>
      </w:r>
      <w:proofErr w:type="gramStart"/>
      <w:r w:rsidRPr="00E66FFD">
        <w:rPr>
          <w:rFonts w:ascii="Times New Roman" w:hAnsi="Times New Roman"/>
          <w:i/>
          <w:iCs/>
          <w:color w:val="000000"/>
          <w:sz w:val="24"/>
          <w:szCs w:val="24"/>
        </w:rPr>
        <w:t xml:space="preserve">-в малом флоте:  </w:t>
      </w:r>
      <w:r w:rsidRPr="00E66FFD">
        <w:rPr>
          <w:rFonts w:ascii="Times New Roman" w:hAnsi="Times New Roman"/>
          <w:color w:val="000000"/>
          <w:sz w:val="24"/>
          <w:szCs w:val="24"/>
        </w:rPr>
        <w:t>выбор оптимального курса прохождения &lt;</w:t>
      </w:r>
      <w:proofErr w:type="spellStart"/>
      <w:r w:rsidRPr="00E66FFD">
        <w:rPr>
          <w:rFonts w:ascii="Times New Roman" w:hAnsi="Times New Roman"/>
          <w:color w:val="000000"/>
          <w:sz w:val="24"/>
          <w:szCs w:val="24"/>
        </w:rPr>
        <w:t>|юрдевинда</w:t>
      </w:r>
      <w:proofErr w:type="spellEnd"/>
      <w:r w:rsidRPr="00E66FFD">
        <w:rPr>
          <w:rFonts w:ascii="Times New Roman" w:hAnsi="Times New Roman"/>
          <w:color w:val="000000"/>
          <w:sz w:val="24"/>
          <w:szCs w:val="24"/>
        </w:rPr>
        <w:t xml:space="preserve"> в зависи</w:t>
      </w:r>
      <w:r w:rsidRPr="00E66FFD">
        <w:rPr>
          <w:rFonts w:ascii="Times New Roman" w:hAnsi="Times New Roman"/>
          <w:color w:val="000000"/>
          <w:sz w:val="24"/>
          <w:szCs w:val="24"/>
        </w:rPr>
        <w:softHyphen/>
        <w:t xml:space="preserve">мости от ветра, течения и других особенностей дистанции; прохождение </w:t>
      </w:r>
      <w:proofErr w:type="spellStart"/>
      <w:r w:rsidRPr="00E66FFD">
        <w:rPr>
          <w:rFonts w:ascii="Times New Roman" w:hAnsi="Times New Roman"/>
          <w:color w:val="000000"/>
          <w:sz w:val="24"/>
          <w:szCs w:val="24"/>
        </w:rPr>
        <w:t>фордевин-да</w:t>
      </w:r>
      <w:proofErr w:type="spellEnd"/>
      <w:r w:rsidRPr="00E66FFD">
        <w:rPr>
          <w:rFonts w:ascii="Times New Roman" w:hAnsi="Times New Roman"/>
          <w:color w:val="000000"/>
          <w:sz w:val="24"/>
          <w:szCs w:val="24"/>
        </w:rPr>
        <w:t xml:space="preserve"> бакштагами, взаимодействие с противником - нападение с </w:t>
      </w:r>
      <w:proofErr w:type="spellStart"/>
      <w:r w:rsidRPr="00E66FFD">
        <w:rPr>
          <w:rFonts w:ascii="Times New Roman" w:hAnsi="Times New Roman"/>
          <w:color w:val="000000"/>
          <w:sz w:val="24"/>
          <w:szCs w:val="24"/>
        </w:rPr>
        <w:t>наветра</w:t>
      </w:r>
      <w:proofErr w:type="spellEnd"/>
      <w:r w:rsidRPr="00E66FFD">
        <w:rPr>
          <w:rFonts w:ascii="Times New Roman" w:hAnsi="Times New Roman"/>
          <w:color w:val="000000"/>
          <w:sz w:val="24"/>
          <w:szCs w:val="24"/>
        </w:rPr>
        <w:t xml:space="preserve">. с </w:t>
      </w:r>
      <w:proofErr w:type="spellStart"/>
      <w:r w:rsidRPr="00E66FFD">
        <w:rPr>
          <w:rFonts w:ascii="Times New Roman" w:hAnsi="Times New Roman"/>
          <w:color w:val="000000"/>
          <w:sz w:val="24"/>
          <w:szCs w:val="24"/>
        </w:rPr>
        <w:t>подветра</w:t>
      </w:r>
      <w:proofErr w:type="spellEnd"/>
      <w:r w:rsidRPr="00E66FFD">
        <w:rPr>
          <w:rFonts w:ascii="Times New Roman" w:hAnsi="Times New Roman"/>
          <w:color w:val="000000"/>
          <w:sz w:val="24"/>
          <w:szCs w:val="24"/>
        </w:rPr>
        <w:t>; защита с использованием правил парусных гонок; двойной</w:t>
      </w:r>
      <w:r w:rsidRPr="005218B4">
        <w:rPr>
          <w:rFonts w:ascii="Times New Roman" w:hAnsi="Times New Roman"/>
          <w:color w:val="000000"/>
          <w:sz w:val="28"/>
          <w:szCs w:val="28"/>
        </w:rPr>
        <w:t xml:space="preserve"> </w:t>
      </w:r>
      <w:r w:rsidRPr="00E66FFD">
        <w:rPr>
          <w:rFonts w:ascii="Times New Roman" w:hAnsi="Times New Roman"/>
          <w:color w:val="000000"/>
          <w:sz w:val="24"/>
          <w:szCs w:val="24"/>
        </w:rPr>
        <w:t>&lt;</w:t>
      </w:r>
      <w:proofErr w:type="spellStart"/>
      <w:r w:rsidRPr="00E66FFD">
        <w:rPr>
          <w:rFonts w:ascii="Times New Roman" w:hAnsi="Times New Roman"/>
          <w:color w:val="000000"/>
          <w:sz w:val="24"/>
          <w:szCs w:val="24"/>
        </w:rPr>
        <w:t>|юрдсвинд</w:t>
      </w:r>
      <w:proofErr w:type="spellEnd"/>
      <w:r w:rsidRPr="00E66FFD">
        <w:rPr>
          <w:rFonts w:ascii="Times New Roman" w:hAnsi="Times New Roman"/>
          <w:color w:val="000000"/>
          <w:sz w:val="24"/>
          <w:szCs w:val="24"/>
        </w:rPr>
        <w:t xml:space="preserve"> как </w:t>
      </w:r>
      <w:proofErr w:type="spellStart"/>
      <w:r w:rsidRPr="00E66FFD">
        <w:rPr>
          <w:rFonts w:ascii="Times New Roman" w:hAnsi="Times New Roman"/>
          <w:color w:val="000000"/>
          <w:sz w:val="24"/>
          <w:szCs w:val="24"/>
        </w:rPr>
        <w:t>контр-присм</w:t>
      </w:r>
      <w:proofErr w:type="spellEnd"/>
      <w:r w:rsidRPr="00E66FFD">
        <w:rPr>
          <w:rFonts w:ascii="Times New Roman" w:hAnsi="Times New Roman"/>
          <w:color w:val="000000"/>
          <w:sz w:val="24"/>
          <w:szCs w:val="24"/>
        </w:rPr>
        <w:t xml:space="preserve"> и переход к нападению; тактика обгона на фордевинде - накрытие па</w:t>
      </w:r>
      <w:r w:rsidRPr="00E66FFD">
        <w:rPr>
          <w:rFonts w:ascii="Times New Roman" w:hAnsi="Times New Roman"/>
          <w:color w:val="000000"/>
          <w:sz w:val="24"/>
          <w:szCs w:val="24"/>
        </w:rPr>
        <w:softHyphen/>
        <w:t>русов противника, возможности и ограничения приведения противника;</w:t>
      </w:r>
      <w:proofErr w:type="gramEnd"/>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color w:val="000000"/>
          <w:sz w:val="24"/>
          <w:szCs w:val="24"/>
        </w:rPr>
        <w:t xml:space="preserve">      </w:t>
      </w:r>
      <w:proofErr w:type="gramStart"/>
      <w:r w:rsidRPr="00E66FFD">
        <w:rPr>
          <w:rFonts w:ascii="Times New Roman" w:hAnsi="Times New Roman"/>
          <w:color w:val="000000"/>
          <w:sz w:val="24"/>
          <w:szCs w:val="24"/>
        </w:rPr>
        <w:t xml:space="preserve">- </w:t>
      </w:r>
      <w:r w:rsidRPr="00E66FFD">
        <w:rPr>
          <w:rFonts w:ascii="Times New Roman" w:hAnsi="Times New Roman"/>
          <w:i/>
          <w:iCs/>
          <w:color w:val="000000"/>
          <w:sz w:val="24"/>
          <w:szCs w:val="24"/>
        </w:rPr>
        <w:t xml:space="preserve">в большом флоте: </w:t>
      </w:r>
      <w:r w:rsidRPr="00E66FFD">
        <w:rPr>
          <w:rFonts w:ascii="Times New Roman" w:hAnsi="Times New Roman"/>
          <w:color w:val="000000"/>
          <w:sz w:val="24"/>
          <w:szCs w:val="24"/>
        </w:rPr>
        <w:t>прогноз развития ситуации - оценка сторон дистанции, особенностей флота, собственной позиции (лидер, в голове гонки, в середине флота, аутсайдер); оценка положения и особенности знака (одиночный буй или ворота); наличие (отсутствие) течения по сторонам дистанции; выбор оптималь</w:t>
      </w:r>
      <w:r w:rsidRPr="00E66FFD">
        <w:rPr>
          <w:rFonts w:ascii="Times New Roman" w:hAnsi="Times New Roman"/>
          <w:color w:val="000000"/>
          <w:sz w:val="24"/>
          <w:szCs w:val="24"/>
        </w:rPr>
        <w:softHyphen/>
        <w:t>ных углов бакштагов при прохождении курса фордевинд галсами; выбор курса с учетом действий флота;</w:t>
      </w:r>
      <w:proofErr w:type="gramEnd"/>
      <w:r w:rsidRPr="00E66FFD">
        <w:rPr>
          <w:rFonts w:ascii="Times New Roman" w:hAnsi="Times New Roman"/>
          <w:color w:val="000000"/>
          <w:sz w:val="24"/>
          <w:szCs w:val="24"/>
        </w:rPr>
        <w:t xml:space="preserve"> тактика прохождения курса фордевинд лидера (лидеров) гонки, гонщиков в середине флота: отставших (аутсайдеров) - борьба за внут</w:t>
      </w:r>
      <w:r w:rsidRPr="00E66FFD">
        <w:rPr>
          <w:rFonts w:ascii="Times New Roman" w:hAnsi="Times New Roman"/>
          <w:color w:val="000000"/>
          <w:sz w:val="24"/>
          <w:szCs w:val="24"/>
        </w:rPr>
        <w:softHyphen/>
        <w:t>реннюю позицию при подходе к знаку.</w:t>
      </w:r>
    </w:p>
    <w:p w:rsidR="00325F08" w:rsidRPr="00E66FFD" w:rsidRDefault="00325F08" w:rsidP="00325F08">
      <w:pPr>
        <w:shd w:val="clear" w:color="auto" w:fill="FFFFFF"/>
        <w:spacing w:after="0" w:line="240" w:lineRule="auto"/>
        <w:jc w:val="both"/>
        <w:rPr>
          <w:rFonts w:ascii="Times New Roman" w:hAnsi="Times New Roman"/>
          <w:b/>
          <w:i/>
          <w:color w:val="000000"/>
          <w:sz w:val="24"/>
          <w:szCs w:val="24"/>
        </w:rPr>
      </w:pPr>
      <w:r w:rsidRPr="00E66FFD">
        <w:rPr>
          <w:rFonts w:ascii="Times New Roman" w:hAnsi="Times New Roman"/>
          <w:b/>
          <w:i/>
          <w:color w:val="000000"/>
          <w:sz w:val="24"/>
          <w:szCs w:val="24"/>
        </w:rPr>
        <w:t xml:space="preserve">Тактика </w:t>
      </w:r>
      <w:proofErr w:type="spellStart"/>
      <w:r w:rsidRPr="00E66FFD">
        <w:rPr>
          <w:rFonts w:ascii="Times New Roman" w:hAnsi="Times New Roman"/>
          <w:b/>
          <w:i/>
          <w:color w:val="000000"/>
          <w:sz w:val="24"/>
          <w:szCs w:val="24"/>
        </w:rPr>
        <w:t>огибания</w:t>
      </w:r>
      <w:proofErr w:type="spellEnd"/>
      <w:r w:rsidRPr="00E66FFD">
        <w:rPr>
          <w:rFonts w:ascii="Times New Roman" w:hAnsi="Times New Roman"/>
          <w:b/>
          <w:i/>
          <w:color w:val="000000"/>
          <w:sz w:val="24"/>
          <w:szCs w:val="24"/>
        </w:rPr>
        <w:t xml:space="preserve"> шика с полного курса на </w:t>
      </w:r>
      <w:proofErr w:type="gramStart"/>
      <w:r w:rsidRPr="00E66FFD">
        <w:rPr>
          <w:rFonts w:ascii="Times New Roman" w:hAnsi="Times New Roman"/>
          <w:b/>
          <w:i/>
          <w:color w:val="000000"/>
          <w:sz w:val="24"/>
          <w:szCs w:val="24"/>
        </w:rPr>
        <w:t>острый</w:t>
      </w:r>
      <w:proofErr w:type="gramEnd"/>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lastRenderedPageBreak/>
        <w:t xml:space="preserve">      Стратегия. </w:t>
      </w:r>
      <w:r w:rsidRPr="00E66FFD">
        <w:rPr>
          <w:rFonts w:ascii="Times New Roman" w:hAnsi="Times New Roman"/>
          <w:color w:val="000000"/>
          <w:sz w:val="24"/>
          <w:szCs w:val="24"/>
        </w:rPr>
        <w:t xml:space="preserve">Постановка и реализация задачи: добиться внутренней позиции с дальнейшей целью занять наиболее выгодную, контролирующую позицию срезу после окончания </w:t>
      </w:r>
      <w:proofErr w:type="spellStart"/>
      <w:r w:rsidRPr="00E66FFD">
        <w:rPr>
          <w:rFonts w:ascii="Times New Roman" w:hAnsi="Times New Roman"/>
          <w:color w:val="000000"/>
          <w:sz w:val="24"/>
          <w:szCs w:val="24"/>
        </w:rPr>
        <w:t>огибания</w:t>
      </w:r>
      <w:proofErr w:type="spellEnd"/>
      <w:r w:rsidRPr="00E66FFD">
        <w:rPr>
          <w:rFonts w:ascii="Times New Roman" w:hAnsi="Times New Roman"/>
          <w:color w:val="000000"/>
          <w:sz w:val="24"/>
          <w:szCs w:val="24"/>
        </w:rPr>
        <w:t xml:space="preserve"> знака и/или возможностью продвигаться в выгодную сторону на </w:t>
      </w:r>
      <w:proofErr w:type="spellStart"/>
      <w:r w:rsidRPr="00E66FFD">
        <w:rPr>
          <w:rFonts w:ascii="Times New Roman" w:hAnsi="Times New Roman"/>
          <w:color w:val="000000"/>
          <w:sz w:val="24"/>
          <w:szCs w:val="24"/>
        </w:rPr>
        <w:t>лавировкс</w:t>
      </w:r>
      <w:proofErr w:type="spellEnd"/>
      <w:r w:rsidRPr="00E66FFD">
        <w:rPr>
          <w:rFonts w:ascii="Times New Roman" w:hAnsi="Times New Roman"/>
          <w:color w:val="000000"/>
          <w:sz w:val="24"/>
          <w:szCs w:val="24"/>
        </w:rPr>
        <w:t>; прогноз действий флота.</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Тактика:</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-в малом флоте </w:t>
      </w:r>
      <w:r w:rsidRPr="00E66FFD">
        <w:rPr>
          <w:rFonts w:ascii="Times New Roman" w:hAnsi="Times New Roman"/>
          <w:color w:val="000000"/>
          <w:sz w:val="24"/>
          <w:szCs w:val="24"/>
        </w:rPr>
        <w:t xml:space="preserve">(взаимодействие двух-трех яхт): борьба за внутреннюю позицию, тактические особенности </w:t>
      </w:r>
      <w:proofErr w:type="spellStart"/>
      <w:r w:rsidRPr="00E66FFD">
        <w:rPr>
          <w:rFonts w:ascii="Times New Roman" w:hAnsi="Times New Roman"/>
          <w:color w:val="000000"/>
          <w:sz w:val="24"/>
          <w:szCs w:val="24"/>
        </w:rPr>
        <w:t>огибания</w:t>
      </w:r>
      <w:proofErr w:type="spellEnd"/>
      <w:r w:rsidRPr="00E66FFD">
        <w:rPr>
          <w:rFonts w:ascii="Times New Roman" w:hAnsi="Times New Roman"/>
          <w:color w:val="000000"/>
          <w:sz w:val="24"/>
          <w:szCs w:val="24"/>
        </w:rPr>
        <w:t xml:space="preserve"> </w:t>
      </w:r>
      <w:proofErr w:type="gramStart"/>
      <w:r w:rsidRPr="00E66FFD">
        <w:rPr>
          <w:rFonts w:ascii="Times New Roman" w:hAnsi="Times New Roman"/>
          <w:color w:val="000000"/>
          <w:sz w:val="24"/>
          <w:szCs w:val="24"/>
        </w:rPr>
        <w:t>знака</w:t>
      </w:r>
      <w:proofErr w:type="gramEnd"/>
      <w:r w:rsidRPr="00E66FFD">
        <w:rPr>
          <w:rFonts w:ascii="Times New Roman" w:hAnsi="Times New Roman"/>
          <w:color w:val="000000"/>
          <w:sz w:val="24"/>
          <w:szCs w:val="24"/>
        </w:rPr>
        <w:t xml:space="preserve"> когда внутренняя яхта имеет (не имеет) пра</w:t>
      </w:r>
      <w:r w:rsidRPr="00E66FFD">
        <w:rPr>
          <w:rFonts w:ascii="Times New Roman" w:hAnsi="Times New Roman"/>
          <w:color w:val="000000"/>
          <w:sz w:val="24"/>
          <w:szCs w:val="24"/>
        </w:rPr>
        <w:softHyphen/>
        <w:t xml:space="preserve">ва на дорогу - расчет траектории </w:t>
      </w:r>
      <w:proofErr w:type="spellStart"/>
      <w:r w:rsidRPr="00E66FFD">
        <w:rPr>
          <w:rFonts w:ascii="Times New Roman" w:hAnsi="Times New Roman"/>
          <w:color w:val="000000"/>
          <w:sz w:val="24"/>
          <w:szCs w:val="24"/>
        </w:rPr>
        <w:t>огибания</w:t>
      </w:r>
      <w:proofErr w:type="spellEnd"/>
      <w:r w:rsidRPr="00E66FFD">
        <w:rPr>
          <w:rFonts w:ascii="Times New Roman" w:hAnsi="Times New Roman"/>
          <w:color w:val="000000"/>
          <w:sz w:val="24"/>
          <w:szCs w:val="24"/>
        </w:rPr>
        <w:t xml:space="preserve">, допустимые </w:t>
      </w:r>
      <w:proofErr w:type="spellStart"/>
      <w:r w:rsidRPr="00E66FFD">
        <w:rPr>
          <w:rFonts w:ascii="Times New Roman" w:hAnsi="Times New Roman"/>
          <w:color w:val="000000"/>
          <w:sz w:val="24"/>
          <w:szCs w:val="24"/>
        </w:rPr>
        <w:t>контрдсйствия</w:t>
      </w:r>
      <w:proofErr w:type="spellEnd"/>
      <w:r w:rsidRPr="00E66FFD">
        <w:rPr>
          <w:rFonts w:ascii="Times New Roman" w:hAnsi="Times New Roman"/>
          <w:color w:val="000000"/>
          <w:sz w:val="24"/>
          <w:szCs w:val="24"/>
        </w:rPr>
        <w:t xml:space="preserve"> наружной яхты.</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color w:val="000000"/>
          <w:sz w:val="24"/>
          <w:szCs w:val="24"/>
        </w:rPr>
        <w:t xml:space="preserve">      - « </w:t>
      </w:r>
      <w:r w:rsidRPr="00E66FFD">
        <w:rPr>
          <w:rFonts w:ascii="Times New Roman" w:hAnsi="Times New Roman"/>
          <w:i/>
          <w:iCs/>
          <w:color w:val="000000"/>
          <w:sz w:val="24"/>
          <w:szCs w:val="24"/>
        </w:rPr>
        <w:t xml:space="preserve">большом </w:t>
      </w:r>
      <w:proofErr w:type="gramStart"/>
      <w:r w:rsidRPr="00E66FFD">
        <w:rPr>
          <w:rFonts w:ascii="Times New Roman" w:hAnsi="Times New Roman"/>
          <w:i/>
          <w:iCs/>
          <w:color w:val="000000"/>
          <w:sz w:val="24"/>
          <w:szCs w:val="24"/>
        </w:rPr>
        <w:t>флоте</w:t>
      </w:r>
      <w:proofErr w:type="gramEnd"/>
      <w:r w:rsidRPr="00E66FFD">
        <w:rPr>
          <w:rFonts w:ascii="Times New Roman" w:hAnsi="Times New Roman"/>
          <w:i/>
          <w:iCs/>
          <w:color w:val="000000"/>
          <w:sz w:val="24"/>
          <w:szCs w:val="24"/>
        </w:rPr>
        <w:t xml:space="preserve">: </w:t>
      </w:r>
      <w:r w:rsidRPr="00E66FFD">
        <w:rPr>
          <w:rFonts w:ascii="Times New Roman" w:hAnsi="Times New Roman"/>
          <w:color w:val="000000"/>
          <w:sz w:val="24"/>
          <w:szCs w:val="24"/>
        </w:rPr>
        <w:t>действия экипажа при подходе к знаку "изнутри" дистан</w:t>
      </w:r>
      <w:r w:rsidRPr="00E66FFD">
        <w:rPr>
          <w:rFonts w:ascii="Times New Roman" w:hAnsi="Times New Roman"/>
          <w:color w:val="000000"/>
          <w:sz w:val="24"/>
          <w:szCs w:val="24"/>
        </w:rPr>
        <w:softHyphen/>
        <w:t xml:space="preserve">ции, действия внутренней яхты по защите своей позиции и оптимальному </w:t>
      </w:r>
      <w:proofErr w:type="spellStart"/>
      <w:r w:rsidRPr="00E66FFD">
        <w:rPr>
          <w:rFonts w:ascii="Times New Roman" w:hAnsi="Times New Roman"/>
          <w:color w:val="000000"/>
          <w:sz w:val="24"/>
          <w:szCs w:val="24"/>
        </w:rPr>
        <w:t>оги</w:t>
      </w:r>
      <w:r w:rsidRPr="00E66FFD">
        <w:rPr>
          <w:rFonts w:ascii="Times New Roman" w:hAnsi="Times New Roman"/>
          <w:color w:val="000000"/>
          <w:sz w:val="24"/>
          <w:szCs w:val="24"/>
        </w:rPr>
        <w:softHyphen/>
        <w:t>банию</w:t>
      </w:r>
      <w:proofErr w:type="spellEnd"/>
      <w:r w:rsidRPr="00E66FFD">
        <w:rPr>
          <w:rFonts w:ascii="Times New Roman" w:hAnsi="Times New Roman"/>
          <w:color w:val="000000"/>
          <w:sz w:val="24"/>
          <w:szCs w:val="24"/>
        </w:rPr>
        <w:t xml:space="preserve"> знака; действия "серединной" яхты, имеющей две-три яхты снаружи и одну-две - внутри, действия яхты при подходе к знаку позади (или снаружи) группы яхт - отставание с целью пройти знак вплотную с последующим поворо</w:t>
      </w:r>
      <w:r w:rsidRPr="00E66FFD">
        <w:rPr>
          <w:rFonts w:ascii="Times New Roman" w:hAnsi="Times New Roman"/>
          <w:color w:val="000000"/>
          <w:sz w:val="24"/>
          <w:szCs w:val="24"/>
        </w:rPr>
        <w:softHyphen/>
        <w:t>том на правый галс: "сваливание" с целью ухода от ветровой тени парада яхт ле</w:t>
      </w:r>
      <w:r w:rsidRPr="00E66FFD">
        <w:rPr>
          <w:rFonts w:ascii="Times New Roman" w:hAnsi="Times New Roman"/>
          <w:color w:val="000000"/>
          <w:sz w:val="24"/>
          <w:szCs w:val="24"/>
        </w:rPr>
        <w:softHyphen/>
        <w:t xml:space="preserve">вого галса непосредственно после </w:t>
      </w:r>
      <w:proofErr w:type="spellStart"/>
      <w:r w:rsidRPr="00E66FFD">
        <w:rPr>
          <w:rFonts w:ascii="Times New Roman" w:hAnsi="Times New Roman"/>
          <w:color w:val="000000"/>
          <w:sz w:val="24"/>
          <w:szCs w:val="24"/>
        </w:rPr>
        <w:t>огибания</w:t>
      </w:r>
      <w:proofErr w:type="spellEnd"/>
      <w:r w:rsidRPr="00E66FFD">
        <w:rPr>
          <w:rFonts w:ascii="Times New Roman" w:hAnsi="Times New Roman"/>
          <w:color w:val="000000"/>
          <w:sz w:val="24"/>
          <w:szCs w:val="24"/>
        </w:rPr>
        <w:t xml:space="preserve"> знака.</w:t>
      </w:r>
    </w:p>
    <w:p w:rsidR="00325F08" w:rsidRPr="00E66FFD" w:rsidRDefault="00325F08" w:rsidP="00325F08">
      <w:pPr>
        <w:shd w:val="clear" w:color="auto" w:fill="FFFFFF"/>
        <w:spacing w:after="0" w:line="240" w:lineRule="auto"/>
        <w:jc w:val="both"/>
        <w:rPr>
          <w:rFonts w:ascii="Times New Roman" w:hAnsi="Times New Roman"/>
          <w:b/>
          <w:i/>
          <w:color w:val="000000"/>
          <w:sz w:val="24"/>
          <w:szCs w:val="24"/>
        </w:rPr>
      </w:pPr>
      <w:r w:rsidRPr="00E66FFD">
        <w:rPr>
          <w:rFonts w:ascii="Times New Roman" w:hAnsi="Times New Roman"/>
          <w:b/>
          <w:i/>
          <w:color w:val="000000"/>
          <w:sz w:val="24"/>
          <w:szCs w:val="24"/>
        </w:rPr>
        <w:t>Вторая (третья, финишная) лакировка</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Стратегия - </w:t>
      </w:r>
      <w:r w:rsidRPr="00E66FFD">
        <w:rPr>
          <w:rFonts w:ascii="Times New Roman" w:hAnsi="Times New Roman"/>
          <w:color w:val="000000"/>
          <w:sz w:val="24"/>
          <w:szCs w:val="24"/>
        </w:rPr>
        <w:t>закрепление достигнутой позиции, в этих целях контроль флота, отсечение возможных направлений прорыва: переход к нападению на впереди идущие яхты (при появлении возможностей - изменение ветра и т.п.).</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Тактика:</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 в малом флоте: </w:t>
      </w:r>
      <w:r w:rsidRPr="00E66FFD">
        <w:rPr>
          <w:rFonts w:ascii="Times New Roman" w:hAnsi="Times New Roman"/>
          <w:color w:val="000000"/>
          <w:sz w:val="24"/>
          <w:szCs w:val="24"/>
        </w:rPr>
        <w:t>установление контроля над противником, чередование же</w:t>
      </w:r>
      <w:r w:rsidRPr="00E66FFD">
        <w:rPr>
          <w:rFonts w:ascii="Times New Roman" w:hAnsi="Times New Roman"/>
          <w:color w:val="000000"/>
          <w:sz w:val="24"/>
          <w:szCs w:val="24"/>
        </w:rPr>
        <w:softHyphen/>
        <w:t>сткого и свободного видов контроля в целях удержать противника под контро</w:t>
      </w:r>
      <w:r w:rsidRPr="00E66FFD">
        <w:rPr>
          <w:rFonts w:ascii="Times New Roman" w:hAnsi="Times New Roman"/>
          <w:color w:val="000000"/>
          <w:sz w:val="24"/>
          <w:szCs w:val="24"/>
        </w:rPr>
        <w:softHyphen/>
        <w:t>лем, управление действиями преследующего флота.</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color w:val="000000"/>
          <w:sz w:val="24"/>
          <w:szCs w:val="24"/>
        </w:rPr>
        <w:t xml:space="preserve">     </w:t>
      </w:r>
      <w:proofErr w:type="gramStart"/>
      <w:r w:rsidRPr="00E66FFD">
        <w:rPr>
          <w:rFonts w:ascii="Times New Roman" w:hAnsi="Times New Roman"/>
          <w:color w:val="000000"/>
          <w:sz w:val="24"/>
          <w:szCs w:val="24"/>
        </w:rPr>
        <w:t xml:space="preserve">- </w:t>
      </w:r>
      <w:r w:rsidRPr="00E66FFD">
        <w:rPr>
          <w:rFonts w:ascii="Times New Roman" w:hAnsi="Times New Roman"/>
          <w:i/>
          <w:iCs/>
          <w:color w:val="000000"/>
          <w:sz w:val="24"/>
          <w:szCs w:val="24"/>
        </w:rPr>
        <w:t xml:space="preserve">в большом флоте: </w:t>
      </w:r>
      <w:r w:rsidRPr="00E66FFD">
        <w:rPr>
          <w:rFonts w:ascii="Times New Roman" w:hAnsi="Times New Roman"/>
          <w:color w:val="000000"/>
          <w:sz w:val="24"/>
          <w:szCs w:val="24"/>
        </w:rPr>
        <w:t xml:space="preserve">непосредственно после </w:t>
      </w:r>
      <w:proofErr w:type="spellStart"/>
      <w:r w:rsidRPr="00E66FFD">
        <w:rPr>
          <w:rFonts w:ascii="Times New Roman" w:hAnsi="Times New Roman"/>
          <w:color w:val="000000"/>
          <w:sz w:val="24"/>
          <w:szCs w:val="24"/>
        </w:rPr>
        <w:t>огибания</w:t>
      </w:r>
      <w:proofErr w:type="spellEnd"/>
      <w:r w:rsidRPr="00E66FFD">
        <w:rPr>
          <w:rFonts w:ascii="Times New Roman" w:hAnsi="Times New Roman"/>
          <w:color w:val="000000"/>
          <w:sz w:val="24"/>
          <w:szCs w:val="24"/>
        </w:rPr>
        <w:t xml:space="preserve"> - действия относительно ближайших противников - приемы управления действиями противник;] ('"сбивание противников в кучу") с использованием жесткого и свободного видов тактического контроля; на дистанции - действия относительно флота в зависимости от собствен</w:t>
      </w:r>
      <w:r w:rsidRPr="00E66FFD">
        <w:rPr>
          <w:rFonts w:ascii="Times New Roman" w:hAnsi="Times New Roman"/>
          <w:color w:val="000000"/>
          <w:sz w:val="24"/>
          <w:szCs w:val="24"/>
        </w:rPr>
        <w:softHyphen/>
        <w:t>ной позиции (лидер, позиция в средине флота, аутсайдер) - выбор стороны дистан</w:t>
      </w:r>
      <w:r w:rsidRPr="00E66FFD">
        <w:rPr>
          <w:rFonts w:ascii="Times New Roman" w:hAnsi="Times New Roman"/>
          <w:color w:val="000000"/>
          <w:sz w:val="24"/>
          <w:szCs w:val="24"/>
        </w:rPr>
        <w:softHyphen/>
        <w:t>ции с учетом прогноза действий противника;</w:t>
      </w:r>
      <w:proofErr w:type="gramEnd"/>
      <w:r w:rsidRPr="00E66FFD">
        <w:rPr>
          <w:rFonts w:ascii="Times New Roman" w:hAnsi="Times New Roman"/>
          <w:color w:val="000000"/>
          <w:sz w:val="24"/>
          <w:szCs w:val="24"/>
        </w:rPr>
        <w:t xml:space="preserve"> использование изменений ветровой или тактической обстановки для продвижения вперед.</w:t>
      </w:r>
    </w:p>
    <w:p w:rsidR="00325F08" w:rsidRPr="00E66FFD" w:rsidRDefault="00325F08" w:rsidP="00325F08">
      <w:pPr>
        <w:shd w:val="clear" w:color="auto" w:fill="FFFFFF"/>
        <w:spacing w:after="0" w:line="240" w:lineRule="auto"/>
        <w:jc w:val="both"/>
        <w:rPr>
          <w:rFonts w:ascii="Times New Roman" w:hAnsi="Times New Roman"/>
          <w:b/>
          <w:i/>
          <w:color w:val="000000"/>
          <w:sz w:val="24"/>
          <w:szCs w:val="24"/>
        </w:rPr>
      </w:pPr>
      <w:r w:rsidRPr="00E66FFD">
        <w:rPr>
          <w:rFonts w:ascii="Times New Roman" w:hAnsi="Times New Roman"/>
          <w:b/>
          <w:i/>
          <w:color w:val="000000"/>
          <w:sz w:val="24"/>
          <w:szCs w:val="24"/>
        </w:rPr>
        <w:t>Финиш</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Расчет галсов для выхода на финишную линию; особенности тактической борьбы на последнем участке дистанции - тактическая борьба с выходом на на</w:t>
      </w:r>
      <w:r w:rsidRPr="00E66FFD">
        <w:rPr>
          <w:rFonts w:ascii="Times New Roman" w:hAnsi="Times New Roman"/>
          <w:color w:val="000000"/>
          <w:sz w:val="24"/>
          <w:szCs w:val="24"/>
        </w:rPr>
        <w:softHyphen/>
        <w:t>ружный знак линии; использование правил при финишах у судейского судна; финиши левым галсом в середине линии; "бросок" на финишную линию с при</w:t>
      </w:r>
      <w:r w:rsidRPr="00E66FFD">
        <w:rPr>
          <w:rFonts w:ascii="Times New Roman" w:hAnsi="Times New Roman"/>
          <w:color w:val="000000"/>
          <w:sz w:val="24"/>
          <w:szCs w:val="24"/>
        </w:rPr>
        <w:softHyphen/>
        <w:t xml:space="preserve">ведением до левентика; финиши у наружного знака линии с выходом на финиш "из-за угла" левым галсом и использованием внутренней позиции. </w:t>
      </w:r>
    </w:p>
    <w:p w:rsidR="00325F08" w:rsidRPr="00E66FFD" w:rsidRDefault="00325F08" w:rsidP="00325F08">
      <w:pPr>
        <w:widowControl w:val="0"/>
        <w:numPr>
          <w:ilvl w:val="1"/>
          <w:numId w:val="19"/>
        </w:numPr>
        <w:shd w:val="clear" w:color="auto" w:fill="FFFFFF"/>
        <w:tabs>
          <w:tab w:val="num" w:pos="709"/>
        </w:tabs>
        <w:autoSpaceDE w:val="0"/>
        <w:autoSpaceDN w:val="0"/>
        <w:adjustRightInd w:val="0"/>
        <w:spacing w:after="0" w:line="240" w:lineRule="auto"/>
        <w:ind w:hanging="637"/>
        <w:jc w:val="both"/>
        <w:rPr>
          <w:rFonts w:ascii="Times New Roman" w:hAnsi="Times New Roman"/>
          <w:b/>
          <w:bCs/>
          <w:color w:val="000000"/>
          <w:spacing w:val="-1"/>
          <w:sz w:val="24"/>
          <w:szCs w:val="24"/>
        </w:rPr>
      </w:pPr>
      <w:r w:rsidRPr="00E66FFD">
        <w:rPr>
          <w:rFonts w:ascii="Times New Roman" w:hAnsi="Times New Roman"/>
          <w:b/>
          <w:bCs/>
          <w:color w:val="000000"/>
          <w:spacing w:val="-1"/>
          <w:sz w:val="24"/>
          <w:szCs w:val="24"/>
        </w:rPr>
        <w:t>Настройка спортивной яхты.</w:t>
      </w:r>
    </w:p>
    <w:p w:rsidR="00325F08" w:rsidRPr="00E66FFD" w:rsidRDefault="00325F08" w:rsidP="00325F08">
      <w:pPr>
        <w:numPr>
          <w:ilvl w:val="2"/>
          <w:numId w:val="19"/>
        </w:numPr>
        <w:shd w:val="clear" w:color="auto" w:fill="FFFFFF"/>
        <w:tabs>
          <w:tab w:val="num" w:pos="709"/>
        </w:tabs>
        <w:autoSpaceDE w:val="0"/>
        <w:autoSpaceDN w:val="0"/>
        <w:adjustRightInd w:val="0"/>
        <w:spacing w:after="0" w:line="240" w:lineRule="auto"/>
        <w:ind w:hanging="637"/>
        <w:jc w:val="both"/>
        <w:rPr>
          <w:rFonts w:ascii="Times New Roman" w:hAnsi="Times New Roman"/>
          <w:b/>
          <w:bCs/>
          <w:color w:val="000000"/>
          <w:sz w:val="24"/>
          <w:szCs w:val="24"/>
        </w:rPr>
      </w:pPr>
      <w:r w:rsidRPr="00E66FFD">
        <w:rPr>
          <w:rFonts w:ascii="Times New Roman" w:hAnsi="Times New Roman"/>
          <w:b/>
          <w:bCs/>
          <w:color w:val="000000"/>
          <w:sz w:val="24"/>
          <w:szCs w:val="24"/>
        </w:rPr>
        <w:t>Настройка яхты как вид подготовки</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Настройка современных яхт осуществляется преимущественно на воде и является необходимым видом специальной подготовки. Умение выжать из системы "яхта - воо</w:t>
      </w:r>
      <w:r w:rsidRPr="00E66FFD">
        <w:rPr>
          <w:rFonts w:ascii="Times New Roman" w:hAnsi="Times New Roman"/>
          <w:color w:val="000000"/>
          <w:sz w:val="24"/>
          <w:szCs w:val="24"/>
        </w:rPr>
        <w:softHyphen/>
        <w:t>ружение" максимальные скорости основывается не только на теоретической грамотно</w:t>
      </w:r>
      <w:r w:rsidRPr="00E66FFD">
        <w:rPr>
          <w:rFonts w:ascii="Times New Roman" w:hAnsi="Times New Roman"/>
          <w:color w:val="000000"/>
          <w:sz w:val="24"/>
          <w:szCs w:val="24"/>
        </w:rPr>
        <w:softHyphen/>
        <w:t>сти гонщика, но в не меньшей степени и на владении им техникой управления, высоко развитых специализированных чувствах, способности к тонкой дифференциации пове</w:t>
      </w:r>
      <w:r w:rsidRPr="00E66FFD">
        <w:rPr>
          <w:rFonts w:ascii="Times New Roman" w:hAnsi="Times New Roman"/>
          <w:color w:val="000000"/>
          <w:sz w:val="24"/>
          <w:szCs w:val="24"/>
        </w:rPr>
        <w:softHyphen/>
        <w:t xml:space="preserve">дения яхты в разнообразных </w:t>
      </w:r>
      <w:proofErr w:type="spellStart"/>
      <w:r w:rsidRPr="00E66FFD">
        <w:rPr>
          <w:rFonts w:ascii="Times New Roman" w:hAnsi="Times New Roman"/>
          <w:color w:val="000000"/>
          <w:sz w:val="24"/>
          <w:szCs w:val="24"/>
        </w:rPr>
        <w:t>гидр</w:t>
      </w:r>
      <w:proofErr w:type="gramStart"/>
      <w:r w:rsidRPr="00E66FFD">
        <w:rPr>
          <w:rFonts w:ascii="Times New Roman" w:hAnsi="Times New Roman"/>
          <w:color w:val="000000"/>
          <w:sz w:val="24"/>
          <w:szCs w:val="24"/>
        </w:rPr>
        <w:t>о</w:t>
      </w:r>
      <w:proofErr w:type="spellEnd"/>
      <w:r w:rsidRPr="00E66FFD">
        <w:rPr>
          <w:rFonts w:ascii="Times New Roman" w:hAnsi="Times New Roman"/>
          <w:color w:val="000000"/>
          <w:sz w:val="24"/>
          <w:szCs w:val="24"/>
        </w:rPr>
        <w:t>-</w:t>
      </w:r>
      <w:proofErr w:type="gramEnd"/>
      <w:r w:rsidRPr="00E66FFD">
        <w:rPr>
          <w:rFonts w:ascii="Times New Roman" w:hAnsi="Times New Roman"/>
          <w:color w:val="000000"/>
          <w:sz w:val="24"/>
          <w:szCs w:val="24"/>
        </w:rPr>
        <w:t xml:space="preserve">, </w:t>
      </w:r>
      <w:proofErr w:type="spellStart"/>
      <w:r w:rsidRPr="00E66FFD">
        <w:rPr>
          <w:rFonts w:ascii="Times New Roman" w:hAnsi="Times New Roman"/>
          <w:color w:val="000000"/>
          <w:sz w:val="24"/>
          <w:szCs w:val="24"/>
        </w:rPr>
        <w:t>метео</w:t>
      </w:r>
      <w:proofErr w:type="spellEnd"/>
      <w:r w:rsidRPr="00E66FFD">
        <w:rPr>
          <w:rFonts w:ascii="Times New Roman" w:hAnsi="Times New Roman"/>
          <w:color w:val="000000"/>
          <w:sz w:val="24"/>
          <w:szCs w:val="24"/>
        </w:rPr>
        <w:t>- и тактических условиях.</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Обучение настройке проводится как в индивидуальном порядке (в основном на начальных этапах обучения), так и в парах или группах яхт.</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Обучение настройке только тогда приносит пользу, когда проводится система</w:t>
      </w:r>
      <w:r w:rsidRPr="00E66FFD">
        <w:rPr>
          <w:rFonts w:ascii="Times New Roman" w:hAnsi="Times New Roman"/>
          <w:color w:val="000000"/>
          <w:sz w:val="24"/>
          <w:szCs w:val="24"/>
        </w:rPr>
        <w:softHyphen/>
        <w:t>тически, с постановкой конкретных задач на каждую из тренировок, обязатель</w:t>
      </w:r>
      <w:r w:rsidRPr="00E66FFD">
        <w:rPr>
          <w:rFonts w:ascii="Times New Roman" w:hAnsi="Times New Roman"/>
          <w:color w:val="000000"/>
          <w:sz w:val="24"/>
          <w:szCs w:val="24"/>
        </w:rPr>
        <w:softHyphen/>
        <w:t>ным анализом полученной информации и систематическим ведением записей в спортивном дневнике.</w:t>
      </w:r>
    </w:p>
    <w:p w:rsidR="00325F08" w:rsidRPr="00E66FFD" w:rsidRDefault="00325F08" w:rsidP="00325F08">
      <w:pPr>
        <w:numPr>
          <w:ilvl w:val="2"/>
          <w:numId w:val="19"/>
        </w:numPr>
        <w:shd w:val="clear" w:color="auto" w:fill="FFFFFF"/>
        <w:tabs>
          <w:tab w:val="num" w:pos="709"/>
        </w:tabs>
        <w:autoSpaceDE w:val="0"/>
        <w:autoSpaceDN w:val="0"/>
        <w:adjustRightInd w:val="0"/>
        <w:spacing w:after="0" w:line="240" w:lineRule="auto"/>
        <w:ind w:hanging="637"/>
        <w:jc w:val="both"/>
        <w:rPr>
          <w:rFonts w:ascii="Times New Roman" w:hAnsi="Times New Roman"/>
          <w:b/>
          <w:bCs/>
          <w:color w:val="000000"/>
          <w:sz w:val="24"/>
          <w:szCs w:val="24"/>
        </w:rPr>
      </w:pPr>
      <w:r w:rsidRPr="00E66FFD">
        <w:rPr>
          <w:rFonts w:ascii="Times New Roman" w:hAnsi="Times New Roman"/>
          <w:b/>
          <w:bCs/>
          <w:color w:val="000000"/>
          <w:sz w:val="24"/>
          <w:szCs w:val="24"/>
        </w:rPr>
        <w:t>Практические методы настройки Группы начальной подготовки</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Индивидуальные упражнения. </w:t>
      </w:r>
      <w:r w:rsidRPr="00E66FFD">
        <w:rPr>
          <w:rFonts w:ascii="Times New Roman" w:hAnsi="Times New Roman"/>
          <w:color w:val="000000"/>
          <w:sz w:val="24"/>
          <w:szCs w:val="24"/>
        </w:rPr>
        <w:t>Практическое усвоение различных эффектов, воз</w:t>
      </w:r>
      <w:r w:rsidRPr="00E66FFD">
        <w:rPr>
          <w:rFonts w:ascii="Times New Roman" w:hAnsi="Times New Roman"/>
          <w:color w:val="000000"/>
          <w:sz w:val="24"/>
          <w:szCs w:val="24"/>
        </w:rPr>
        <w:softHyphen/>
        <w:t xml:space="preserve">никающих на различных курсах при подбирании, </w:t>
      </w:r>
      <w:proofErr w:type="spellStart"/>
      <w:r w:rsidRPr="00E66FFD">
        <w:rPr>
          <w:rFonts w:ascii="Times New Roman" w:hAnsi="Times New Roman"/>
          <w:color w:val="000000"/>
          <w:sz w:val="24"/>
          <w:szCs w:val="24"/>
        </w:rPr>
        <w:t>потравливании</w:t>
      </w:r>
      <w:proofErr w:type="spellEnd"/>
      <w:r w:rsidRPr="00E66FFD">
        <w:rPr>
          <w:rFonts w:ascii="Times New Roman" w:hAnsi="Times New Roman"/>
          <w:color w:val="000000"/>
          <w:sz w:val="24"/>
          <w:szCs w:val="24"/>
        </w:rPr>
        <w:t xml:space="preserve"> рейка (на «Опти</w:t>
      </w:r>
      <w:r w:rsidRPr="00E66FFD">
        <w:rPr>
          <w:rFonts w:ascii="Times New Roman" w:hAnsi="Times New Roman"/>
          <w:color w:val="000000"/>
          <w:sz w:val="24"/>
          <w:szCs w:val="24"/>
        </w:rPr>
        <w:softHyphen/>
        <w:t xml:space="preserve">мисте»), выбирании </w:t>
      </w:r>
      <w:r w:rsidRPr="00E66FFD">
        <w:rPr>
          <w:rFonts w:ascii="Times New Roman" w:hAnsi="Times New Roman"/>
          <w:color w:val="000000"/>
          <w:sz w:val="24"/>
          <w:szCs w:val="24"/>
        </w:rPr>
        <w:lastRenderedPageBreak/>
        <w:t xml:space="preserve">и </w:t>
      </w:r>
      <w:proofErr w:type="spellStart"/>
      <w:r w:rsidRPr="00E66FFD">
        <w:rPr>
          <w:rFonts w:ascii="Times New Roman" w:hAnsi="Times New Roman"/>
          <w:color w:val="000000"/>
          <w:sz w:val="24"/>
          <w:szCs w:val="24"/>
        </w:rPr>
        <w:t>потравливании</w:t>
      </w:r>
      <w:proofErr w:type="spellEnd"/>
      <w:r w:rsidRPr="00E66FFD">
        <w:rPr>
          <w:rFonts w:ascii="Times New Roman" w:hAnsi="Times New Roman"/>
          <w:color w:val="000000"/>
          <w:sz w:val="24"/>
          <w:szCs w:val="24"/>
        </w:rPr>
        <w:t xml:space="preserve"> шкаторин паруса в различной комбинации, выбирании и </w:t>
      </w:r>
      <w:proofErr w:type="spellStart"/>
      <w:r w:rsidRPr="00E66FFD">
        <w:rPr>
          <w:rFonts w:ascii="Times New Roman" w:hAnsi="Times New Roman"/>
          <w:color w:val="000000"/>
          <w:sz w:val="24"/>
          <w:szCs w:val="24"/>
        </w:rPr>
        <w:t>потравливании</w:t>
      </w:r>
      <w:proofErr w:type="spellEnd"/>
      <w:r w:rsidRPr="00E66FFD">
        <w:rPr>
          <w:rFonts w:ascii="Times New Roman" w:hAnsi="Times New Roman"/>
          <w:color w:val="000000"/>
          <w:sz w:val="24"/>
          <w:szCs w:val="24"/>
        </w:rPr>
        <w:t xml:space="preserve"> оттяжки гика. Смена позиций на лодке и анализ влия</w:t>
      </w:r>
      <w:r w:rsidRPr="00E66FFD">
        <w:rPr>
          <w:rFonts w:ascii="Times New Roman" w:hAnsi="Times New Roman"/>
          <w:color w:val="000000"/>
          <w:sz w:val="24"/>
          <w:szCs w:val="24"/>
        </w:rPr>
        <w:softHyphen/>
        <w:t>ния позиции рулевого (экипажа) на скорость и другие особенности поведения яхты.</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Упражнения в парах. </w:t>
      </w:r>
      <w:r w:rsidRPr="00E66FFD">
        <w:rPr>
          <w:rFonts w:ascii="Times New Roman" w:hAnsi="Times New Roman"/>
          <w:color w:val="000000"/>
          <w:sz w:val="24"/>
          <w:szCs w:val="24"/>
        </w:rPr>
        <w:t>То же - в парах с попеременным изменением настройки и сравниванием полученного результата</w:t>
      </w:r>
    </w:p>
    <w:p w:rsidR="00325F08" w:rsidRPr="00E66FFD" w:rsidRDefault="00325F08" w:rsidP="00325F08">
      <w:pPr>
        <w:shd w:val="clear" w:color="auto" w:fill="FFFFFF"/>
        <w:spacing w:after="0" w:line="240" w:lineRule="auto"/>
        <w:jc w:val="both"/>
        <w:rPr>
          <w:rFonts w:ascii="Times New Roman" w:hAnsi="Times New Roman"/>
          <w:b/>
          <w:i/>
          <w:color w:val="000000"/>
          <w:sz w:val="24"/>
          <w:szCs w:val="24"/>
        </w:rPr>
      </w:pPr>
      <w:r w:rsidRPr="00E66FFD">
        <w:rPr>
          <w:rFonts w:ascii="Times New Roman" w:hAnsi="Times New Roman"/>
          <w:b/>
          <w:i/>
          <w:color w:val="000000"/>
          <w:sz w:val="24"/>
          <w:szCs w:val="24"/>
        </w:rPr>
        <w:t>Группы учебно-тренировочные и выше</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Индивидуальные упражнения. </w:t>
      </w:r>
      <w:proofErr w:type="gramStart"/>
      <w:r w:rsidRPr="00E66FFD">
        <w:rPr>
          <w:rFonts w:ascii="Times New Roman" w:hAnsi="Times New Roman"/>
          <w:color w:val="000000"/>
          <w:sz w:val="24"/>
          <w:szCs w:val="24"/>
        </w:rPr>
        <w:t xml:space="preserve">Практическое усвоение основных приемов настройки паруса (комбинации парусов) в соответствии с </w:t>
      </w:r>
      <w:proofErr w:type="spellStart"/>
      <w:r w:rsidRPr="00E66FFD">
        <w:rPr>
          <w:rFonts w:ascii="Times New Roman" w:hAnsi="Times New Roman"/>
          <w:color w:val="000000"/>
          <w:sz w:val="24"/>
          <w:szCs w:val="24"/>
        </w:rPr>
        <w:t>ветровымим</w:t>
      </w:r>
      <w:proofErr w:type="spellEnd"/>
      <w:r w:rsidRPr="00E66FFD">
        <w:rPr>
          <w:rFonts w:ascii="Times New Roman" w:hAnsi="Times New Roman"/>
          <w:color w:val="000000"/>
          <w:sz w:val="24"/>
          <w:szCs w:val="24"/>
        </w:rPr>
        <w:t xml:space="preserve"> особенностями, характером волны; настройка рангоута в соответствии с особенностями паруса конкретными </w:t>
      </w:r>
      <w:proofErr w:type="spellStart"/>
      <w:r w:rsidRPr="00E66FFD">
        <w:rPr>
          <w:rFonts w:ascii="Times New Roman" w:hAnsi="Times New Roman"/>
          <w:color w:val="000000"/>
          <w:sz w:val="24"/>
          <w:szCs w:val="24"/>
        </w:rPr>
        <w:t>гид-ро-метео</w:t>
      </w:r>
      <w:proofErr w:type="spellEnd"/>
      <w:r w:rsidRPr="00E66FFD">
        <w:rPr>
          <w:rFonts w:ascii="Times New Roman" w:hAnsi="Times New Roman"/>
          <w:color w:val="000000"/>
          <w:sz w:val="24"/>
          <w:szCs w:val="24"/>
        </w:rPr>
        <w:t xml:space="preserve"> условиями; освоение приемов оценки нового паруса/парусов в различных условиях; освоение приемов настройки непосредственно перед стартом или перестрой</w:t>
      </w:r>
      <w:r w:rsidRPr="00E66FFD">
        <w:rPr>
          <w:rFonts w:ascii="Times New Roman" w:hAnsi="Times New Roman"/>
          <w:color w:val="000000"/>
          <w:sz w:val="24"/>
          <w:szCs w:val="24"/>
        </w:rPr>
        <w:softHyphen/>
        <w:t>ки вооружения на дистанции в ходе гонки в соответствии с изменившимися условиями.</w:t>
      </w:r>
      <w:proofErr w:type="gramEnd"/>
    </w:p>
    <w:p w:rsidR="00325F08" w:rsidRPr="00E66FFD" w:rsidRDefault="00325F08" w:rsidP="00325F08">
      <w:pPr>
        <w:shd w:val="clear" w:color="auto" w:fill="FFFFFF"/>
        <w:spacing w:after="0" w:line="240" w:lineRule="auto"/>
        <w:ind w:hanging="426"/>
        <w:jc w:val="both"/>
        <w:rPr>
          <w:rFonts w:ascii="Times New Roman" w:hAnsi="Times New Roman"/>
          <w:color w:val="000000"/>
          <w:sz w:val="24"/>
          <w:szCs w:val="24"/>
        </w:rPr>
      </w:pPr>
      <w:r w:rsidRPr="00E66FFD">
        <w:rPr>
          <w:rFonts w:ascii="Times New Roman" w:hAnsi="Times New Roman"/>
          <w:i/>
          <w:iCs/>
          <w:color w:val="000000"/>
          <w:sz w:val="24"/>
          <w:szCs w:val="24"/>
        </w:rPr>
        <w:t xml:space="preserve">     Упражнения в парах. </w:t>
      </w:r>
      <w:r w:rsidRPr="00E66FFD">
        <w:rPr>
          <w:rFonts w:ascii="Times New Roman" w:hAnsi="Times New Roman"/>
          <w:color w:val="000000"/>
          <w:sz w:val="24"/>
          <w:szCs w:val="24"/>
        </w:rPr>
        <w:t>То же - в парах с попеременным изменением отдельных элементов настройки, сравнением и обсуждением полученного результата.</w:t>
      </w:r>
    </w:p>
    <w:p w:rsidR="00325F08" w:rsidRPr="00E66FFD" w:rsidRDefault="00325F08" w:rsidP="00325F08">
      <w:pPr>
        <w:widowControl w:val="0"/>
        <w:shd w:val="clear" w:color="auto" w:fill="FFFFFF"/>
        <w:autoSpaceDE w:val="0"/>
        <w:autoSpaceDN w:val="0"/>
        <w:adjustRightInd w:val="0"/>
        <w:spacing w:after="0" w:line="240" w:lineRule="auto"/>
        <w:ind w:left="72"/>
        <w:jc w:val="both"/>
        <w:rPr>
          <w:rFonts w:ascii="Times New Roman" w:hAnsi="Times New Roman"/>
          <w:b/>
          <w:bCs/>
          <w:color w:val="000000"/>
          <w:spacing w:val="-7"/>
          <w:sz w:val="24"/>
          <w:szCs w:val="24"/>
        </w:rPr>
      </w:pPr>
      <w:r w:rsidRPr="00E66FFD">
        <w:rPr>
          <w:rFonts w:ascii="Times New Roman" w:hAnsi="Times New Roman"/>
          <w:b/>
          <w:bCs/>
          <w:color w:val="000000"/>
          <w:spacing w:val="-7"/>
          <w:sz w:val="24"/>
          <w:szCs w:val="24"/>
        </w:rPr>
        <w:t xml:space="preserve"> 4. Теоретическая подготовка (ТП)</w:t>
      </w:r>
    </w:p>
    <w:p w:rsidR="00325F08" w:rsidRPr="00E66FFD" w:rsidRDefault="00325F08" w:rsidP="00325F08">
      <w:pPr>
        <w:widowControl w:val="0"/>
        <w:numPr>
          <w:ilvl w:val="1"/>
          <w:numId w:val="19"/>
        </w:numPr>
        <w:shd w:val="clear" w:color="auto" w:fill="FFFFFF"/>
        <w:tabs>
          <w:tab w:val="num" w:pos="709"/>
        </w:tabs>
        <w:autoSpaceDE w:val="0"/>
        <w:autoSpaceDN w:val="0"/>
        <w:adjustRightInd w:val="0"/>
        <w:spacing w:after="0" w:line="240" w:lineRule="auto"/>
        <w:ind w:hanging="637"/>
        <w:jc w:val="both"/>
        <w:rPr>
          <w:rFonts w:ascii="Times New Roman" w:hAnsi="Times New Roman"/>
          <w:b/>
          <w:bCs/>
          <w:color w:val="000000"/>
          <w:spacing w:val="-1"/>
          <w:sz w:val="24"/>
          <w:szCs w:val="24"/>
        </w:rPr>
      </w:pPr>
      <w:r w:rsidRPr="00E66FFD">
        <w:rPr>
          <w:rFonts w:ascii="Times New Roman" w:hAnsi="Times New Roman"/>
          <w:b/>
          <w:bCs/>
          <w:color w:val="000000"/>
          <w:spacing w:val="-1"/>
          <w:sz w:val="24"/>
          <w:szCs w:val="24"/>
        </w:rPr>
        <w:t>Цель, задачи</w:t>
      </w:r>
    </w:p>
    <w:p w:rsidR="00325F08" w:rsidRPr="00E66FFD" w:rsidRDefault="00325F08" w:rsidP="00325F08">
      <w:pPr>
        <w:shd w:val="clear" w:color="auto" w:fill="FFFFFF"/>
        <w:spacing w:after="0" w:line="240" w:lineRule="auto"/>
        <w:ind w:left="57" w:firstLine="380"/>
        <w:jc w:val="both"/>
        <w:rPr>
          <w:rFonts w:ascii="Times New Roman" w:hAnsi="Times New Roman"/>
          <w:color w:val="000000"/>
          <w:sz w:val="24"/>
          <w:szCs w:val="24"/>
        </w:rPr>
      </w:pPr>
      <w:r w:rsidRPr="00E66FFD">
        <w:rPr>
          <w:rFonts w:ascii="Times New Roman" w:hAnsi="Times New Roman"/>
          <w:color w:val="000000"/>
          <w:sz w:val="24"/>
          <w:szCs w:val="24"/>
        </w:rPr>
        <w:t>Теоретическая подготовка имеет целью овладение яхтсменом-гонщиком объема знаний, необходимого для практического освоения двигательных навыков и такти</w:t>
      </w:r>
      <w:r w:rsidRPr="00E66FFD">
        <w:rPr>
          <w:rFonts w:ascii="Times New Roman" w:hAnsi="Times New Roman"/>
          <w:color w:val="000000"/>
          <w:sz w:val="24"/>
          <w:szCs w:val="24"/>
        </w:rPr>
        <w:softHyphen/>
        <w:t>ческих приемов по управлению парусным судном в различных погодных условиях.</w:t>
      </w:r>
    </w:p>
    <w:p w:rsidR="00325F08" w:rsidRPr="00E66FFD" w:rsidRDefault="00325F08" w:rsidP="00325F08">
      <w:pPr>
        <w:shd w:val="clear" w:color="auto" w:fill="FFFFFF"/>
        <w:spacing w:after="0" w:line="240" w:lineRule="auto"/>
        <w:ind w:left="57" w:firstLine="380"/>
        <w:jc w:val="both"/>
        <w:rPr>
          <w:rFonts w:ascii="Times New Roman" w:hAnsi="Times New Roman"/>
          <w:color w:val="000000"/>
          <w:sz w:val="24"/>
          <w:szCs w:val="24"/>
        </w:rPr>
      </w:pPr>
      <w:r w:rsidRPr="00E66FFD">
        <w:rPr>
          <w:rFonts w:ascii="Times New Roman" w:hAnsi="Times New Roman"/>
          <w:color w:val="000000"/>
          <w:sz w:val="24"/>
          <w:szCs w:val="24"/>
        </w:rPr>
        <w:t xml:space="preserve">Учебный материал по </w:t>
      </w:r>
      <w:r w:rsidRPr="00E66FFD">
        <w:rPr>
          <w:rFonts w:ascii="Times New Roman" w:hAnsi="Times New Roman"/>
          <w:i/>
          <w:color w:val="000000"/>
          <w:sz w:val="24"/>
          <w:szCs w:val="24"/>
        </w:rPr>
        <w:t>общей теоретической подготовке</w:t>
      </w:r>
      <w:r w:rsidRPr="00E66FFD">
        <w:rPr>
          <w:rFonts w:ascii="Times New Roman" w:hAnsi="Times New Roman"/>
          <w:color w:val="000000"/>
          <w:sz w:val="24"/>
          <w:szCs w:val="24"/>
        </w:rPr>
        <w:t xml:space="preserve"> является общим для всех этапов многолетней подготовки. Тренер самостоятельно планирует объемы, конкретные темы занятий в зависимости от уровня подготовленности спортсме</w:t>
      </w:r>
      <w:r w:rsidRPr="00E66FFD">
        <w:rPr>
          <w:rFonts w:ascii="Times New Roman" w:hAnsi="Times New Roman"/>
          <w:color w:val="000000"/>
          <w:sz w:val="24"/>
          <w:szCs w:val="24"/>
        </w:rPr>
        <w:softHyphen/>
        <w:t>нов и особенностей группы.</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 xml:space="preserve">Учебный материал по </w:t>
      </w:r>
      <w:r w:rsidRPr="00E66FFD">
        <w:rPr>
          <w:rFonts w:ascii="Times New Roman" w:hAnsi="Times New Roman"/>
          <w:i/>
          <w:color w:val="000000"/>
          <w:sz w:val="24"/>
          <w:szCs w:val="24"/>
        </w:rPr>
        <w:t>специальной теоретической подготовке</w:t>
      </w:r>
      <w:r w:rsidRPr="00E66FFD">
        <w:rPr>
          <w:rFonts w:ascii="Times New Roman" w:hAnsi="Times New Roman"/>
          <w:color w:val="000000"/>
          <w:sz w:val="24"/>
          <w:szCs w:val="24"/>
        </w:rPr>
        <w:t xml:space="preserve"> предназначен главным образом для групп спортивного совершенствования и групп высшего спортивного мастерства.</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Курс теоретических занятий по подготовке яхтенных рулевых в качестве необхо</w:t>
      </w:r>
      <w:r w:rsidRPr="00E66FFD">
        <w:rPr>
          <w:rFonts w:ascii="Times New Roman" w:hAnsi="Times New Roman"/>
          <w:color w:val="000000"/>
          <w:sz w:val="24"/>
          <w:szCs w:val="24"/>
        </w:rPr>
        <w:softHyphen/>
        <w:t xml:space="preserve">димого и самостоятельного раздела выделен в </w:t>
      </w:r>
      <w:r w:rsidRPr="00E66FFD">
        <w:rPr>
          <w:rFonts w:ascii="Times New Roman" w:hAnsi="Times New Roman"/>
          <w:i/>
          <w:color w:val="000000"/>
          <w:sz w:val="24"/>
          <w:szCs w:val="24"/>
        </w:rPr>
        <w:t>Часть 3</w:t>
      </w:r>
      <w:r w:rsidRPr="00E66FFD">
        <w:rPr>
          <w:rFonts w:ascii="Times New Roman" w:hAnsi="Times New Roman"/>
          <w:color w:val="000000"/>
          <w:sz w:val="24"/>
          <w:szCs w:val="24"/>
        </w:rPr>
        <w:t xml:space="preserve"> настоящей Программы.</w:t>
      </w:r>
    </w:p>
    <w:p w:rsidR="00325F08" w:rsidRPr="00E66FFD" w:rsidRDefault="00325F08" w:rsidP="00325F08">
      <w:pPr>
        <w:widowControl w:val="0"/>
        <w:numPr>
          <w:ilvl w:val="1"/>
          <w:numId w:val="19"/>
        </w:numPr>
        <w:shd w:val="clear" w:color="auto" w:fill="FFFFFF"/>
        <w:tabs>
          <w:tab w:val="num" w:pos="709"/>
        </w:tabs>
        <w:autoSpaceDE w:val="0"/>
        <w:autoSpaceDN w:val="0"/>
        <w:adjustRightInd w:val="0"/>
        <w:spacing w:after="0" w:line="240" w:lineRule="auto"/>
        <w:ind w:hanging="637"/>
        <w:jc w:val="center"/>
        <w:rPr>
          <w:rFonts w:ascii="Times New Roman" w:hAnsi="Times New Roman"/>
          <w:b/>
          <w:bCs/>
          <w:color w:val="000000"/>
          <w:spacing w:val="-1"/>
          <w:sz w:val="24"/>
          <w:szCs w:val="24"/>
        </w:rPr>
      </w:pPr>
      <w:r w:rsidRPr="00E66FFD">
        <w:rPr>
          <w:rFonts w:ascii="Times New Roman" w:hAnsi="Times New Roman"/>
          <w:b/>
          <w:bCs/>
          <w:color w:val="000000"/>
          <w:spacing w:val="-1"/>
          <w:sz w:val="24"/>
          <w:szCs w:val="24"/>
        </w:rPr>
        <w:t>Общая теоретическая подготовка – учебный  материал</w:t>
      </w:r>
    </w:p>
    <w:p w:rsidR="00325F08" w:rsidRPr="00E66FFD" w:rsidRDefault="00325F08" w:rsidP="00325F08">
      <w:pPr>
        <w:numPr>
          <w:ilvl w:val="2"/>
          <w:numId w:val="19"/>
        </w:numPr>
        <w:shd w:val="clear" w:color="auto" w:fill="FFFFFF"/>
        <w:tabs>
          <w:tab w:val="num" w:pos="709"/>
        </w:tabs>
        <w:autoSpaceDE w:val="0"/>
        <w:autoSpaceDN w:val="0"/>
        <w:adjustRightInd w:val="0"/>
        <w:spacing w:after="0" w:line="240" w:lineRule="auto"/>
        <w:ind w:hanging="637"/>
        <w:jc w:val="center"/>
        <w:rPr>
          <w:rFonts w:ascii="Times New Roman" w:hAnsi="Times New Roman"/>
          <w:b/>
          <w:bCs/>
          <w:color w:val="000000"/>
          <w:sz w:val="24"/>
          <w:szCs w:val="24"/>
        </w:rPr>
      </w:pPr>
      <w:r w:rsidRPr="00E66FFD">
        <w:rPr>
          <w:rFonts w:ascii="Times New Roman" w:hAnsi="Times New Roman"/>
          <w:b/>
          <w:bCs/>
          <w:color w:val="000000"/>
          <w:sz w:val="24"/>
          <w:szCs w:val="24"/>
        </w:rPr>
        <w:t>История парусного спорта</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Физическая культура и спорт - составная часть социальной жизни общества, важное средство воспитания, укрепления здоровья, всестороннего развития лич</w:t>
      </w:r>
      <w:r w:rsidRPr="00E66FFD">
        <w:rPr>
          <w:rFonts w:ascii="Times New Roman" w:hAnsi="Times New Roman"/>
          <w:color w:val="000000"/>
          <w:sz w:val="24"/>
          <w:szCs w:val="24"/>
        </w:rPr>
        <w:softHyphen/>
        <w:t>ности.</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Прикладное значение парусного спорта в истории и современности.</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Краткие сведения из истории плавания под парусами, его роль в открытии мира, технических и культурных завоеваниях мира.</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Возникновение парусного спорта. Краткие сведения из истории отечественно</w:t>
      </w:r>
      <w:r w:rsidRPr="00E66FFD">
        <w:rPr>
          <w:rFonts w:ascii="Times New Roman" w:hAnsi="Times New Roman"/>
          <w:color w:val="000000"/>
          <w:sz w:val="24"/>
          <w:szCs w:val="24"/>
        </w:rPr>
        <w:softHyphen/>
        <w:t>го парусного спорта. Возникновение, первые яхты, первые парусные гонки.</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Олимпийское движение, возрождение Олимпийских игр современности. Участие сборной команды СССР в Олимпийских играх 1952-2000 гг. Участие российских яхтсменов в Олимпийских играх в новейшем периоде истории олимпийского дви</w:t>
      </w:r>
      <w:r w:rsidRPr="00E66FFD">
        <w:rPr>
          <w:rFonts w:ascii="Times New Roman" w:hAnsi="Times New Roman"/>
          <w:color w:val="000000"/>
          <w:sz w:val="24"/>
          <w:szCs w:val="24"/>
        </w:rPr>
        <w:softHyphen/>
        <w:t>жения. Программа и особенности гонок на Олимпийских парусных регатах.</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 xml:space="preserve">Организация международного парусного спорта. Международная федерация ИСАФ (цели и функции), Международная Европейская федерация </w:t>
      </w:r>
      <w:proofErr w:type="spellStart"/>
      <w:r w:rsidRPr="00E66FFD">
        <w:rPr>
          <w:rFonts w:ascii="Times New Roman" w:hAnsi="Times New Roman"/>
          <w:color w:val="000000"/>
          <w:sz w:val="24"/>
          <w:szCs w:val="24"/>
        </w:rPr>
        <w:t>ЕвроСАФ</w:t>
      </w:r>
      <w:proofErr w:type="spellEnd"/>
      <w:r w:rsidRPr="00E66FFD">
        <w:rPr>
          <w:rFonts w:ascii="Times New Roman" w:hAnsi="Times New Roman"/>
          <w:color w:val="000000"/>
          <w:sz w:val="24"/>
          <w:szCs w:val="24"/>
        </w:rPr>
        <w:t xml:space="preserve"> (цели и функция). Организация всемирного календаря </w:t>
      </w:r>
      <w:proofErr w:type="spellStart"/>
      <w:r w:rsidRPr="00E66FFD">
        <w:rPr>
          <w:rFonts w:ascii="Times New Roman" w:hAnsi="Times New Roman"/>
          <w:color w:val="000000"/>
          <w:sz w:val="24"/>
          <w:szCs w:val="24"/>
        </w:rPr>
        <w:t>спортмероприятий</w:t>
      </w:r>
      <w:proofErr w:type="spellEnd"/>
      <w:r w:rsidRPr="00E66FFD">
        <w:rPr>
          <w:rFonts w:ascii="Times New Roman" w:hAnsi="Times New Roman"/>
          <w:color w:val="000000"/>
          <w:sz w:val="24"/>
          <w:szCs w:val="24"/>
        </w:rPr>
        <w:t>. Виды парус</w:t>
      </w:r>
      <w:r w:rsidRPr="00E66FFD">
        <w:rPr>
          <w:rFonts w:ascii="Times New Roman" w:hAnsi="Times New Roman"/>
          <w:color w:val="000000"/>
          <w:sz w:val="24"/>
          <w:szCs w:val="24"/>
        </w:rPr>
        <w:softHyphen/>
        <w:t>ных соревнований: гонки флота, матчевые, командные гонки, гонки океанских яхт, соревнования радиоуправляемых яхт. Крупнейшие олимпийские регаты, чемпиона</w:t>
      </w:r>
      <w:r w:rsidRPr="00E66FFD">
        <w:rPr>
          <w:rFonts w:ascii="Times New Roman" w:hAnsi="Times New Roman"/>
          <w:color w:val="000000"/>
          <w:sz w:val="24"/>
          <w:szCs w:val="24"/>
        </w:rPr>
        <w:softHyphen/>
        <w:t>ты мира ИСАФ и чемпионаты ассоциаций детских/юношеских классов.</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Родной яхт-клуб, спорт-школа, спортобщество: вехи истории, достижения</w:t>
      </w:r>
      <w:proofErr w:type="gramStart"/>
      <w:r w:rsidRPr="00E66FFD">
        <w:rPr>
          <w:rFonts w:ascii="Times New Roman" w:hAnsi="Times New Roman"/>
          <w:color w:val="000000"/>
          <w:sz w:val="24"/>
          <w:szCs w:val="24"/>
        </w:rPr>
        <w:t>.</w:t>
      </w:r>
      <w:proofErr w:type="gramEnd"/>
      <w:r w:rsidRPr="00E66FFD">
        <w:rPr>
          <w:rFonts w:ascii="Times New Roman" w:hAnsi="Times New Roman"/>
          <w:color w:val="000000"/>
          <w:sz w:val="24"/>
          <w:szCs w:val="24"/>
        </w:rPr>
        <w:t xml:space="preserve"> </w:t>
      </w:r>
      <w:proofErr w:type="gramStart"/>
      <w:r w:rsidRPr="00E66FFD">
        <w:rPr>
          <w:rFonts w:ascii="Times New Roman" w:hAnsi="Times New Roman"/>
          <w:color w:val="000000"/>
          <w:sz w:val="24"/>
          <w:szCs w:val="24"/>
        </w:rPr>
        <w:t>п</w:t>
      </w:r>
      <w:proofErr w:type="gramEnd"/>
      <w:r w:rsidRPr="00E66FFD">
        <w:rPr>
          <w:rFonts w:ascii="Times New Roman" w:hAnsi="Times New Roman"/>
          <w:color w:val="000000"/>
          <w:sz w:val="24"/>
          <w:szCs w:val="24"/>
        </w:rPr>
        <w:t>ерспективы.</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Система подготовки яхтсменов-разрядников. Действующая Единая Всероссий</w:t>
      </w:r>
      <w:r w:rsidRPr="00E66FFD">
        <w:rPr>
          <w:rFonts w:ascii="Times New Roman" w:hAnsi="Times New Roman"/>
          <w:color w:val="000000"/>
          <w:sz w:val="24"/>
          <w:szCs w:val="24"/>
        </w:rPr>
        <w:softHyphen/>
        <w:t>ская классификация, ее особенности, требования к присвоению спортивных зва</w:t>
      </w:r>
      <w:r w:rsidRPr="00E66FFD">
        <w:rPr>
          <w:rFonts w:ascii="Times New Roman" w:hAnsi="Times New Roman"/>
          <w:color w:val="000000"/>
          <w:sz w:val="24"/>
          <w:szCs w:val="24"/>
        </w:rPr>
        <w:softHyphen/>
        <w:t>ний. Система классификации яхтсменов - подготовка и присвоение званий ях</w:t>
      </w:r>
      <w:r w:rsidRPr="00E66FFD">
        <w:rPr>
          <w:rFonts w:ascii="Times New Roman" w:hAnsi="Times New Roman"/>
          <w:color w:val="000000"/>
          <w:sz w:val="24"/>
          <w:szCs w:val="24"/>
        </w:rPr>
        <w:softHyphen/>
        <w:t>тенных рулевых.</w:t>
      </w:r>
    </w:p>
    <w:p w:rsidR="00325F08" w:rsidRPr="00E66FFD" w:rsidRDefault="00325F08" w:rsidP="00325F08">
      <w:pPr>
        <w:numPr>
          <w:ilvl w:val="2"/>
          <w:numId w:val="19"/>
        </w:numPr>
        <w:shd w:val="clear" w:color="auto" w:fill="FFFFFF"/>
        <w:tabs>
          <w:tab w:val="num" w:pos="709"/>
        </w:tabs>
        <w:autoSpaceDE w:val="0"/>
        <w:autoSpaceDN w:val="0"/>
        <w:adjustRightInd w:val="0"/>
        <w:spacing w:after="0" w:line="240" w:lineRule="auto"/>
        <w:ind w:hanging="637"/>
        <w:jc w:val="center"/>
        <w:rPr>
          <w:rFonts w:ascii="Times New Roman" w:hAnsi="Times New Roman"/>
          <w:b/>
          <w:bCs/>
          <w:color w:val="000000"/>
          <w:sz w:val="24"/>
          <w:szCs w:val="24"/>
        </w:rPr>
      </w:pPr>
      <w:r w:rsidRPr="00E66FFD">
        <w:rPr>
          <w:rFonts w:ascii="Times New Roman" w:hAnsi="Times New Roman"/>
          <w:b/>
          <w:bCs/>
          <w:color w:val="000000"/>
          <w:sz w:val="24"/>
          <w:szCs w:val="24"/>
        </w:rPr>
        <w:lastRenderedPageBreak/>
        <w:t>Краткие сведения о строении и функциях организма человека.</w:t>
      </w:r>
    </w:p>
    <w:p w:rsidR="00325F08" w:rsidRPr="00E66FFD" w:rsidRDefault="00325F08" w:rsidP="00325F08">
      <w:pPr>
        <w:numPr>
          <w:ilvl w:val="2"/>
          <w:numId w:val="19"/>
        </w:numPr>
        <w:shd w:val="clear" w:color="auto" w:fill="FFFFFF"/>
        <w:tabs>
          <w:tab w:val="num" w:pos="709"/>
        </w:tabs>
        <w:autoSpaceDE w:val="0"/>
        <w:autoSpaceDN w:val="0"/>
        <w:adjustRightInd w:val="0"/>
        <w:spacing w:after="0" w:line="240" w:lineRule="auto"/>
        <w:ind w:hanging="637"/>
        <w:jc w:val="center"/>
        <w:rPr>
          <w:rFonts w:ascii="Times New Roman" w:hAnsi="Times New Roman"/>
          <w:b/>
          <w:bCs/>
          <w:color w:val="000000"/>
          <w:sz w:val="24"/>
          <w:szCs w:val="24"/>
        </w:rPr>
      </w:pPr>
      <w:r w:rsidRPr="00E66FFD">
        <w:rPr>
          <w:rFonts w:ascii="Times New Roman" w:hAnsi="Times New Roman"/>
          <w:b/>
          <w:bCs/>
          <w:color w:val="000000"/>
          <w:sz w:val="24"/>
          <w:szCs w:val="24"/>
        </w:rPr>
        <w:t>Краткие сведения о строении организма человека.</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Костная система, связочный аппарат, мышцы, их строение и взаимодействие. Основные сведения о кровооб</w:t>
      </w:r>
      <w:r w:rsidRPr="00E66FFD">
        <w:rPr>
          <w:rFonts w:ascii="Times New Roman" w:hAnsi="Times New Roman"/>
          <w:color w:val="000000"/>
          <w:sz w:val="24"/>
          <w:szCs w:val="24"/>
        </w:rPr>
        <w:softHyphen/>
        <w:t>ращении; сердце и сосуды; дыхательная система. Дыхание и газообмен: значение дыхания для жизнедеятельности организма. Ведущая роль нервной системы в деятельности всего организма.</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Физиологические основы спортивной тренировки. Влияние физических упражнений на системы организма. Совершенствование функций мышечной си</w:t>
      </w:r>
      <w:r w:rsidRPr="00E66FFD">
        <w:rPr>
          <w:rFonts w:ascii="Times New Roman" w:hAnsi="Times New Roman"/>
          <w:color w:val="000000"/>
          <w:sz w:val="24"/>
          <w:szCs w:val="24"/>
        </w:rPr>
        <w:softHyphen/>
        <w:t>стемы, систем дыхания и кровообращения под воздействием физических упраж</w:t>
      </w:r>
      <w:r w:rsidRPr="00E66FFD">
        <w:rPr>
          <w:rFonts w:ascii="Times New Roman" w:hAnsi="Times New Roman"/>
          <w:color w:val="000000"/>
          <w:sz w:val="24"/>
          <w:szCs w:val="24"/>
        </w:rPr>
        <w:softHyphen/>
        <w:t>нений. Систематические занятия физическими упражнениями как важное усло</w:t>
      </w:r>
      <w:r w:rsidRPr="00E66FFD">
        <w:rPr>
          <w:rFonts w:ascii="Times New Roman" w:hAnsi="Times New Roman"/>
          <w:color w:val="000000"/>
          <w:sz w:val="24"/>
          <w:szCs w:val="24"/>
        </w:rPr>
        <w:softHyphen/>
        <w:t>вие укрепления здоровья и достижения высоких спортивных результатов.</w:t>
      </w:r>
    </w:p>
    <w:p w:rsidR="00325F08" w:rsidRPr="00E66FFD" w:rsidRDefault="00325F08" w:rsidP="00325F08">
      <w:pPr>
        <w:numPr>
          <w:ilvl w:val="2"/>
          <w:numId w:val="19"/>
        </w:numPr>
        <w:shd w:val="clear" w:color="auto" w:fill="FFFFFF"/>
        <w:tabs>
          <w:tab w:val="num" w:pos="709"/>
        </w:tabs>
        <w:autoSpaceDE w:val="0"/>
        <w:autoSpaceDN w:val="0"/>
        <w:adjustRightInd w:val="0"/>
        <w:spacing w:after="0" w:line="240" w:lineRule="auto"/>
        <w:ind w:hanging="637"/>
        <w:jc w:val="center"/>
        <w:rPr>
          <w:rFonts w:ascii="Times New Roman" w:hAnsi="Times New Roman"/>
          <w:b/>
          <w:bCs/>
          <w:color w:val="000000"/>
          <w:sz w:val="24"/>
          <w:szCs w:val="24"/>
        </w:rPr>
      </w:pPr>
      <w:r w:rsidRPr="00E66FFD">
        <w:rPr>
          <w:rFonts w:ascii="Times New Roman" w:hAnsi="Times New Roman"/>
          <w:b/>
          <w:bCs/>
          <w:color w:val="000000"/>
          <w:sz w:val="24"/>
          <w:szCs w:val="24"/>
        </w:rPr>
        <w:t>Спортивная гигиена, контроль</w:t>
      </w:r>
    </w:p>
    <w:p w:rsidR="00325F08" w:rsidRPr="00E66FFD" w:rsidRDefault="00325F08" w:rsidP="00325F08">
      <w:pPr>
        <w:shd w:val="clear" w:color="auto" w:fill="FFFFFF"/>
        <w:spacing w:after="0" w:line="240" w:lineRule="auto"/>
        <w:ind w:firstLine="426"/>
        <w:jc w:val="both"/>
        <w:rPr>
          <w:rFonts w:ascii="Times New Roman" w:hAnsi="Times New Roman"/>
          <w:sz w:val="24"/>
          <w:szCs w:val="24"/>
        </w:rPr>
      </w:pPr>
      <w:r w:rsidRPr="00E66FFD">
        <w:rPr>
          <w:rFonts w:ascii="Times New Roman" w:hAnsi="Times New Roman"/>
          <w:b/>
          <w:i/>
          <w:iCs/>
          <w:color w:val="000000"/>
          <w:sz w:val="24"/>
          <w:szCs w:val="24"/>
        </w:rPr>
        <w:t>Общая гигиена.</w:t>
      </w:r>
      <w:r w:rsidRPr="00E66FFD">
        <w:rPr>
          <w:rFonts w:ascii="Times New Roman" w:hAnsi="Times New Roman"/>
          <w:i/>
          <w:iCs/>
          <w:color w:val="000000"/>
          <w:sz w:val="24"/>
          <w:szCs w:val="24"/>
        </w:rPr>
        <w:t xml:space="preserve"> </w:t>
      </w:r>
      <w:r w:rsidRPr="00E66FFD">
        <w:rPr>
          <w:rFonts w:ascii="Times New Roman" w:hAnsi="Times New Roman"/>
          <w:color w:val="000000"/>
          <w:sz w:val="24"/>
          <w:szCs w:val="24"/>
        </w:rPr>
        <w:t>Общий режим дня. Режим питания; гигиена сна; уход за ко</w:t>
      </w:r>
      <w:r w:rsidRPr="00E66FFD">
        <w:rPr>
          <w:rFonts w:ascii="Times New Roman" w:hAnsi="Times New Roman"/>
          <w:color w:val="000000"/>
          <w:sz w:val="24"/>
          <w:szCs w:val="24"/>
        </w:rPr>
        <w:softHyphen/>
        <w:t>жей, волосами, ногтями; гигиена полости рта; уход за ногами. Гигиеническое значение водных процедур: умывание, душ, баня, купание; утренние и вечерние водные процедуры. Использование естественных факторов (солнце, воздух и вода) в целях закаливания организма. Вред курения и употребления спиртных напитков.</w:t>
      </w:r>
    </w:p>
    <w:p w:rsidR="00325F08" w:rsidRPr="00E66FFD" w:rsidRDefault="00325F08" w:rsidP="00325F08">
      <w:pPr>
        <w:shd w:val="clear" w:color="auto" w:fill="FFFFFF"/>
        <w:spacing w:after="0" w:line="240" w:lineRule="auto"/>
        <w:ind w:firstLine="426"/>
        <w:jc w:val="both"/>
        <w:rPr>
          <w:rFonts w:ascii="Times New Roman" w:hAnsi="Times New Roman"/>
          <w:sz w:val="24"/>
          <w:szCs w:val="24"/>
        </w:rPr>
      </w:pPr>
      <w:r w:rsidRPr="00E66FFD">
        <w:rPr>
          <w:rFonts w:ascii="Times New Roman" w:hAnsi="Times New Roman"/>
          <w:b/>
          <w:i/>
          <w:iCs/>
          <w:color w:val="000000"/>
          <w:sz w:val="24"/>
          <w:szCs w:val="24"/>
        </w:rPr>
        <w:t>Гигиена занятий по ФП.</w:t>
      </w:r>
      <w:r w:rsidRPr="00E66FFD">
        <w:rPr>
          <w:rFonts w:ascii="Times New Roman" w:hAnsi="Times New Roman"/>
          <w:i/>
          <w:iCs/>
          <w:color w:val="000000"/>
          <w:sz w:val="24"/>
          <w:szCs w:val="24"/>
        </w:rPr>
        <w:t xml:space="preserve"> </w:t>
      </w:r>
      <w:r w:rsidRPr="00E66FFD">
        <w:rPr>
          <w:rFonts w:ascii="Times New Roman" w:hAnsi="Times New Roman"/>
          <w:color w:val="000000"/>
          <w:sz w:val="24"/>
          <w:szCs w:val="24"/>
        </w:rPr>
        <w:t>Требования к помещениям: освещенность, влаж</w:t>
      </w:r>
      <w:r w:rsidRPr="00E66FFD">
        <w:rPr>
          <w:rFonts w:ascii="Times New Roman" w:hAnsi="Times New Roman"/>
          <w:color w:val="000000"/>
          <w:sz w:val="24"/>
          <w:szCs w:val="24"/>
        </w:rPr>
        <w:softHyphen/>
        <w:t>ность, температура. Требования к форме занимающегося: одежда, обувь. Гигие</w:t>
      </w:r>
      <w:r w:rsidRPr="00E66FFD">
        <w:rPr>
          <w:rFonts w:ascii="Times New Roman" w:hAnsi="Times New Roman"/>
          <w:color w:val="000000"/>
          <w:sz w:val="24"/>
          <w:szCs w:val="24"/>
        </w:rPr>
        <w:softHyphen/>
        <w:t>нические требования к снарядам и оборудованию. Показания и временные про</w:t>
      </w:r>
      <w:r w:rsidRPr="00E66FFD">
        <w:rPr>
          <w:rFonts w:ascii="Times New Roman" w:hAnsi="Times New Roman"/>
          <w:color w:val="000000"/>
          <w:sz w:val="24"/>
          <w:szCs w:val="24"/>
        </w:rPr>
        <w:softHyphen/>
        <w:t>тивопоказания к занятиям по ФП.</w:t>
      </w:r>
    </w:p>
    <w:p w:rsidR="00325F08" w:rsidRPr="00E66FFD" w:rsidRDefault="00325F08" w:rsidP="00325F08">
      <w:pPr>
        <w:shd w:val="clear" w:color="auto" w:fill="FFFFFF"/>
        <w:spacing w:after="0" w:line="240" w:lineRule="auto"/>
        <w:ind w:firstLine="426"/>
        <w:jc w:val="both"/>
        <w:rPr>
          <w:rFonts w:ascii="Times New Roman" w:hAnsi="Times New Roman"/>
          <w:sz w:val="24"/>
          <w:szCs w:val="24"/>
        </w:rPr>
      </w:pPr>
      <w:r w:rsidRPr="00E66FFD">
        <w:rPr>
          <w:rFonts w:ascii="Times New Roman" w:hAnsi="Times New Roman"/>
          <w:b/>
          <w:i/>
          <w:iCs/>
          <w:color w:val="000000"/>
          <w:sz w:val="24"/>
          <w:szCs w:val="24"/>
        </w:rPr>
        <w:t>Гигиена на яхте.</w:t>
      </w:r>
      <w:r w:rsidRPr="00E66FFD">
        <w:rPr>
          <w:rFonts w:ascii="Times New Roman" w:hAnsi="Times New Roman"/>
          <w:i/>
          <w:iCs/>
          <w:color w:val="000000"/>
          <w:sz w:val="24"/>
          <w:szCs w:val="24"/>
        </w:rPr>
        <w:t xml:space="preserve"> </w:t>
      </w:r>
      <w:r w:rsidRPr="00E66FFD">
        <w:rPr>
          <w:rFonts w:ascii="Times New Roman" w:hAnsi="Times New Roman"/>
          <w:color w:val="000000"/>
          <w:sz w:val="24"/>
          <w:szCs w:val="24"/>
        </w:rPr>
        <w:t xml:space="preserve">Во время дневной тренировки: требования к </w:t>
      </w:r>
      <w:proofErr w:type="spellStart"/>
      <w:r w:rsidRPr="00E66FFD">
        <w:rPr>
          <w:rFonts w:ascii="Times New Roman" w:hAnsi="Times New Roman"/>
          <w:color w:val="000000"/>
          <w:sz w:val="24"/>
          <w:szCs w:val="24"/>
        </w:rPr>
        <w:t>спецформе</w:t>
      </w:r>
      <w:proofErr w:type="spellEnd"/>
      <w:r w:rsidRPr="00E66FFD">
        <w:rPr>
          <w:rFonts w:ascii="Times New Roman" w:hAnsi="Times New Roman"/>
          <w:color w:val="000000"/>
          <w:sz w:val="24"/>
          <w:szCs w:val="24"/>
        </w:rPr>
        <w:t>, обуви; требования к спасательным приборам. В многодневном походе: требова</w:t>
      </w:r>
      <w:r w:rsidRPr="00E66FFD">
        <w:rPr>
          <w:rFonts w:ascii="Times New Roman" w:hAnsi="Times New Roman"/>
          <w:color w:val="000000"/>
          <w:sz w:val="24"/>
          <w:szCs w:val="24"/>
        </w:rPr>
        <w:softHyphen/>
        <w:t>ния к спецодежде, спасательным приборам и приспособлениям. Режим труда и отдыха на переходе; режим питания; личная гигиена.</w:t>
      </w:r>
    </w:p>
    <w:p w:rsidR="00325F08" w:rsidRPr="00E66FFD" w:rsidRDefault="00325F08" w:rsidP="00325F08">
      <w:pPr>
        <w:shd w:val="clear" w:color="auto" w:fill="FFFFFF"/>
        <w:spacing w:after="0" w:line="240" w:lineRule="auto"/>
        <w:ind w:firstLine="426"/>
        <w:jc w:val="both"/>
        <w:rPr>
          <w:rFonts w:ascii="Times New Roman" w:hAnsi="Times New Roman"/>
          <w:sz w:val="24"/>
          <w:szCs w:val="24"/>
        </w:rPr>
      </w:pPr>
      <w:r w:rsidRPr="00E66FFD">
        <w:rPr>
          <w:rFonts w:ascii="Times New Roman" w:hAnsi="Times New Roman"/>
          <w:b/>
          <w:i/>
          <w:iCs/>
          <w:color w:val="000000"/>
          <w:sz w:val="24"/>
          <w:szCs w:val="24"/>
        </w:rPr>
        <w:t>Врачебный контроль; самоконтроль</w:t>
      </w:r>
      <w:r w:rsidRPr="00E66FFD">
        <w:rPr>
          <w:rStyle w:val="ab"/>
          <w:rFonts w:ascii="Times New Roman" w:hAnsi="Times New Roman"/>
          <w:i/>
          <w:iCs/>
          <w:color w:val="000000"/>
          <w:sz w:val="24"/>
          <w:szCs w:val="24"/>
        </w:rPr>
        <w:footnoteReference w:id="3"/>
      </w:r>
      <w:r w:rsidRPr="00E66FFD">
        <w:rPr>
          <w:rFonts w:ascii="Times New Roman" w:hAnsi="Times New Roman"/>
          <w:b/>
          <w:i/>
          <w:iCs/>
          <w:color w:val="000000"/>
          <w:sz w:val="24"/>
          <w:szCs w:val="24"/>
        </w:rPr>
        <w:t>.</w:t>
      </w:r>
      <w:r w:rsidRPr="00E66FFD">
        <w:rPr>
          <w:rFonts w:ascii="Times New Roman" w:hAnsi="Times New Roman"/>
          <w:i/>
          <w:iCs/>
          <w:color w:val="000000"/>
          <w:sz w:val="24"/>
          <w:szCs w:val="24"/>
        </w:rPr>
        <w:t xml:space="preserve"> </w:t>
      </w:r>
      <w:r w:rsidRPr="00E66FFD">
        <w:rPr>
          <w:rFonts w:ascii="Times New Roman" w:hAnsi="Times New Roman"/>
          <w:color w:val="000000"/>
          <w:sz w:val="24"/>
          <w:szCs w:val="24"/>
        </w:rPr>
        <w:t>Значение и содержание врачебного конт</w:t>
      </w:r>
      <w:r w:rsidRPr="00E66FFD">
        <w:rPr>
          <w:rFonts w:ascii="Times New Roman" w:hAnsi="Times New Roman"/>
          <w:color w:val="000000"/>
          <w:sz w:val="24"/>
          <w:szCs w:val="24"/>
        </w:rPr>
        <w:softHyphen/>
        <w:t>роля и самоконтроля в тренировках спортсмена Методика получения объективных данных: вес, рост, динамометрия, спирометрия, пульс, кровяное</w:t>
      </w:r>
      <w:r w:rsidRPr="005218B4">
        <w:rPr>
          <w:rFonts w:ascii="Times New Roman" w:hAnsi="Times New Roman"/>
          <w:color w:val="000000"/>
          <w:sz w:val="28"/>
          <w:szCs w:val="28"/>
        </w:rPr>
        <w:t xml:space="preserve"> </w:t>
      </w:r>
      <w:r w:rsidRPr="00E66FFD">
        <w:rPr>
          <w:rFonts w:ascii="Times New Roman" w:hAnsi="Times New Roman"/>
          <w:color w:val="000000"/>
          <w:sz w:val="24"/>
          <w:szCs w:val="24"/>
        </w:rPr>
        <w:t>давление. Методи</w:t>
      </w:r>
      <w:r w:rsidRPr="00E66FFD">
        <w:rPr>
          <w:rFonts w:ascii="Times New Roman" w:hAnsi="Times New Roman"/>
          <w:color w:val="000000"/>
          <w:sz w:val="24"/>
          <w:szCs w:val="24"/>
        </w:rPr>
        <w:softHyphen/>
        <w:t>ка самонаблюдения и самоконтроля. Самочувствие: сон, аппетит, работоспособ</w:t>
      </w:r>
      <w:r w:rsidRPr="00E66FFD">
        <w:rPr>
          <w:rFonts w:ascii="Times New Roman" w:hAnsi="Times New Roman"/>
          <w:color w:val="000000"/>
          <w:sz w:val="24"/>
          <w:szCs w:val="24"/>
        </w:rPr>
        <w:softHyphen/>
        <w:t xml:space="preserve">ность, потоотделение, настрой и настроение. Дневник самоконтроля. Понятие о травмах: особенности спортивного травматизма. Предупреждение травматизма, профилактика травматизма в парусном спорте. Первая помощь на берегу. </w:t>
      </w:r>
      <w:proofErr w:type="gramStart"/>
      <w:r w:rsidRPr="00E66FFD">
        <w:rPr>
          <w:rFonts w:ascii="Times New Roman" w:hAnsi="Times New Roman"/>
          <w:color w:val="000000"/>
          <w:sz w:val="24"/>
          <w:szCs w:val="24"/>
        </w:rPr>
        <w:t>Раны и их разновидность; ушибы, растяжения, разрывы связок, мышц; кровотечения и их виды, остановка кровотечений; вывихи; переломы костей (открытые и закрытые) наложение шин, транспортировка раненого.</w:t>
      </w:r>
      <w:proofErr w:type="gramEnd"/>
      <w:r w:rsidRPr="00E66FFD">
        <w:rPr>
          <w:rFonts w:ascii="Times New Roman" w:hAnsi="Times New Roman"/>
          <w:color w:val="000000"/>
          <w:sz w:val="24"/>
          <w:szCs w:val="24"/>
        </w:rPr>
        <w:t xml:space="preserve"> Действие высокой температуры: теп</w:t>
      </w:r>
      <w:r w:rsidRPr="00E66FFD">
        <w:rPr>
          <w:rFonts w:ascii="Times New Roman" w:hAnsi="Times New Roman"/>
          <w:color w:val="000000"/>
          <w:sz w:val="24"/>
          <w:szCs w:val="24"/>
        </w:rPr>
        <w:softHyphen/>
        <w:t>ловой удар и оказание первой помощи. Действие низкой температуры: озноб, обмо</w:t>
      </w:r>
      <w:r w:rsidRPr="00E66FFD">
        <w:rPr>
          <w:rFonts w:ascii="Times New Roman" w:hAnsi="Times New Roman"/>
          <w:color w:val="000000"/>
          <w:sz w:val="24"/>
          <w:szCs w:val="24"/>
        </w:rPr>
        <w:softHyphen/>
        <w:t xml:space="preserve">рожения, замерзание. Оказание первой помощи утопающему: вытаскивание тела из воды, искусственное дыхание. Оказание помощи при засыпании человека землей, снегом (лавина); при попадании посторонних предметов в глаз. </w:t>
      </w:r>
      <w:proofErr w:type="gramStart"/>
      <w:r w:rsidRPr="00E66FFD">
        <w:rPr>
          <w:rFonts w:ascii="Times New Roman" w:hAnsi="Times New Roman"/>
          <w:color w:val="000000"/>
          <w:sz w:val="24"/>
          <w:szCs w:val="24"/>
        </w:rPr>
        <w:t>Основы спортивно</w:t>
      </w:r>
      <w:r w:rsidRPr="00E66FFD">
        <w:rPr>
          <w:rFonts w:ascii="Times New Roman" w:hAnsi="Times New Roman"/>
          <w:color w:val="000000"/>
          <w:sz w:val="24"/>
          <w:szCs w:val="24"/>
        </w:rPr>
        <w:softHyphen/>
        <w:t>го массажа; назначение, основные приемы (поглаживания, растирания, разминания, потряхивания, поколачивания); массаж возбуждающий и успокаивающий; массаж перед выходом на воду; массаж в перерывах между гонками на воде.</w:t>
      </w:r>
      <w:proofErr w:type="gramEnd"/>
    </w:p>
    <w:p w:rsidR="00325F08" w:rsidRPr="00E66FFD" w:rsidRDefault="00325F08" w:rsidP="00325F08">
      <w:pPr>
        <w:numPr>
          <w:ilvl w:val="2"/>
          <w:numId w:val="19"/>
        </w:numPr>
        <w:shd w:val="clear" w:color="auto" w:fill="FFFFFF"/>
        <w:tabs>
          <w:tab w:val="num" w:pos="709"/>
        </w:tabs>
        <w:autoSpaceDE w:val="0"/>
        <w:autoSpaceDN w:val="0"/>
        <w:adjustRightInd w:val="0"/>
        <w:spacing w:after="0" w:line="240" w:lineRule="auto"/>
        <w:ind w:hanging="637"/>
        <w:jc w:val="center"/>
        <w:rPr>
          <w:rFonts w:ascii="Times New Roman" w:hAnsi="Times New Roman"/>
          <w:b/>
          <w:bCs/>
          <w:color w:val="000000"/>
          <w:sz w:val="24"/>
          <w:szCs w:val="24"/>
        </w:rPr>
      </w:pPr>
      <w:r w:rsidRPr="00E66FFD">
        <w:rPr>
          <w:rFonts w:ascii="Times New Roman" w:hAnsi="Times New Roman"/>
          <w:b/>
          <w:bCs/>
          <w:color w:val="000000"/>
          <w:sz w:val="24"/>
          <w:szCs w:val="24"/>
        </w:rPr>
        <w:t>Краткие сведения об основах спортивной тренировки</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 xml:space="preserve">Современные подходы к теории спортивной тренировки. </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Дидактические прин</w:t>
      </w:r>
      <w:r w:rsidRPr="00E66FFD">
        <w:rPr>
          <w:rFonts w:ascii="Times New Roman" w:hAnsi="Times New Roman"/>
          <w:color w:val="000000"/>
          <w:sz w:val="24"/>
          <w:szCs w:val="24"/>
        </w:rPr>
        <w:softHyphen/>
        <w:t>ципы подготовки (индивидуализации, последовательности, постепенности, все</w:t>
      </w:r>
      <w:r w:rsidRPr="00E66FFD">
        <w:rPr>
          <w:rFonts w:ascii="Times New Roman" w:hAnsi="Times New Roman"/>
          <w:color w:val="000000"/>
          <w:sz w:val="24"/>
          <w:szCs w:val="24"/>
        </w:rPr>
        <w:softHyphen/>
        <w:t xml:space="preserve">сторонности, принцип возрастающей нагрузки, </w:t>
      </w:r>
      <w:proofErr w:type="gramStart"/>
      <w:r w:rsidRPr="00E66FFD">
        <w:rPr>
          <w:rFonts w:ascii="Times New Roman" w:hAnsi="Times New Roman"/>
          <w:color w:val="000000"/>
          <w:sz w:val="24"/>
          <w:szCs w:val="24"/>
        </w:rPr>
        <w:t>круглогодичное</w:t>
      </w:r>
      <w:proofErr w:type="gramEnd"/>
      <w:r w:rsidRPr="00E66FFD">
        <w:rPr>
          <w:rFonts w:ascii="Times New Roman" w:hAnsi="Times New Roman"/>
          <w:color w:val="000000"/>
          <w:sz w:val="24"/>
          <w:szCs w:val="24"/>
        </w:rPr>
        <w:t>™ подготовки);</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принципы сознательности, систематичности, наглядности; периодизация и цик</w:t>
      </w:r>
      <w:r w:rsidRPr="00E66FFD">
        <w:rPr>
          <w:rFonts w:ascii="Times New Roman" w:hAnsi="Times New Roman"/>
          <w:color w:val="000000"/>
          <w:sz w:val="24"/>
          <w:szCs w:val="24"/>
        </w:rPr>
        <w:softHyphen/>
        <w:t>личность, макро- и микроциклы.</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Основные виды тренировочной работы. Виды подготовки в парусном спорте, их взаимосвязь; понятие о нагрузке в теории физического воспитания; особенно</w:t>
      </w:r>
      <w:r w:rsidRPr="00E66FFD">
        <w:rPr>
          <w:rFonts w:ascii="Times New Roman" w:hAnsi="Times New Roman"/>
          <w:color w:val="000000"/>
          <w:sz w:val="24"/>
          <w:szCs w:val="24"/>
        </w:rPr>
        <w:softHyphen/>
        <w:t xml:space="preserve">сти понятия </w:t>
      </w:r>
      <w:r w:rsidRPr="00E66FFD">
        <w:rPr>
          <w:rFonts w:ascii="Times New Roman" w:hAnsi="Times New Roman"/>
          <w:color w:val="000000"/>
          <w:sz w:val="24"/>
          <w:szCs w:val="24"/>
        </w:rPr>
        <w:lastRenderedPageBreak/>
        <w:t>нагрузки в парусном спорте; простейшие формы планирования на</w:t>
      </w:r>
      <w:r w:rsidRPr="00E66FFD">
        <w:rPr>
          <w:rFonts w:ascii="Times New Roman" w:hAnsi="Times New Roman"/>
          <w:color w:val="000000"/>
          <w:sz w:val="24"/>
          <w:szCs w:val="24"/>
        </w:rPr>
        <w:softHyphen/>
        <w:t xml:space="preserve">грузок в парусном спорте и </w:t>
      </w:r>
      <w:proofErr w:type="gramStart"/>
      <w:r w:rsidRPr="00E66FFD">
        <w:rPr>
          <w:rFonts w:ascii="Times New Roman" w:hAnsi="Times New Roman"/>
          <w:color w:val="000000"/>
          <w:sz w:val="24"/>
          <w:szCs w:val="24"/>
        </w:rPr>
        <w:t>контроля за</w:t>
      </w:r>
      <w:proofErr w:type="gramEnd"/>
      <w:r w:rsidRPr="00E66FFD">
        <w:rPr>
          <w:rFonts w:ascii="Times New Roman" w:hAnsi="Times New Roman"/>
          <w:color w:val="000000"/>
          <w:sz w:val="24"/>
          <w:szCs w:val="24"/>
        </w:rPr>
        <w:t xml:space="preserve"> ходом подготовки.</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Формы организации тренировочного занятия. Виды тренировочных занятий; кон</w:t>
      </w:r>
      <w:r w:rsidRPr="00E66FFD">
        <w:rPr>
          <w:rFonts w:ascii="Times New Roman" w:hAnsi="Times New Roman"/>
          <w:color w:val="000000"/>
          <w:sz w:val="24"/>
          <w:szCs w:val="24"/>
        </w:rPr>
        <w:softHyphen/>
        <w:t xml:space="preserve">спект урока; ведение записей в дневнике спортсмена; методики анализа дневников. </w:t>
      </w:r>
    </w:p>
    <w:p w:rsidR="00325F08" w:rsidRPr="00E66FFD" w:rsidRDefault="00325F08" w:rsidP="00325F08">
      <w:pPr>
        <w:widowControl w:val="0"/>
        <w:numPr>
          <w:ilvl w:val="1"/>
          <w:numId w:val="19"/>
        </w:numPr>
        <w:shd w:val="clear" w:color="auto" w:fill="FFFFFF"/>
        <w:tabs>
          <w:tab w:val="num" w:pos="709"/>
        </w:tabs>
        <w:autoSpaceDE w:val="0"/>
        <w:autoSpaceDN w:val="0"/>
        <w:adjustRightInd w:val="0"/>
        <w:spacing w:after="0" w:line="240" w:lineRule="auto"/>
        <w:ind w:hanging="637"/>
        <w:jc w:val="center"/>
        <w:rPr>
          <w:rFonts w:ascii="Times New Roman" w:hAnsi="Times New Roman"/>
          <w:b/>
          <w:bCs/>
          <w:color w:val="000000"/>
          <w:spacing w:val="-1"/>
          <w:sz w:val="24"/>
          <w:szCs w:val="24"/>
        </w:rPr>
      </w:pPr>
      <w:r w:rsidRPr="00E66FFD">
        <w:rPr>
          <w:rFonts w:ascii="Times New Roman" w:hAnsi="Times New Roman"/>
          <w:b/>
          <w:bCs/>
          <w:color w:val="000000"/>
          <w:spacing w:val="-1"/>
          <w:sz w:val="24"/>
          <w:szCs w:val="24"/>
        </w:rPr>
        <w:t>Специальная теоретическая подготовка (СТП)</w:t>
      </w:r>
    </w:p>
    <w:p w:rsidR="00325F08" w:rsidRPr="00E66FFD" w:rsidRDefault="00325F08" w:rsidP="00325F08">
      <w:pPr>
        <w:numPr>
          <w:ilvl w:val="2"/>
          <w:numId w:val="19"/>
        </w:numPr>
        <w:shd w:val="clear" w:color="auto" w:fill="FFFFFF"/>
        <w:tabs>
          <w:tab w:val="num" w:pos="709"/>
        </w:tabs>
        <w:autoSpaceDE w:val="0"/>
        <w:autoSpaceDN w:val="0"/>
        <w:adjustRightInd w:val="0"/>
        <w:spacing w:after="0" w:line="240" w:lineRule="auto"/>
        <w:ind w:hanging="637"/>
        <w:jc w:val="center"/>
        <w:rPr>
          <w:rFonts w:ascii="Times New Roman" w:hAnsi="Times New Roman"/>
          <w:b/>
          <w:bCs/>
          <w:color w:val="000000"/>
          <w:sz w:val="24"/>
          <w:szCs w:val="24"/>
        </w:rPr>
      </w:pPr>
      <w:r w:rsidRPr="00E66FFD">
        <w:rPr>
          <w:rFonts w:ascii="Times New Roman" w:hAnsi="Times New Roman"/>
          <w:b/>
          <w:bCs/>
          <w:color w:val="000000"/>
          <w:sz w:val="24"/>
          <w:szCs w:val="24"/>
        </w:rPr>
        <w:t>Элементы гидродинамика парусной яхты</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Силы, действующие на яхту во время движения. Гидродинамическое сопро</w:t>
      </w:r>
      <w:r w:rsidRPr="00E66FFD">
        <w:rPr>
          <w:rFonts w:ascii="Times New Roman" w:hAnsi="Times New Roman"/>
          <w:color w:val="000000"/>
          <w:sz w:val="24"/>
          <w:szCs w:val="24"/>
        </w:rPr>
        <w:softHyphen/>
        <w:t>тивление корпуса яхты. Виды сопротивления. Сопротивление трения, удельный вес сопротивления трения и скорость яхты, зависимость величины трения от сте</w:t>
      </w:r>
      <w:r w:rsidRPr="00E66FFD">
        <w:rPr>
          <w:rFonts w:ascii="Times New Roman" w:hAnsi="Times New Roman"/>
          <w:color w:val="000000"/>
          <w:sz w:val="24"/>
          <w:szCs w:val="24"/>
        </w:rPr>
        <w:softHyphen/>
        <w:t>пени шероховатости смоченной поверхности корпуса яхты, современные мате</w:t>
      </w:r>
      <w:r w:rsidRPr="00E66FFD">
        <w:rPr>
          <w:rFonts w:ascii="Times New Roman" w:hAnsi="Times New Roman"/>
          <w:color w:val="000000"/>
          <w:sz w:val="24"/>
          <w:szCs w:val="24"/>
        </w:rPr>
        <w:softHyphen/>
        <w:t xml:space="preserve">риалы и покрытия и сопротивление трения. Сопротивление формы. Величина трения и различные типовые формы корпуса яхты: </w:t>
      </w:r>
      <w:proofErr w:type="spellStart"/>
      <w:r w:rsidRPr="00E66FFD">
        <w:rPr>
          <w:rFonts w:ascii="Times New Roman" w:hAnsi="Times New Roman"/>
          <w:color w:val="000000"/>
          <w:sz w:val="24"/>
          <w:szCs w:val="24"/>
        </w:rPr>
        <w:t>круглошпангоутные</w:t>
      </w:r>
      <w:proofErr w:type="spellEnd"/>
      <w:r w:rsidRPr="00E66FFD">
        <w:rPr>
          <w:rFonts w:ascii="Times New Roman" w:hAnsi="Times New Roman"/>
          <w:color w:val="000000"/>
          <w:sz w:val="24"/>
          <w:szCs w:val="24"/>
        </w:rPr>
        <w:t xml:space="preserve">, </w:t>
      </w:r>
      <w:proofErr w:type="spellStart"/>
      <w:r w:rsidRPr="00E66FFD">
        <w:rPr>
          <w:rFonts w:ascii="Times New Roman" w:hAnsi="Times New Roman"/>
          <w:color w:val="000000"/>
          <w:sz w:val="24"/>
          <w:szCs w:val="24"/>
        </w:rPr>
        <w:t>шарпи</w:t>
      </w:r>
      <w:proofErr w:type="spellEnd"/>
      <w:r w:rsidRPr="00E66FFD">
        <w:rPr>
          <w:rFonts w:ascii="Times New Roman" w:hAnsi="Times New Roman"/>
          <w:color w:val="000000"/>
          <w:sz w:val="24"/>
          <w:szCs w:val="24"/>
        </w:rPr>
        <w:t>, типа "</w:t>
      </w:r>
      <w:proofErr w:type="spellStart"/>
      <w:r w:rsidRPr="00E66FFD">
        <w:rPr>
          <w:rFonts w:ascii="Times New Roman" w:hAnsi="Times New Roman"/>
          <w:color w:val="000000"/>
          <w:sz w:val="24"/>
          <w:szCs w:val="24"/>
        </w:rPr>
        <w:t>скоу</w:t>
      </w:r>
      <w:proofErr w:type="spellEnd"/>
      <w:r w:rsidRPr="00E66FFD">
        <w:rPr>
          <w:rFonts w:ascii="Times New Roman" w:hAnsi="Times New Roman"/>
          <w:color w:val="000000"/>
          <w:sz w:val="24"/>
          <w:szCs w:val="24"/>
        </w:rPr>
        <w:t>", типа "водные сани". Волновое сопротивление. Образование волн, волны косые и поперечные; носовые и кормовые, удельный вес волнового со</w:t>
      </w:r>
      <w:r w:rsidRPr="00E66FFD">
        <w:rPr>
          <w:rFonts w:ascii="Times New Roman" w:hAnsi="Times New Roman"/>
          <w:color w:val="000000"/>
          <w:sz w:val="24"/>
          <w:szCs w:val="24"/>
        </w:rPr>
        <w:softHyphen/>
        <w:t>противления. Борьба с волновым сопротивлением: катамараны и тримараны, со</w:t>
      </w:r>
      <w:r w:rsidRPr="00E66FFD">
        <w:rPr>
          <w:rFonts w:ascii="Times New Roman" w:hAnsi="Times New Roman"/>
          <w:color w:val="000000"/>
          <w:sz w:val="24"/>
          <w:szCs w:val="24"/>
        </w:rPr>
        <w:softHyphen/>
        <w:t>временные тенденции в конструировании корпусов яхт. Теоретические основы глиссирования, эффект серфинга (скатывания с волны). Добавочное сопротивле</w:t>
      </w:r>
      <w:r w:rsidRPr="00E66FFD">
        <w:rPr>
          <w:rFonts w:ascii="Times New Roman" w:hAnsi="Times New Roman"/>
          <w:color w:val="000000"/>
          <w:sz w:val="24"/>
          <w:szCs w:val="24"/>
        </w:rPr>
        <w:softHyphen/>
        <w:t>ние: влияние величины и формы киля (</w:t>
      </w:r>
      <w:proofErr w:type="spellStart"/>
      <w:r w:rsidRPr="00E66FFD">
        <w:rPr>
          <w:rFonts w:ascii="Times New Roman" w:hAnsi="Times New Roman"/>
          <w:color w:val="000000"/>
          <w:sz w:val="24"/>
          <w:szCs w:val="24"/>
        </w:rPr>
        <w:t>шверта</w:t>
      </w:r>
      <w:proofErr w:type="spellEnd"/>
      <w:r w:rsidRPr="00E66FFD">
        <w:rPr>
          <w:rFonts w:ascii="Times New Roman" w:hAnsi="Times New Roman"/>
          <w:color w:val="000000"/>
          <w:sz w:val="24"/>
          <w:szCs w:val="24"/>
        </w:rPr>
        <w:t>), влияние формы руля. Влияние крена на сопротивление корпуса, динамическая остойчивость. Уменьшение вра</w:t>
      </w:r>
      <w:r w:rsidRPr="00E66FFD">
        <w:rPr>
          <w:rFonts w:ascii="Times New Roman" w:hAnsi="Times New Roman"/>
          <w:color w:val="000000"/>
          <w:sz w:val="24"/>
          <w:szCs w:val="24"/>
        </w:rPr>
        <w:softHyphen/>
        <w:t>щающего момента, управляемость, маневренность яхты.</w:t>
      </w:r>
    </w:p>
    <w:p w:rsidR="00325F08" w:rsidRPr="00E66FFD" w:rsidRDefault="00325F08" w:rsidP="00325F08">
      <w:pPr>
        <w:numPr>
          <w:ilvl w:val="2"/>
          <w:numId w:val="19"/>
        </w:numPr>
        <w:shd w:val="clear" w:color="auto" w:fill="FFFFFF"/>
        <w:tabs>
          <w:tab w:val="num" w:pos="709"/>
        </w:tabs>
        <w:autoSpaceDE w:val="0"/>
        <w:autoSpaceDN w:val="0"/>
        <w:adjustRightInd w:val="0"/>
        <w:spacing w:after="0" w:line="240" w:lineRule="auto"/>
        <w:ind w:hanging="637"/>
        <w:jc w:val="center"/>
        <w:rPr>
          <w:rFonts w:ascii="Times New Roman" w:hAnsi="Times New Roman"/>
          <w:b/>
          <w:bCs/>
          <w:color w:val="000000"/>
          <w:sz w:val="24"/>
          <w:szCs w:val="24"/>
        </w:rPr>
      </w:pPr>
      <w:r w:rsidRPr="00E66FFD">
        <w:rPr>
          <w:rFonts w:ascii="Times New Roman" w:hAnsi="Times New Roman"/>
          <w:b/>
          <w:bCs/>
          <w:color w:val="000000"/>
          <w:sz w:val="24"/>
          <w:szCs w:val="24"/>
        </w:rPr>
        <w:t>Элементы аэродинамики паруса</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 xml:space="preserve">Возникновение аэродинамической силы на парусе. Парус как крыло и парус как сопротивление. Распределение давления на парусе. Понятия о </w:t>
      </w:r>
      <w:proofErr w:type="gramStart"/>
      <w:r w:rsidRPr="00E66FFD">
        <w:rPr>
          <w:rFonts w:ascii="Times New Roman" w:hAnsi="Times New Roman"/>
          <w:color w:val="000000"/>
          <w:sz w:val="24"/>
          <w:szCs w:val="24"/>
        </w:rPr>
        <w:t>ламинарном</w:t>
      </w:r>
      <w:proofErr w:type="gramEnd"/>
      <w:r w:rsidRPr="00E66FFD">
        <w:rPr>
          <w:rFonts w:ascii="Times New Roman" w:hAnsi="Times New Roman"/>
          <w:color w:val="000000"/>
          <w:sz w:val="24"/>
          <w:szCs w:val="24"/>
        </w:rPr>
        <w:t xml:space="preserve"> и турбулентных потоках. Центр давления аэродинамических сил паруса. Аэроди</w:t>
      </w:r>
      <w:r w:rsidRPr="00E66FFD">
        <w:rPr>
          <w:rFonts w:ascii="Times New Roman" w:hAnsi="Times New Roman"/>
          <w:color w:val="000000"/>
          <w:sz w:val="24"/>
          <w:szCs w:val="24"/>
        </w:rPr>
        <w:softHyphen/>
        <w:t>намическое сопротивление паруса и его виды: индуктивное, сопротивление тре</w:t>
      </w:r>
      <w:r w:rsidRPr="00E66FFD">
        <w:rPr>
          <w:rFonts w:ascii="Times New Roman" w:hAnsi="Times New Roman"/>
          <w:color w:val="000000"/>
          <w:sz w:val="24"/>
          <w:szCs w:val="24"/>
        </w:rPr>
        <w:softHyphen/>
        <w:t>ния, сопротивление формы.</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Истинный и вымпельный ветры. Действие аэродинамической силы и правильная установка паруса на острых и полных курсах. Полнота формы паруса ("</w:t>
      </w:r>
      <w:proofErr w:type="gramStart"/>
      <w:r w:rsidRPr="00E66FFD">
        <w:rPr>
          <w:rFonts w:ascii="Times New Roman" w:hAnsi="Times New Roman"/>
          <w:color w:val="000000"/>
          <w:sz w:val="24"/>
          <w:szCs w:val="24"/>
        </w:rPr>
        <w:t>пузо</w:t>
      </w:r>
      <w:proofErr w:type="gramEnd"/>
      <w:r w:rsidRPr="00E66FFD">
        <w:rPr>
          <w:rFonts w:ascii="Times New Roman" w:hAnsi="Times New Roman"/>
          <w:color w:val="000000"/>
          <w:sz w:val="24"/>
          <w:szCs w:val="24"/>
        </w:rPr>
        <w:t>"). Полнота паруса и ходовые особенности яхты в зависимости от силы ветра. Поня</w:t>
      </w:r>
      <w:r w:rsidRPr="00E66FFD">
        <w:rPr>
          <w:rFonts w:ascii="Times New Roman" w:hAnsi="Times New Roman"/>
          <w:color w:val="000000"/>
          <w:sz w:val="24"/>
          <w:szCs w:val="24"/>
        </w:rPr>
        <w:softHyphen/>
        <w:t>тие о стрелке профиля паруса и влияние положения стрелки паруса. Удлиненность паруса и ее влияние на аэродинамические качества. Взаимодействие парусов; взаи</w:t>
      </w:r>
      <w:r w:rsidRPr="00E66FFD">
        <w:rPr>
          <w:rFonts w:ascii="Times New Roman" w:hAnsi="Times New Roman"/>
          <w:color w:val="000000"/>
          <w:sz w:val="24"/>
          <w:szCs w:val="24"/>
        </w:rPr>
        <w:softHyphen/>
        <w:t>модействие паруса и мачты; особенности аэродинамики спинакера; взаимодействие основных парусов и спинакера. Современные тенденции в конструировании и изго</w:t>
      </w:r>
      <w:r w:rsidRPr="00E66FFD">
        <w:rPr>
          <w:rFonts w:ascii="Times New Roman" w:hAnsi="Times New Roman"/>
          <w:color w:val="000000"/>
          <w:sz w:val="24"/>
          <w:szCs w:val="24"/>
        </w:rPr>
        <w:softHyphen/>
        <w:t>товлении гоночных парусов. Методика выбора гоночных парусов.</w:t>
      </w:r>
    </w:p>
    <w:p w:rsidR="00325F08" w:rsidRDefault="00325F08" w:rsidP="00325F08">
      <w:pPr>
        <w:numPr>
          <w:ilvl w:val="2"/>
          <w:numId w:val="19"/>
        </w:numPr>
        <w:shd w:val="clear" w:color="auto" w:fill="FFFFFF"/>
        <w:tabs>
          <w:tab w:val="num" w:pos="709"/>
        </w:tabs>
        <w:autoSpaceDE w:val="0"/>
        <w:autoSpaceDN w:val="0"/>
        <w:adjustRightInd w:val="0"/>
        <w:spacing w:after="0" w:line="240" w:lineRule="auto"/>
        <w:ind w:hanging="637"/>
        <w:jc w:val="center"/>
        <w:rPr>
          <w:rFonts w:ascii="Times New Roman" w:hAnsi="Times New Roman"/>
          <w:b/>
          <w:bCs/>
          <w:color w:val="000000"/>
          <w:sz w:val="24"/>
          <w:szCs w:val="24"/>
        </w:rPr>
      </w:pPr>
    </w:p>
    <w:p w:rsidR="00325F08" w:rsidRPr="00E66FFD" w:rsidRDefault="00325F08" w:rsidP="00325F08">
      <w:pPr>
        <w:numPr>
          <w:ilvl w:val="2"/>
          <w:numId w:val="19"/>
        </w:numPr>
        <w:shd w:val="clear" w:color="auto" w:fill="FFFFFF"/>
        <w:tabs>
          <w:tab w:val="num" w:pos="709"/>
        </w:tabs>
        <w:autoSpaceDE w:val="0"/>
        <w:autoSpaceDN w:val="0"/>
        <w:adjustRightInd w:val="0"/>
        <w:spacing w:after="0" w:line="240" w:lineRule="auto"/>
        <w:ind w:hanging="637"/>
        <w:jc w:val="center"/>
        <w:rPr>
          <w:rFonts w:ascii="Times New Roman" w:hAnsi="Times New Roman"/>
          <w:b/>
          <w:bCs/>
          <w:color w:val="000000"/>
          <w:sz w:val="24"/>
          <w:szCs w:val="24"/>
        </w:rPr>
      </w:pPr>
      <w:r w:rsidRPr="00E66FFD">
        <w:rPr>
          <w:rFonts w:ascii="Times New Roman" w:hAnsi="Times New Roman"/>
          <w:b/>
          <w:bCs/>
          <w:color w:val="000000"/>
          <w:sz w:val="24"/>
          <w:szCs w:val="24"/>
        </w:rPr>
        <w:t>Теоретические основы настройки яхты</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 xml:space="preserve">Парус и рангоут. Взаимодействие паруса и мачты; мачта и стоячий такелаж. Связка: </w:t>
      </w:r>
      <w:proofErr w:type="spellStart"/>
      <w:r w:rsidRPr="00E66FFD">
        <w:rPr>
          <w:rFonts w:ascii="Times New Roman" w:hAnsi="Times New Roman"/>
          <w:color w:val="000000"/>
          <w:sz w:val="24"/>
          <w:szCs w:val="24"/>
        </w:rPr>
        <w:t>парус-мачта-стоячий</w:t>
      </w:r>
      <w:proofErr w:type="spellEnd"/>
      <w:r w:rsidRPr="00E66FFD">
        <w:rPr>
          <w:rFonts w:ascii="Times New Roman" w:hAnsi="Times New Roman"/>
          <w:color w:val="000000"/>
          <w:sz w:val="24"/>
          <w:szCs w:val="24"/>
        </w:rPr>
        <w:t xml:space="preserve"> такелаж. Парус и бегучий такелаж. Основные "ры</w:t>
      </w:r>
      <w:r w:rsidRPr="00E66FFD">
        <w:rPr>
          <w:rFonts w:ascii="Times New Roman" w:hAnsi="Times New Roman"/>
          <w:color w:val="000000"/>
          <w:sz w:val="24"/>
          <w:szCs w:val="24"/>
        </w:rPr>
        <w:softHyphen/>
        <w:t xml:space="preserve">чаги" управления формой паруса: оттяжка гика, </w:t>
      </w:r>
      <w:proofErr w:type="spellStart"/>
      <w:r w:rsidRPr="00E66FFD">
        <w:rPr>
          <w:rFonts w:ascii="Times New Roman" w:hAnsi="Times New Roman"/>
          <w:color w:val="000000"/>
          <w:sz w:val="24"/>
          <w:szCs w:val="24"/>
        </w:rPr>
        <w:t>грота-шкот</w:t>
      </w:r>
      <w:proofErr w:type="spellEnd"/>
      <w:r w:rsidRPr="00E66FFD">
        <w:rPr>
          <w:rFonts w:ascii="Times New Roman" w:hAnsi="Times New Roman"/>
          <w:color w:val="000000"/>
          <w:sz w:val="24"/>
          <w:szCs w:val="24"/>
        </w:rPr>
        <w:t xml:space="preserve">, оттяжка передней шкаторины; работа </w:t>
      </w:r>
      <w:proofErr w:type="spellStart"/>
      <w:r w:rsidRPr="00E66FFD">
        <w:rPr>
          <w:rFonts w:ascii="Times New Roman" w:hAnsi="Times New Roman"/>
          <w:color w:val="000000"/>
          <w:sz w:val="24"/>
          <w:szCs w:val="24"/>
        </w:rPr>
        <w:t>погонов</w:t>
      </w:r>
      <w:proofErr w:type="spellEnd"/>
      <w:r w:rsidRPr="00E66FFD">
        <w:rPr>
          <w:rFonts w:ascii="Times New Roman" w:hAnsi="Times New Roman"/>
          <w:color w:val="000000"/>
          <w:sz w:val="24"/>
          <w:szCs w:val="24"/>
        </w:rPr>
        <w:t xml:space="preserve"> стаксел</w:t>
      </w:r>
      <w:proofErr w:type="gramStart"/>
      <w:r w:rsidRPr="00E66FFD">
        <w:rPr>
          <w:rFonts w:ascii="Times New Roman" w:hAnsi="Times New Roman"/>
          <w:color w:val="000000"/>
          <w:sz w:val="24"/>
          <w:szCs w:val="24"/>
        </w:rPr>
        <w:t>ь-</w:t>
      </w:r>
      <w:proofErr w:type="gramEnd"/>
      <w:r w:rsidRPr="00E66FFD">
        <w:rPr>
          <w:rFonts w:ascii="Times New Roman" w:hAnsi="Times New Roman"/>
          <w:color w:val="000000"/>
          <w:sz w:val="24"/>
          <w:szCs w:val="24"/>
        </w:rPr>
        <w:t xml:space="preserve"> и </w:t>
      </w:r>
      <w:proofErr w:type="spellStart"/>
      <w:r w:rsidRPr="00E66FFD">
        <w:rPr>
          <w:rFonts w:ascii="Times New Roman" w:hAnsi="Times New Roman"/>
          <w:color w:val="000000"/>
          <w:sz w:val="24"/>
          <w:szCs w:val="24"/>
        </w:rPr>
        <w:t>гика-шкотов</w:t>
      </w:r>
      <w:proofErr w:type="spellEnd"/>
      <w:r w:rsidRPr="00E66FFD">
        <w:rPr>
          <w:rFonts w:ascii="Times New Roman" w:hAnsi="Times New Roman"/>
          <w:color w:val="000000"/>
          <w:sz w:val="24"/>
          <w:szCs w:val="24"/>
        </w:rPr>
        <w:t xml:space="preserve">; оттяжка галсового угла (оттяжка </w:t>
      </w:r>
      <w:proofErr w:type="spellStart"/>
      <w:r w:rsidRPr="00E66FFD">
        <w:rPr>
          <w:rFonts w:ascii="Times New Roman" w:hAnsi="Times New Roman"/>
          <w:color w:val="000000"/>
          <w:sz w:val="24"/>
          <w:szCs w:val="24"/>
        </w:rPr>
        <w:t>Каннингхэма</w:t>
      </w:r>
      <w:proofErr w:type="spellEnd"/>
      <w:r w:rsidRPr="00E66FFD">
        <w:rPr>
          <w:rFonts w:ascii="Times New Roman" w:hAnsi="Times New Roman"/>
          <w:color w:val="000000"/>
          <w:sz w:val="24"/>
          <w:szCs w:val="24"/>
        </w:rPr>
        <w:t>). Влияние наклона мачты на работу паруса и возможно</w:t>
      </w:r>
      <w:r w:rsidRPr="00E66FFD">
        <w:rPr>
          <w:rFonts w:ascii="Times New Roman" w:hAnsi="Times New Roman"/>
          <w:color w:val="000000"/>
          <w:sz w:val="24"/>
          <w:szCs w:val="24"/>
        </w:rPr>
        <w:softHyphen/>
        <w:t>сти управления наклоном. Основные параметры настройки паруса перед выходом на воду в зависимости от силы и особенностей ветра, состояния водной по</w:t>
      </w:r>
      <w:r w:rsidRPr="00E66FFD">
        <w:rPr>
          <w:rFonts w:ascii="Times New Roman" w:hAnsi="Times New Roman"/>
          <w:color w:val="000000"/>
          <w:sz w:val="24"/>
          <w:szCs w:val="24"/>
        </w:rPr>
        <w:softHyphen/>
        <w:t>верхности, ожидаемых изменений погоды в ходе гонки. Основные способы подстройки паруса на воде, в ходе гонки. Методика настройки яхты на предель</w:t>
      </w:r>
      <w:r w:rsidRPr="00E66FFD">
        <w:rPr>
          <w:rFonts w:ascii="Times New Roman" w:hAnsi="Times New Roman"/>
          <w:color w:val="000000"/>
          <w:sz w:val="24"/>
          <w:szCs w:val="24"/>
        </w:rPr>
        <w:softHyphen/>
        <w:t xml:space="preserve">ные ходовые качества при работе в парах (со </w:t>
      </w:r>
      <w:proofErr w:type="spellStart"/>
      <w:proofErr w:type="gramStart"/>
      <w:r w:rsidRPr="00E66FFD">
        <w:rPr>
          <w:rFonts w:ascii="Times New Roman" w:hAnsi="Times New Roman"/>
          <w:color w:val="000000"/>
          <w:sz w:val="24"/>
          <w:szCs w:val="24"/>
        </w:rPr>
        <w:t>спарринг-партнером</w:t>
      </w:r>
      <w:proofErr w:type="spellEnd"/>
      <w:proofErr w:type="gramEnd"/>
      <w:r w:rsidRPr="00E66FFD">
        <w:rPr>
          <w:rFonts w:ascii="Times New Roman" w:hAnsi="Times New Roman"/>
          <w:color w:val="000000"/>
          <w:sz w:val="24"/>
          <w:szCs w:val="24"/>
        </w:rPr>
        <w:t>).</w:t>
      </w:r>
    </w:p>
    <w:p w:rsidR="00325F08" w:rsidRPr="00E66FFD" w:rsidRDefault="00325F08" w:rsidP="00325F08">
      <w:pPr>
        <w:numPr>
          <w:ilvl w:val="2"/>
          <w:numId w:val="19"/>
        </w:numPr>
        <w:shd w:val="clear" w:color="auto" w:fill="FFFFFF"/>
        <w:tabs>
          <w:tab w:val="num" w:pos="709"/>
        </w:tabs>
        <w:autoSpaceDE w:val="0"/>
        <w:autoSpaceDN w:val="0"/>
        <w:adjustRightInd w:val="0"/>
        <w:spacing w:after="0" w:line="240" w:lineRule="auto"/>
        <w:ind w:hanging="637"/>
        <w:jc w:val="center"/>
        <w:rPr>
          <w:rFonts w:ascii="Times New Roman" w:hAnsi="Times New Roman"/>
          <w:b/>
          <w:bCs/>
          <w:color w:val="000000"/>
          <w:sz w:val="24"/>
          <w:szCs w:val="24"/>
        </w:rPr>
      </w:pPr>
      <w:r w:rsidRPr="00E66FFD">
        <w:rPr>
          <w:rFonts w:ascii="Times New Roman" w:hAnsi="Times New Roman"/>
          <w:b/>
          <w:bCs/>
          <w:color w:val="000000"/>
          <w:sz w:val="24"/>
          <w:szCs w:val="24"/>
        </w:rPr>
        <w:t>Метеорология гоночной дистанции</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Практические методы анализа особенностей воздушных потоков на ограни</w:t>
      </w:r>
      <w:r w:rsidRPr="00E66FFD">
        <w:rPr>
          <w:rFonts w:ascii="Times New Roman" w:hAnsi="Times New Roman"/>
          <w:color w:val="000000"/>
          <w:sz w:val="24"/>
          <w:szCs w:val="24"/>
        </w:rPr>
        <w:softHyphen/>
        <w:t>ченном пространстве дистанции. Ветер на гоночной дистанции: барический ве</w:t>
      </w:r>
      <w:r w:rsidRPr="00E66FFD">
        <w:rPr>
          <w:rFonts w:ascii="Times New Roman" w:hAnsi="Times New Roman"/>
          <w:color w:val="000000"/>
          <w:sz w:val="24"/>
          <w:szCs w:val="24"/>
        </w:rPr>
        <w:softHyphen/>
        <w:t>тер, бризы, местные ветры, их взаимодействие. Облачная динамика: воздушные потоки, направление, особенности распространения на поверхности воды; влия</w:t>
      </w:r>
      <w:r w:rsidRPr="00E66FFD">
        <w:rPr>
          <w:rFonts w:ascii="Times New Roman" w:hAnsi="Times New Roman"/>
          <w:color w:val="000000"/>
          <w:sz w:val="24"/>
          <w:szCs w:val="24"/>
        </w:rPr>
        <w:softHyphen/>
        <w:t>ние препятствий на направление и скорость воздушного потока. Берег и дистан</w:t>
      </w:r>
      <w:r w:rsidRPr="00E66FFD">
        <w:rPr>
          <w:rFonts w:ascii="Times New Roman" w:hAnsi="Times New Roman"/>
          <w:color w:val="000000"/>
          <w:sz w:val="24"/>
          <w:szCs w:val="24"/>
        </w:rPr>
        <w:softHyphen/>
        <w:t>ция: удаленность (близость) берега. Особенности местности: гористый, плоский берег, наличие условий для образования мощных бризов и их влияние на ветро</w:t>
      </w:r>
      <w:r w:rsidRPr="00E66FFD">
        <w:rPr>
          <w:rFonts w:ascii="Times New Roman" w:hAnsi="Times New Roman"/>
          <w:color w:val="000000"/>
          <w:sz w:val="24"/>
          <w:szCs w:val="24"/>
        </w:rPr>
        <w:softHyphen/>
        <w:t>вой поток на дистанции.</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lastRenderedPageBreak/>
        <w:t>Ветер и яхта. Понятие о заходе и отходе ветра. Типы заходов и тактика: посто</w:t>
      </w:r>
      <w:r w:rsidRPr="00E66FFD">
        <w:rPr>
          <w:rFonts w:ascii="Times New Roman" w:hAnsi="Times New Roman"/>
          <w:color w:val="000000"/>
          <w:sz w:val="24"/>
          <w:szCs w:val="24"/>
        </w:rPr>
        <w:softHyphen/>
        <w:t>янные, нарастающие, уступающие, стохастические (беспорядочные). Методы определения изменений направления ветра: механические ветроуказатели, зрите</w:t>
      </w:r>
      <w:r w:rsidRPr="00E66FFD">
        <w:rPr>
          <w:rFonts w:ascii="Times New Roman" w:hAnsi="Times New Roman"/>
          <w:color w:val="000000"/>
          <w:sz w:val="24"/>
          <w:szCs w:val="24"/>
        </w:rPr>
        <w:softHyphen/>
        <w:t>льная и тактильная ориентировка ("Чувство ветра"). Гоночный компас: его устройство, возможности: использование гоночного компаса на дистанции. Вы</w:t>
      </w:r>
      <w:r w:rsidRPr="00E66FFD">
        <w:rPr>
          <w:rFonts w:ascii="Times New Roman" w:hAnsi="Times New Roman"/>
          <w:color w:val="000000"/>
          <w:sz w:val="24"/>
          <w:szCs w:val="24"/>
        </w:rPr>
        <w:softHyphen/>
        <w:t>бор тактики в зависимости от типа захода. Осциллирующие ветра, их природа и основные характеристики; выбор тактики в зависимости от периода "качания" и других особенностей осциллирующего ветра.</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Течения. Влияние течения на скорость и направление движения яхты. Про</w:t>
      </w:r>
      <w:r w:rsidRPr="00E66FFD">
        <w:rPr>
          <w:rFonts w:ascii="Times New Roman" w:hAnsi="Times New Roman"/>
          <w:color w:val="000000"/>
          <w:sz w:val="24"/>
          <w:szCs w:val="24"/>
        </w:rPr>
        <w:softHyphen/>
        <w:t>стейшие методы измерений течения на дистанции. Течение и ветер: вычисление результирующей и выбор тактики.</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Анализ акватории гонок. Практические методы получения значимой информа</w:t>
      </w:r>
      <w:r w:rsidRPr="00E66FFD">
        <w:rPr>
          <w:rFonts w:ascii="Times New Roman" w:hAnsi="Times New Roman"/>
          <w:color w:val="000000"/>
          <w:sz w:val="24"/>
          <w:szCs w:val="24"/>
        </w:rPr>
        <w:softHyphen/>
        <w:t>ции о дистанции предстоящих гонок; простейшие методы фиксирования полу</w:t>
      </w:r>
      <w:r w:rsidRPr="00E66FFD">
        <w:rPr>
          <w:rFonts w:ascii="Times New Roman" w:hAnsi="Times New Roman"/>
          <w:color w:val="000000"/>
          <w:sz w:val="24"/>
          <w:szCs w:val="24"/>
        </w:rPr>
        <w:softHyphen/>
        <w:t>ченных данных.</w:t>
      </w:r>
    </w:p>
    <w:p w:rsidR="00325F08" w:rsidRPr="00E66FFD" w:rsidRDefault="00325F08" w:rsidP="00325F08">
      <w:pPr>
        <w:numPr>
          <w:ilvl w:val="2"/>
          <w:numId w:val="19"/>
        </w:numPr>
        <w:shd w:val="clear" w:color="auto" w:fill="FFFFFF"/>
        <w:tabs>
          <w:tab w:val="num" w:pos="709"/>
        </w:tabs>
        <w:autoSpaceDE w:val="0"/>
        <w:autoSpaceDN w:val="0"/>
        <w:adjustRightInd w:val="0"/>
        <w:spacing w:after="0" w:line="240" w:lineRule="auto"/>
        <w:ind w:hanging="637"/>
        <w:jc w:val="both"/>
        <w:rPr>
          <w:rFonts w:ascii="Times New Roman" w:hAnsi="Times New Roman"/>
          <w:b/>
          <w:bCs/>
          <w:color w:val="000000"/>
          <w:sz w:val="24"/>
          <w:szCs w:val="24"/>
        </w:rPr>
      </w:pPr>
      <w:r w:rsidRPr="00E66FFD">
        <w:rPr>
          <w:rFonts w:ascii="Times New Roman" w:hAnsi="Times New Roman"/>
          <w:b/>
          <w:bCs/>
          <w:color w:val="000000"/>
          <w:sz w:val="24"/>
          <w:szCs w:val="24"/>
        </w:rPr>
        <w:t>Правила парусных гонок (правила расхождения)</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Основные определения: </w:t>
      </w:r>
      <w:r w:rsidRPr="00E66FFD">
        <w:rPr>
          <w:rFonts w:ascii="Times New Roman" w:hAnsi="Times New Roman"/>
          <w:color w:val="000000"/>
          <w:sz w:val="24"/>
          <w:szCs w:val="24"/>
        </w:rPr>
        <w:t xml:space="preserve">на одном галсе, у знаков, в предстартовом маневрировании, </w:t>
      </w:r>
      <w:proofErr w:type="gramStart"/>
      <w:r w:rsidRPr="00E66FFD">
        <w:rPr>
          <w:rFonts w:ascii="Times New Roman" w:hAnsi="Times New Roman"/>
          <w:color w:val="000000"/>
          <w:sz w:val="24"/>
          <w:szCs w:val="24"/>
        </w:rPr>
        <w:t>-и</w:t>
      </w:r>
      <w:proofErr w:type="gramEnd"/>
      <w:r w:rsidRPr="00E66FFD">
        <w:rPr>
          <w:rFonts w:ascii="Times New Roman" w:hAnsi="Times New Roman"/>
          <w:color w:val="000000"/>
          <w:sz w:val="24"/>
          <w:szCs w:val="24"/>
        </w:rPr>
        <w:t xml:space="preserve"> их использование в конкретных ситуациях на воде, применение в тактике гонок.</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Основные правила расхождения </w:t>
      </w:r>
      <w:r w:rsidRPr="00E66FFD">
        <w:rPr>
          <w:rFonts w:ascii="Times New Roman" w:hAnsi="Times New Roman"/>
          <w:color w:val="000000"/>
          <w:sz w:val="24"/>
          <w:szCs w:val="24"/>
        </w:rPr>
        <w:t xml:space="preserve">(Часть 2 ППГ): правый-левый галс: </w:t>
      </w:r>
      <w:proofErr w:type="spellStart"/>
      <w:proofErr w:type="gramStart"/>
      <w:r w:rsidRPr="00E66FFD">
        <w:rPr>
          <w:rFonts w:ascii="Times New Roman" w:hAnsi="Times New Roman"/>
          <w:color w:val="000000"/>
          <w:sz w:val="24"/>
          <w:szCs w:val="24"/>
        </w:rPr>
        <w:t>наветрен</w:t>
      </w:r>
      <w:r w:rsidRPr="00E66FFD">
        <w:rPr>
          <w:rFonts w:ascii="Times New Roman" w:hAnsi="Times New Roman"/>
          <w:color w:val="000000"/>
          <w:sz w:val="24"/>
          <w:szCs w:val="24"/>
        </w:rPr>
        <w:softHyphen/>
        <w:t>ный-подветренный</w:t>
      </w:r>
      <w:proofErr w:type="spellEnd"/>
      <w:proofErr w:type="gramEnd"/>
      <w:r w:rsidRPr="00E66FFD">
        <w:rPr>
          <w:rFonts w:ascii="Times New Roman" w:hAnsi="Times New Roman"/>
          <w:color w:val="000000"/>
          <w:sz w:val="24"/>
          <w:szCs w:val="24"/>
        </w:rPr>
        <w:t>; чисто впереди - чисто позади. Возможности и ограничения яхты, имеющей право дороги.</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Правила при </w:t>
      </w:r>
      <w:proofErr w:type="spellStart"/>
      <w:r w:rsidRPr="00E66FFD">
        <w:rPr>
          <w:rFonts w:ascii="Times New Roman" w:hAnsi="Times New Roman"/>
          <w:i/>
          <w:iCs/>
          <w:color w:val="000000"/>
          <w:sz w:val="24"/>
          <w:szCs w:val="24"/>
        </w:rPr>
        <w:t>огибании</w:t>
      </w:r>
      <w:proofErr w:type="spellEnd"/>
      <w:r w:rsidRPr="00E66FFD">
        <w:rPr>
          <w:rFonts w:ascii="Times New Roman" w:hAnsi="Times New Roman"/>
          <w:i/>
          <w:iCs/>
          <w:color w:val="000000"/>
          <w:sz w:val="24"/>
          <w:szCs w:val="24"/>
        </w:rPr>
        <w:t xml:space="preserve"> знаков и прохождении препятствий </w:t>
      </w:r>
      <w:r w:rsidRPr="00E66FFD">
        <w:rPr>
          <w:rFonts w:ascii="Times New Roman" w:hAnsi="Times New Roman"/>
          <w:color w:val="000000"/>
          <w:sz w:val="24"/>
          <w:szCs w:val="24"/>
        </w:rPr>
        <w:t>(ППГ 18</w:t>
      </w:r>
      <w:proofErr w:type="gramStart"/>
      <w:r w:rsidRPr="00E66FFD">
        <w:rPr>
          <w:rFonts w:ascii="Times New Roman" w:hAnsi="Times New Roman"/>
          <w:color w:val="000000"/>
          <w:sz w:val="24"/>
          <w:szCs w:val="24"/>
        </w:rPr>
        <w:t xml:space="preserve"> )</w:t>
      </w:r>
      <w:proofErr w:type="gramEnd"/>
      <w:r w:rsidRPr="00E66FFD">
        <w:rPr>
          <w:rFonts w:ascii="Times New Roman" w:hAnsi="Times New Roman"/>
          <w:color w:val="000000"/>
          <w:sz w:val="24"/>
          <w:szCs w:val="24"/>
        </w:rPr>
        <w:t xml:space="preserve">. </w:t>
      </w:r>
      <w:proofErr w:type="spellStart"/>
      <w:r w:rsidRPr="00E66FFD">
        <w:rPr>
          <w:rFonts w:ascii="Times New Roman" w:hAnsi="Times New Roman"/>
          <w:color w:val="000000"/>
          <w:sz w:val="24"/>
          <w:szCs w:val="24"/>
        </w:rPr>
        <w:t>Огиба</w:t>
      </w:r>
      <w:r w:rsidRPr="00E66FFD">
        <w:rPr>
          <w:rFonts w:ascii="Times New Roman" w:hAnsi="Times New Roman"/>
          <w:color w:val="000000"/>
          <w:sz w:val="24"/>
          <w:szCs w:val="24"/>
        </w:rPr>
        <w:softHyphen/>
        <w:t>ние</w:t>
      </w:r>
      <w:proofErr w:type="spellEnd"/>
      <w:r w:rsidRPr="00E66FFD">
        <w:rPr>
          <w:rFonts w:ascii="Times New Roman" w:hAnsi="Times New Roman"/>
          <w:color w:val="000000"/>
          <w:sz w:val="24"/>
          <w:szCs w:val="24"/>
        </w:rPr>
        <w:t xml:space="preserve"> наветренного знака, </w:t>
      </w:r>
      <w:proofErr w:type="spellStart"/>
      <w:r w:rsidRPr="00E66FFD">
        <w:rPr>
          <w:rFonts w:ascii="Times New Roman" w:hAnsi="Times New Roman"/>
          <w:color w:val="000000"/>
          <w:sz w:val="24"/>
          <w:szCs w:val="24"/>
        </w:rPr>
        <w:t>огибание</w:t>
      </w:r>
      <w:proofErr w:type="spellEnd"/>
      <w:r w:rsidRPr="00E66FFD">
        <w:rPr>
          <w:rFonts w:ascii="Times New Roman" w:hAnsi="Times New Roman"/>
          <w:color w:val="000000"/>
          <w:sz w:val="24"/>
          <w:szCs w:val="24"/>
        </w:rPr>
        <w:t xml:space="preserve"> с полного на </w:t>
      </w:r>
      <w:proofErr w:type="gramStart"/>
      <w:r w:rsidRPr="00E66FFD">
        <w:rPr>
          <w:rFonts w:ascii="Times New Roman" w:hAnsi="Times New Roman"/>
          <w:color w:val="000000"/>
          <w:sz w:val="24"/>
          <w:szCs w:val="24"/>
        </w:rPr>
        <w:t>полный</w:t>
      </w:r>
      <w:proofErr w:type="gramEnd"/>
      <w:r w:rsidRPr="00E66FFD">
        <w:rPr>
          <w:rFonts w:ascii="Times New Roman" w:hAnsi="Times New Roman"/>
          <w:color w:val="000000"/>
          <w:sz w:val="24"/>
          <w:szCs w:val="24"/>
        </w:rPr>
        <w:t xml:space="preserve"> курсы, </w:t>
      </w:r>
      <w:proofErr w:type="spellStart"/>
      <w:r w:rsidRPr="00E66FFD">
        <w:rPr>
          <w:rFonts w:ascii="Times New Roman" w:hAnsi="Times New Roman"/>
          <w:color w:val="000000"/>
          <w:sz w:val="24"/>
          <w:szCs w:val="24"/>
        </w:rPr>
        <w:t>огибание</w:t>
      </w:r>
      <w:proofErr w:type="spellEnd"/>
      <w:r w:rsidRPr="00E66FFD">
        <w:rPr>
          <w:rFonts w:ascii="Times New Roman" w:hAnsi="Times New Roman"/>
          <w:color w:val="000000"/>
          <w:sz w:val="24"/>
          <w:szCs w:val="24"/>
        </w:rPr>
        <w:t xml:space="preserve"> подвет</w:t>
      </w:r>
      <w:r w:rsidRPr="00E66FFD">
        <w:rPr>
          <w:rFonts w:ascii="Times New Roman" w:hAnsi="Times New Roman"/>
          <w:color w:val="000000"/>
          <w:sz w:val="24"/>
          <w:szCs w:val="24"/>
        </w:rPr>
        <w:softHyphen/>
        <w:t>ренного знака. Прохождение финишных знаков. Права и обязанности яхт, имею</w:t>
      </w:r>
      <w:r w:rsidRPr="00E66FFD">
        <w:rPr>
          <w:rFonts w:ascii="Times New Roman" w:hAnsi="Times New Roman"/>
          <w:color w:val="000000"/>
          <w:sz w:val="24"/>
          <w:szCs w:val="24"/>
        </w:rPr>
        <w:softHyphen/>
        <w:t>щих право дороги и обязанных уступить дорогу, яхт наружной и внутренней. Особенности прохождения стартовых знаков.</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Правила прохождения препятствий, </w:t>
      </w:r>
      <w:r w:rsidRPr="00E66FFD">
        <w:rPr>
          <w:rFonts w:ascii="Times New Roman" w:hAnsi="Times New Roman"/>
          <w:color w:val="000000"/>
          <w:sz w:val="24"/>
          <w:szCs w:val="24"/>
        </w:rPr>
        <w:t>права и обязанности яхт при выполнении поворота оверштаг "от препятствия». Особенности прохождения препятствий большой протяженности: мели, навигационные знаки, запретные зоны и т.п.</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Зрительная и звуковая сигнализация на </w:t>
      </w:r>
      <w:r w:rsidRPr="00E66FFD">
        <w:rPr>
          <w:rFonts w:ascii="Times New Roman" w:hAnsi="Times New Roman"/>
          <w:b/>
          <w:bCs/>
          <w:i/>
          <w:iCs/>
          <w:color w:val="000000"/>
          <w:sz w:val="24"/>
          <w:szCs w:val="24"/>
        </w:rPr>
        <w:t xml:space="preserve">старте/финише </w:t>
      </w:r>
      <w:r w:rsidRPr="00E66FFD">
        <w:rPr>
          <w:rFonts w:ascii="Times New Roman" w:hAnsi="Times New Roman"/>
          <w:i/>
          <w:iCs/>
          <w:color w:val="000000"/>
          <w:sz w:val="24"/>
          <w:szCs w:val="24"/>
        </w:rPr>
        <w:t xml:space="preserve">и в ходе гонки. </w:t>
      </w:r>
      <w:r w:rsidRPr="00E66FFD">
        <w:rPr>
          <w:rFonts w:ascii="Times New Roman" w:hAnsi="Times New Roman"/>
          <w:color w:val="000000"/>
          <w:sz w:val="24"/>
          <w:szCs w:val="24"/>
        </w:rPr>
        <w:t>Осо</w:t>
      </w:r>
      <w:r w:rsidRPr="00E66FFD">
        <w:rPr>
          <w:rFonts w:ascii="Times New Roman" w:hAnsi="Times New Roman"/>
          <w:color w:val="000000"/>
          <w:sz w:val="24"/>
          <w:szCs w:val="24"/>
        </w:rPr>
        <w:softHyphen/>
        <w:t xml:space="preserve">бенности применения правил с использованием флагов </w:t>
      </w:r>
      <w:r w:rsidRPr="00E66FFD">
        <w:rPr>
          <w:rFonts w:ascii="Times New Roman" w:hAnsi="Times New Roman"/>
          <w:color w:val="000000"/>
          <w:sz w:val="24"/>
          <w:szCs w:val="24"/>
          <w:lang w:val="en-US"/>
        </w:rPr>
        <w:t>I</w:t>
      </w:r>
      <w:r w:rsidRPr="00E66FFD">
        <w:rPr>
          <w:rFonts w:ascii="Times New Roman" w:hAnsi="Times New Roman"/>
          <w:color w:val="000000"/>
          <w:sz w:val="24"/>
          <w:szCs w:val="24"/>
        </w:rPr>
        <w:t xml:space="preserve">. </w:t>
      </w:r>
      <w:proofErr w:type="gramStart"/>
      <w:r w:rsidRPr="00E66FFD">
        <w:rPr>
          <w:rFonts w:ascii="Times New Roman" w:hAnsi="Times New Roman"/>
          <w:color w:val="000000"/>
          <w:sz w:val="24"/>
          <w:szCs w:val="24"/>
          <w:lang w:val="en-US"/>
        </w:rPr>
        <w:t>Z</w:t>
      </w:r>
      <w:r w:rsidRPr="00E66FFD">
        <w:rPr>
          <w:rFonts w:ascii="Times New Roman" w:hAnsi="Times New Roman"/>
          <w:color w:val="000000"/>
          <w:sz w:val="24"/>
          <w:szCs w:val="24"/>
        </w:rPr>
        <w:t>, черного флага.</w:t>
      </w:r>
      <w:proofErr w:type="gramEnd"/>
      <w:r w:rsidRPr="00E66FFD">
        <w:rPr>
          <w:rFonts w:ascii="Times New Roman" w:hAnsi="Times New Roman"/>
          <w:color w:val="000000"/>
          <w:sz w:val="24"/>
          <w:szCs w:val="24"/>
        </w:rPr>
        <w:t xml:space="preserve"> По</w:t>
      </w:r>
      <w:r w:rsidRPr="00E66FFD">
        <w:rPr>
          <w:rFonts w:ascii="Times New Roman" w:hAnsi="Times New Roman"/>
          <w:color w:val="000000"/>
          <w:sz w:val="24"/>
          <w:szCs w:val="24"/>
        </w:rPr>
        <w:softHyphen/>
        <w:t>нятия отложенной и прекращенной гонок и зрительная/звуковая сигнализация. Индивидуальный и общий фальстарты: зрительная и звуковая сигнализация. Действия гонщика в случае фальстарта.</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Правила «средства движения» </w:t>
      </w:r>
      <w:r w:rsidRPr="00E66FFD">
        <w:rPr>
          <w:rFonts w:ascii="Times New Roman" w:hAnsi="Times New Roman"/>
          <w:color w:val="000000"/>
          <w:sz w:val="24"/>
          <w:szCs w:val="24"/>
        </w:rPr>
        <w:t xml:space="preserve">(ПГТГ-42). Запрещенные действия: </w:t>
      </w:r>
      <w:proofErr w:type="spellStart"/>
      <w:r w:rsidRPr="00E66FFD">
        <w:rPr>
          <w:rFonts w:ascii="Times New Roman" w:hAnsi="Times New Roman"/>
          <w:color w:val="000000"/>
          <w:sz w:val="24"/>
          <w:szCs w:val="24"/>
        </w:rPr>
        <w:t>пампинг</w:t>
      </w:r>
      <w:proofErr w:type="spellEnd"/>
      <w:r w:rsidRPr="00E66FFD">
        <w:rPr>
          <w:rFonts w:ascii="Times New Roman" w:hAnsi="Times New Roman"/>
          <w:color w:val="000000"/>
          <w:sz w:val="24"/>
          <w:szCs w:val="24"/>
        </w:rPr>
        <w:t xml:space="preserve">, </w:t>
      </w:r>
      <w:proofErr w:type="spellStart"/>
      <w:r w:rsidRPr="00E66FFD">
        <w:rPr>
          <w:rFonts w:ascii="Times New Roman" w:hAnsi="Times New Roman"/>
          <w:color w:val="000000"/>
          <w:sz w:val="24"/>
          <w:szCs w:val="24"/>
        </w:rPr>
        <w:t>рокинг</w:t>
      </w:r>
      <w:proofErr w:type="spellEnd"/>
      <w:r w:rsidRPr="00E66FFD">
        <w:rPr>
          <w:rFonts w:ascii="Times New Roman" w:hAnsi="Times New Roman"/>
          <w:color w:val="000000"/>
          <w:sz w:val="24"/>
          <w:szCs w:val="24"/>
        </w:rPr>
        <w:t xml:space="preserve">, </w:t>
      </w:r>
      <w:proofErr w:type="spellStart"/>
      <w:r w:rsidRPr="00E66FFD">
        <w:rPr>
          <w:rFonts w:ascii="Times New Roman" w:hAnsi="Times New Roman"/>
          <w:color w:val="000000"/>
          <w:sz w:val="24"/>
          <w:szCs w:val="24"/>
        </w:rPr>
        <w:t>учинг</w:t>
      </w:r>
      <w:proofErr w:type="spellEnd"/>
      <w:r w:rsidRPr="00E66FFD">
        <w:rPr>
          <w:rFonts w:ascii="Times New Roman" w:hAnsi="Times New Roman"/>
          <w:color w:val="000000"/>
          <w:sz w:val="24"/>
          <w:szCs w:val="24"/>
        </w:rPr>
        <w:t xml:space="preserve">, </w:t>
      </w:r>
      <w:proofErr w:type="spellStart"/>
      <w:r w:rsidRPr="00E66FFD">
        <w:rPr>
          <w:rFonts w:ascii="Times New Roman" w:hAnsi="Times New Roman"/>
          <w:color w:val="000000"/>
          <w:sz w:val="24"/>
          <w:szCs w:val="24"/>
        </w:rPr>
        <w:t>скаллинг</w:t>
      </w:r>
      <w:proofErr w:type="spellEnd"/>
      <w:r w:rsidRPr="00E66FFD">
        <w:rPr>
          <w:rFonts w:ascii="Times New Roman" w:hAnsi="Times New Roman"/>
          <w:color w:val="000000"/>
          <w:sz w:val="24"/>
          <w:szCs w:val="24"/>
        </w:rPr>
        <w:t>, повторные повороты. Разрешенные действия. Понятия глиссирования и серфинга. Особенности разрешенных действий и правила клас</w:t>
      </w:r>
      <w:r w:rsidRPr="00E66FFD">
        <w:rPr>
          <w:rFonts w:ascii="Times New Roman" w:hAnsi="Times New Roman"/>
          <w:color w:val="000000"/>
          <w:sz w:val="24"/>
          <w:szCs w:val="24"/>
        </w:rPr>
        <w:softHyphen/>
        <w:t xml:space="preserve">сов. Действия рулевого в случае нарушения </w:t>
      </w:r>
      <w:r w:rsidRPr="00E66FFD">
        <w:rPr>
          <w:rFonts w:ascii="Times New Roman" w:hAnsi="Times New Roman"/>
          <w:color w:val="000000"/>
          <w:sz w:val="24"/>
          <w:szCs w:val="24"/>
          <w:lang w:val="en-US"/>
        </w:rPr>
        <w:t>IIIII</w:t>
      </w:r>
      <w:r w:rsidRPr="00E66FFD">
        <w:rPr>
          <w:rFonts w:ascii="Times New Roman" w:hAnsi="Times New Roman"/>
          <w:color w:val="000000"/>
          <w:sz w:val="24"/>
          <w:szCs w:val="24"/>
        </w:rPr>
        <w:t>'-42. Особенности протестов по правилам «Средства движения».</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Протест в парусных гонках. </w:t>
      </w:r>
      <w:r w:rsidRPr="00E66FFD">
        <w:rPr>
          <w:rFonts w:ascii="Times New Roman" w:hAnsi="Times New Roman"/>
          <w:color w:val="000000"/>
          <w:sz w:val="24"/>
          <w:szCs w:val="24"/>
        </w:rPr>
        <w:t>Условия заявления, порядок подачи и стратегия по</w:t>
      </w:r>
      <w:r w:rsidRPr="00E66FFD">
        <w:rPr>
          <w:rFonts w:ascii="Times New Roman" w:hAnsi="Times New Roman"/>
          <w:color w:val="000000"/>
          <w:sz w:val="24"/>
          <w:szCs w:val="24"/>
        </w:rPr>
        <w:softHyphen/>
        <w:t xml:space="preserve">ведения </w:t>
      </w:r>
      <w:proofErr w:type="gramStart"/>
      <w:r w:rsidRPr="00E66FFD">
        <w:rPr>
          <w:rFonts w:ascii="Times New Roman" w:hAnsi="Times New Roman"/>
          <w:color w:val="000000"/>
          <w:sz w:val="24"/>
          <w:szCs w:val="24"/>
        </w:rPr>
        <w:t>при</w:t>
      </w:r>
      <w:proofErr w:type="gramEnd"/>
      <w:r w:rsidRPr="00E66FFD">
        <w:rPr>
          <w:rFonts w:ascii="Times New Roman" w:hAnsi="Times New Roman"/>
          <w:color w:val="000000"/>
          <w:sz w:val="24"/>
          <w:szCs w:val="24"/>
        </w:rPr>
        <w:t xml:space="preserve"> рассмотрения протеста. Протест как естественное и обусловленное правилами средство защиты гонщика. Типичные ситуации, когда подача протеста является необходимой или предпочтительной. Действия рулевого, подающего про</w:t>
      </w:r>
      <w:r w:rsidRPr="00E66FFD">
        <w:rPr>
          <w:rFonts w:ascii="Times New Roman" w:hAnsi="Times New Roman"/>
          <w:color w:val="000000"/>
          <w:sz w:val="24"/>
          <w:szCs w:val="24"/>
        </w:rPr>
        <w:softHyphen/>
        <w:t xml:space="preserve">тест: оклик, предъявление </w:t>
      </w:r>
      <w:proofErr w:type="spellStart"/>
      <w:r w:rsidRPr="00E66FFD">
        <w:rPr>
          <w:rFonts w:ascii="Times New Roman" w:hAnsi="Times New Roman"/>
          <w:color w:val="000000"/>
          <w:sz w:val="24"/>
          <w:szCs w:val="24"/>
        </w:rPr>
        <w:t>протестового</w:t>
      </w:r>
      <w:proofErr w:type="spellEnd"/>
      <w:r w:rsidRPr="00E66FFD">
        <w:rPr>
          <w:rFonts w:ascii="Times New Roman" w:hAnsi="Times New Roman"/>
          <w:color w:val="000000"/>
          <w:sz w:val="24"/>
          <w:szCs w:val="24"/>
        </w:rPr>
        <w:t xml:space="preserve"> флага, обращение внимания свидетелей. Методы запоминания необходимого объема сведений о </w:t>
      </w:r>
      <w:proofErr w:type="spellStart"/>
      <w:r w:rsidRPr="00E66FFD">
        <w:rPr>
          <w:rFonts w:ascii="Times New Roman" w:hAnsi="Times New Roman"/>
          <w:color w:val="000000"/>
          <w:sz w:val="24"/>
          <w:szCs w:val="24"/>
        </w:rPr>
        <w:t>протестовой</w:t>
      </w:r>
      <w:proofErr w:type="spellEnd"/>
      <w:r w:rsidRPr="00E66FFD">
        <w:rPr>
          <w:rFonts w:ascii="Times New Roman" w:hAnsi="Times New Roman"/>
          <w:color w:val="000000"/>
          <w:sz w:val="24"/>
          <w:szCs w:val="24"/>
        </w:rPr>
        <w:t xml:space="preserve"> ситуации: до инцидента, во время и сразу же после него. Действия опротестованного рулевого: </w:t>
      </w:r>
      <w:proofErr w:type="spellStart"/>
      <w:proofErr w:type="gramStart"/>
      <w:r w:rsidRPr="00E66FFD">
        <w:rPr>
          <w:rFonts w:ascii="Times New Roman" w:hAnsi="Times New Roman"/>
          <w:color w:val="000000"/>
          <w:sz w:val="24"/>
          <w:szCs w:val="24"/>
        </w:rPr>
        <w:t>контр-протест</w:t>
      </w:r>
      <w:proofErr w:type="spellEnd"/>
      <w:proofErr w:type="gramEnd"/>
      <w:r w:rsidRPr="00E66FFD">
        <w:rPr>
          <w:rFonts w:ascii="Times New Roman" w:hAnsi="Times New Roman"/>
          <w:color w:val="000000"/>
          <w:sz w:val="24"/>
          <w:szCs w:val="24"/>
        </w:rPr>
        <w:t xml:space="preserve"> или исполнение штрафа. Техника и условия исполнения штрафа (по</w:t>
      </w:r>
      <w:r w:rsidRPr="00E66FFD">
        <w:rPr>
          <w:rFonts w:ascii="Times New Roman" w:hAnsi="Times New Roman"/>
          <w:color w:val="000000"/>
          <w:sz w:val="24"/>
          <w:szCs w:val="24"/>
        </w:rPr>
        <w:softHyphen/>
        <w:t>ворот на 720 градусов), привлечение внимания свидетелей.</w:t>
      </w:r>
    </w:p>
    <w:p w:rsidR="00325F08" w:rsidRPr="00E66FFD" w:rsidRDefault="00325F08" w:rsidP="00325F08">
      <w:pPr>
        <w:shd w:val="clear" w:color="auto" w:fill="FFFFFF"/>
        <w:spacing w:after="0" w:line="240" w:lineRule="auto"/>
        <w:ind w:hanging="426"/>
        <w:jc w:val="both"/>
        <w:rPr>
          <w:rFonts w:ascii="Times New Roman" w:hAnsi="Times New Roman"/>
          <w:color w:val="000000"/>
          <w:sz w:val="24"/>
          <w:szCs w:val="24"/>
        </w:rPr>
      </w:pPr>
      <w:r w:rsidRPr="00E66FFD">
        <w:rPr>
          <w:rFonts w:ascii="Times New Roman" w:hAnsi="Times New Roman"/>
          <w:i/>
          <w:iCs/>
          <w:color w:val="000000"/>
          <w:sz w:val="24"/>
          <w:szCs w:val="24"/>
        </w:rPr>
        <w:t xml:space="preserve">      Рассмотрение протеста. </w:t>
      </w:r>
      <w:r w:rsidRPr="00E66FFD">
        <w:rPr>
          <w:rFonts w:ascii="Times New Roman" w:hAnsi="Times New Roman"/>
          <w:color w:val="000000"/>
          <w:sz w:val="24"/>
          <w:szCs w:val="24"/>
        </w:rPr>
        <w:t xml:space="preserve">Порядок и особенности заполнения бланка протеста. Организация свидетелей. Выбор стратегии поведения во время рассмотрения протеста: взаимодействие в ходе рассмотрения с </w:t>
      </w:r>
      <w:proofErr w:type="spellStart"/>
      <w:r w:rsidRPr="00E66FFD">
        <w:rPr>
          <w:rFonts w:ascii="Times New Roman" w:hAnsi="Times New Roman"/>
          <w:color w:val="000000"/>
          <w:sz w:val="24"/>
          <w:szCs w:val="24"/>
        </w:rPr>
        <w:t>протестовым</w:t>
      </w:r>
      <w:proofErr w:type="spellEnd"/>
      <w:r w:rsidRPr="00E66FFD">
        <w:rPr>
          <w:rFonts w:ascii="Times New Roman" w:hAnsi="Times New Roman"/>
          <w:color w:val="000000"/>
          <w:sz w:val="24"/>
          <w:szCs w:val="24"/>
        </w:rPr>
        <w:t xml:space="preserve"> комитетом, дру</w:t>
      </w:r>
      <w:r w:rsidRPr="00E66FFD">
        <w:rPr>
          <w:rFonts w:ascii="Times New Roman" w:hAnsi="Times New Roman"/>
          <w:color w:val="000000"/>
          <w:sz w:val="24"/>
          <w:szCs w:val="24"/>
        </w:rPr>
        <w:softHyphen/>
        <w:t>гой стороной протеста, со свидетелями; взаимодействие с противником. Апелля</w:t>
      </w:r>
      <w:r w:rsidRPr="00E66FFD">
        <w:rPr>
          <w:rFonts w:ascii="Times New Roman" w:hAnsi="Times New Roman"/>
          <w:color w:val="000000"/>
          <w:sz w:val="24"/>
          <w:szCs w:val="24"/>
        </w:rPr>
        <w:softHyphen/>
        <w:t>ции: обусловленность и порядок оформления документов для подачи апелляции. Имущественные отношения в случае нанесения ущерба при столкновении: стра</w:t>
      </w:r>
      <w:r w:rsidRPr="00E66FFD">
        <w:rPr>
          <w:rFonts w:ascii="Times New Roman" w:hAnsi="Times New Roman"/>
          <w:color w:val="000000"/>
          <w:sz w:val="24"/>
          <w:szCs w:val="24"/>
        </w:rPr>
        <w:softHyphen/>
        <w:t xml:space="preserve">хование лодок, получение необходимых документов от </w:t>
      </w:r>
      <w:proofErr w:type="spellStart"/>
      <w:r w:rsidRPr="00E66FFD">
        <w:rPr>
          <w:rFonts w:ascii="Times New Roman" w:hAnsi="Times New Roman"/>
          <w:color w:val="000000"/>
          <w:sz w:val="24"/>
          <w:szCs w:val="24"/>
        </w:rPr>
        <w:t>протестового</w:t>
      </w:r>
      <w:proofErr w:type="spellEnd"/>
      <w:r w:rsidRPr="00E66FFD">
        <w:rPr>
          <w:rFonts w:ascii="Times New Roman" w:hAnsi="Times New Roman"/>
          <w:color w:val="000000"/>
          <w:sz w:val="24"/>
          <w:szCs w:val="24"/>
        </w:rPr>
        <w:t xml:space="preserve"> комитета.</w:t>
      </w:r>
    </w:p>
    <w:p w:rsidR="00325F08" w:rsidRPr="00E66FFD" w:rsidRDefault="00325F08" w:rsidP="00325F08">
      <w:pPr>
        <w:widowControl w:val="0"/>
        <w:numPr>
          <w:ilvl w:val="1"/>
          <w:numId w:val="19"/>
        </w:numPr>
        <w:shd w:val="clear" w:color="auto" w:fill="FFFFFF"/>
        <w:tabs>
          <w:tab w:val="num" w:pos="709"/>
        </w:tabs>
        <w:autoSpaceDE w:val="0"/>
        <w:autoSpaceDN w:val="0"/>
        <w:adjustRightInd w:val="0"/>
        <w:spacing w:after="0" w:line="240" w:lineRule="auto"/>
        <w:ind w:hanging="637"/>
        <w:jc w:val="both"/>
        <w:rPr>
          <w:rFonts w:ascii="Times New Roman" w:hAnsi="Times New Roman"/>
          <w:b/>
          <w:bCs/>
          <w:color w:val="000000"/>
          <w:spacing w:val="-1"/>
          <w:sz w:val="24"/>
          <w:szCs w:val="24"/>
        </w:rPr>
      </w:pPr>
      <w:r w:rsidRPr="00E66FFD">
        <w:rPr>
          <w:rFonts w:ascii="Times New Roman" w:hAnsi="Times New Roman"/>
          <w:b/>
          <w:bCs/>
          <w:color w:val="000000"/>
          <w:spacing w:val="-1"/>
          <w:sz w:val="24"/>
          <w:szCs w:val="24"/>
        </w:rPr>
        <w:t>Разбор гонки как форма теоретического занятия</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lastRenderedPageBreak/>
        <w:t>Разбор гонки как форма теоретического занятия в основном периоде подготов</w:t>
      </w:r>
      <w:r w:rsidRPr="00E66FFD">
        <w:rPr>
          <w:rFonts w:ascii="Times New Roman" w:hAnsi="Times New Roman"/>
          <w:color w:val="000000"/>
          <w:sz w:val="24"/>
          <w:szCs w:val="24"/>
        </w:rPr>
        <w:softHyphen/>
        <w:t>ки. Организация занятия, место проведения. Необходимое оборудование: до</w:t>
      </w:r>
      <w:r w:rsidRPr="00E66FFD">
        <w:rPr>
          <w:rFonts w:ascii="Times New Roman" w:hAnsi="Times New Roman"/>
          <w:color w:val="000000"/>
          <w:sz w:val="24"/>
          <w:szCs w:val="24"/>
        </w:rPr>
        <w:softHyphen/>
        <w:t>ска-тренажер, модели яхт, плакаты. Современные обучающие средства: компью</w:t>
      </w:r>
      <w:r w:rsidRPr="00E66FFD">
        <w:rPr>
          <w:rFonts w:ascii="Times New Roman" w:hAnsi="Times New Roman"/>
          <w:color w:val="000000"/>
          <w:sz w:val="24"/>
          <w:szCs w:val="24"/>
        </w:rPr>
        <w:softHyphen/>
        <w:t>терные игры и тренажеры, видео- и аудиозапись.</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Количественный и качественный состав участников занятия, план и оптималь</w:t>
      </w:r>
      <w:r w:rsidRPr="00E66FFD">
        <w:rPr>
          <w:rFonts w:ascii="Times New Roman" w:hAnsi="Times New Roman"/>
          <w:color w:val="000000"/>
          <w:sz w:val="24"/>
          <w:szCs w:val="24"/>
        </w:rPr>
        <w:softHyphen/>
        <w:t>ная длительность занятия. Простейшие методы анализа гонки: совместное об</w:t>
      </w:r>
      <w:r w:rsidRPr="00E66FFD">
        <w:rPr>
          <w:rFonts w:ascii="Times New Roman" w:hAnsi="Times New Roman"/>
          <w:color w:val="000000"/>
          <w:sz w:val="24"/>
          <w:szCs w:val="24"/>
        </w:rPr>
        <w:softHyphen/>
        <w:t>суждение условий прошедшей гонки, ветровых и тактических особенностей, раз</w:t>
      </w:r>
      <w:r w:rsidRPr="00E66FFD">
        <w:rPr>
          <w:rFonts w:ascii="Times New Roman" w:hAnsi="Times New Roman"/>
          <w:color w:val="000000"/>
          <w:sz w:val="24"/>
          <w:szCs w:val="24"/>
        </w:rPr>
        <w:softHyphen/>
        <w:t>бор грубых просчетов и ошибок, приведших к потере мест на финише. Использование в разборе магнитных досок, моделей, аудио- и видеозаписей гон</w:t>
      </w:r>
      <w:r w:rsidRPr="00E66FFD">
        <w:rPr>
          <w:rFonts w:ascii="Times New Roman" w:hAnsi="Times New Roman"/>
          <w:color w:val="000000"/>
          <w:sz w:val="24"/>
          <w:szCs w:val="24"/>
        </w:rPr>
        <w:softHyphen/>
        <w:t>ки. Использование официальных документов: протоколов прохождения дистан</w:t>
      </w:r>
      <w:r w:rsidRPr="00E66FFD">
        <w:rPr>
          <w:rFonts w:ascii="Times New Roman" w:hAnsi="Times New Roman"/>
          <w:color w:val="000000"/>
          <w:sz w:val="24"/>
          <w:szCs w:val="24"/>
        </w:rPr>
        <w:softHyphen/>
        <w:t>ции и финиша. Использование информации, содержащейся в отчетах и репорта</w:t>
      </w:r>
      <w:r w:rsidRPr="00E66FFD">
        <w:rPr>
          <w:rFonts w:ascii="Times New Roman" w:hAnsi="Times New Roman"/>
          <w:color w:val="000000"/>
          <w:sz w:val="24"/>
          <w:szCs w:val="24"/>
        </w:rPr>
        <w:softHyphen/>
        <w:t>жах средств массовой информации.</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Дневник спортсмена как форма накопления и обработки полезной информа</w:t>
      </w:r>
      <w:r w:rsidRPr="00E66FFD">
        <w:rPr>
          <w:rFonts w:ascii="Times New Roman" w:hAnsi="Times New Roman"/>
          <w:color w:val="000000"/>
          <w:sz w:val="24"/>
          <w:szCs w:val="24"/>
        </w:rPr>
        <w:softHyphen/>
        <w:t>ции. Значение дневника спортсмена, содержание дневника и методы формализа</w:t>
      </w:r>
      <w:r w:rsidRPr="00E66FFD">
        <w:rPr>
          <w:rFonts w:ascii="Times New Roman" w:hAnsi="Times New Roman"/>
          <w:color w:val="000000"/>
          <w:sz w:val="24"/>
          <w:szCs w:val="24"/>
        </w:rPr>
        <w:softHyphen/>
        <w:t>ции и стандартизации записей в целях их дальнейшей статистической обработки. Простейшие методы анализа накопленных данных.</w:t>
      </w:r>
    </w:p>
    <w:p w:rsidR="00325F08" w:rsidRPr="00E66FFD" w:rsidRDefault="00325F08" w:rsidP="00325F08">
      <w:pPr>
        <w:widowControl w:val="0"/>
        <w:shd w:val="clear" w:color="auto" w:fill="FFFFFF"/>
        <w:autoSpaceDE w:val="0"/>
        <w:autoSpaceDN w:val="0"/>
        <w:adjustRightInd w:val="0"/>
        <w:spacing w:after="0" w:line="240" w:lineRule="auto"/>
        <w:ind w:left="72"/>
        <w:jc w:val="center"/>
        <w:rPr>
          <w:rFonts w:ascii="Times New Roman" w:hAnsi="Times New Roman"/>
          <w:b/>
          <w:bCs/>
          <w:color w:val="000000"/>
          <w:spacing w:val="-7"/>
          <w:sz w:val="24"/>
          <w:szCs w:val="24"/>
        </w:rPr>
      </w:pPr>
      <w:r w:rsidRPr="00E66FFD">
        <w:rPr>
          <w:rFonts w:ascii="Times New Roman" w:hAnsi="Times New Roman"/>
          <w:b/>
          <w:bCs/>
          <w:color w:val="000000"/>
          <w:spacing w:val="-7"/>
          <w:sz w:val="24"/>
          <w:szCs w:val="24"/>
        </w:rPr>
        <w:t>5. Психологическая подготовка</w:t>
      </w:r>
    </w:p>
    <w:p w:rsidR="00325F08" w:rsidRPr="00E66FFD" w:rsidRDefault="00325F08" w:rsidP="00325F08">
      <w:pPr>
        <w:widowControl w:val="0"/>
        <w:numPr>
          <w:ilvl w:val="1"/>
          <w:numId w:val="19"/>
        </w:numPr>
        <w:shd w:val="clear" w:color="auto" w:fill="FFFFFF"/>
        <w:tabs>
          <w:tab w:val="num" w:pos="709"/>
        </w:tabs>
        <w:autoSpaceDE w:val="0"/>
        <w:autoSpaceDN w:val="0"/>
        <w:adjustRightInd w:val="0"/>
        <w:spacing w:after="0" w:line="240" w:lineRule="auto"/>
        <w:ind w:left="709" w:hanging="637"/>
        <w:jc w:val="both"/>
        <w:rPr>
          <w:rFonts w:ascii="Times New Roman" w:hAnsi="Times New Roman"/>
          <w:b/>
          <w:bCs/>
          <w:color w:val="000000"/>
          <w:spacing w:val="-1"/>
          <w:sz w:val="24"/>
          <w:szCs w:val="24"/>
        </w:rPr>
      </w:pPr>
      <w:r w:rsidRPr="00E66FFD">
        <w:rPr>
          <w:rFonts w:ascii="Times New Roman" w:hAnsi="Times New Roman"/>
          <w:b/>
          <w:bCs/>
          <w:color w:val="000000"/>
          <w:spacing w:val="-1"/>
          <w:sz w:val="24"/>
          <w:szCs w:val="24"/>
        </w:rPr>
        <w:t>Цель, задачи</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Психологическая подготовка (ТТЛ) направлена на всестороннюю подготовку психики спортсмена для достижения высоких спортивных результатов в небла</w:t>
      </w:r>
      <w:r w:rsidRPr="00E66FFD">
        <w:rPr>
          <w:rFonts w:ascii="Times New Roman" w:hAnsi="Times New Roman"/>
          <w:color w:val="000000"/>
          <w:sz w:val="24"/>
          <w:szCs w:val="24"/>
        </w:rPr>
        <w:softHyphen/>
        <w:t>гоприятных условиях внешней среды и острой конкуренции.</w:t>
      </w:r>
    </w:p>
    <w:p w:rsidR="00325F08" w:rsidRPr="00E66FFD" w:rsidRDefault="00325F08" w:rsidP="00325F08">
      <w:pPr>
        <w:shd w:val="clear" w:color="auto" w:fill="FFFFFF"/>
        <w:spacing w:after="0" w:line="240" w:lineRule="auto"/>
        <w:ind w:firstLine="380"/>
        <w:jc w:val="both"/>
        <w:rPr>
          <w:rFonts w:ascii="Times New Roman" w:hAnsi="Times New Roman"/>
          <w:color w:val="000000"/>
          <w:sz w:val="24"/>
          <w:szCs w:val="24"/>
        </w:rPr>
      </w:pPr>
      <w:r w:rsidRPr="00E66FFD">
        <w:rPr>
          <w:rFonts w:ascii="Times New Roman" w:hAnsi="Times New Roman"/>
          <w:color w:val="000000"/>
          <w:sz w:val="24"/>
          <w:szCs w:val="24"/>
        </w:rPr>
        <w:t>Психологическая подготовка охватывает выработку необходимых свойств и</w:t>
      </w:r>
      <w:r w:rsidRPr="005218B4">
        <w:rPr>
          <w:rFonts w:ascii="Times New Roman" w:hAnsi="Times New Roman"/>
          <w:color w:val="000000"/>
          <w:sz w:val="28"/>
          <w:szCs w:val="28"/>
        </w:rPr>
        <w:t xml:space="preserve"> </w:t>
      </w:r>
      <w:r w:rsidRPr="00E66FFD">
        <w:rPr>
          <w:rFonts w:ascii="Times New Roman" w:hAnsi="Times New Roman"/>
          <w:color w:val="000000"/>
          <w:sz w:val="24"/>
          <w:szCs w:val="24"/>
        </w:rPr>
        <w:t>каче</w:t>
      </w:r>
      <w:proofErr w:type="gramStart"/>
      <w:r w:rsidRPr="00E66FFD">
        <w:rPr>
          <w:rFonts w:ascii="Times New Roman" w:hAnsi="Times New Roman"/>
          <w:color w:val="000000"/>
          <w:sz w:val="24"/>
          <w:szCs w:val="24"/>
        </w:rPr>
        <w:t>ств пс</w:t>
      </w:r>
      <w:proofErr w:type="gramEnd"/>
      <w:r w:rsidRPr="00E66FFD">
        <w:rPr>
          <w:rFonts w:ascii="Times New Roman" w:hAnsi="Times New Roman"/>
          <w:color w:val="000000"/>
          <w:sz w:val="24"/>
          <w:szCs w:val="24"/>
        </w:rPr>
        <w:t xml:space="preserve">ихики. Необходимых для высоко эффективного управления парусным судном в различных погодных и тактических </w:t>
      </w:r>
      <w:proofErr w:type="gramStart"/>
      <w:r w:rsidRPr="00E66FFD">
        <w:rPr>
          <w:rFonts w:ascii="Times New Roman" w:hAnsi="Times New Roman"/>
          <w:color w:val="000000"/>
          <w:sz w:val="24"/>
          <w:szCs w:val="24"/>
        </w:rPr>
        <w:t>условиях</w:t>
      </w:r>
      <w:proofErr w:type="gramEnd"/>
      <w:r w:rsidRPr="00E66FFD">
        <w:rPr>
          <w:rFonts w:ascii="Times New Roman" w:hAnsi="Times New Roman"/>
          <w:color w:val="000000"/>
          <w:sz w:val="24"/>
          <w:szCs w:val="24"/>
        </w:rPr>
        <w:t xml:space="preserve"> ведения гонки. </w:t>
      </w:r>
    </w:p>
    <w:p w:rsidR="00325F08" w:rsidRPr="00E66FFD" w:rsidRDefault="00325F08" w:rsidP="00325F08">
      <w:pPr>
        <w:shd w:val="clear" w:color="auto" w:fill="FFFFFF"/>
        <w:spacing w:after="0" w:line="240" w:lineRule="auto"/>
        <w:ind w:firstLine="380"/>
        <w:jc w:val="both"/>
        <w:rPr>
          <w:rFonts w:ascii="Times New Roman" w:hAnsi="Times New Roman"/>
          <w:color w:val="000000"/>
          <w:sz w:val="24"/>
          <w:szCs w:val="24"/>
        </w:rPr>
      </w:pPr>
      <w:r w:rsidRPr="00E66FFD">
        <w:rPr>
          <w:rFonts w:ascii="Times New Roman" w:hAnsi="Times New Roman"/>
          <w:color w:val="000000"/>
          <w:sz w:val="24"/>
          <w:szCs w:val="24"/>
        </w:rPr>
        <w:t>Особенностью данного вида подготовки в том, что в нем используются по большей  мере, средства других видов подготовки, причем задачи решаются, как правило, комплексно.</w:t>
      </w:r>
      <w:r w:rsidRPr="00E66FFD">
        <w:rPr>
          <w:rStyle w:val="ab"/>
          <w:rFonts w:ascii="Times New Roman" w:hAnsi="Times New Roman"/>
          <w:color w:val="000000"/>
          <w:sz w:val="24"/>
          <w:szCs w:val="24"/>
        </w:rPr>
        <w:footnoteReference w:id="4"/>
      </w:r>
    </w:p>
    <w:p w:rsidR="00325F08" w:rsidRPr="00E66FFD" w:rsidRDefault="00325F08" w:rsidP="00325F08">
      <w:pPr>
        <w:widowControl w:val="0"/>
        <w:numPr>
          <w:ilvl w:val="1"/>
          <w:numId w:val="19"/>
        </w:numPr>
        <w:shd w:val="clear" w:color="auto" w:fill="FFFFFF"/>
        <w:tabs>
          <w:tab w:val="num" w:pos="709"/>
        </w:tabs>
        <w:autoSpaceDE w:val="0"/>
        <w:autoSpaceDN w:val="0"/>
        <w:adjustRightInd w:val="0"/>
        <w:spacing w:after="0" w:line="240" w:lineRule="auto"/>
        <w:ind w:hanging="637"/>
        <w:jc w:val="both"/>
        <w:rPr>
          <w:rFonts w:ascii="Times New Roman" w:hAnsi="Times New Roman"/>
          <w:b/>
          <w:bCs/>
          <w:color w:val="000000"/>
          <w:spacing w:val="-1"/>
          <w:sz w:val="24"/>
          <w:szCs w:val="24"/>
        </w:rPr>
      </w:pPr>
      <w:r w:rsidRPr="00E66FFD">
        <w:rPr>
          <w:rFonts w:ascii="Times New Roman" w:hAnsi="Times New Roman"/>
          <w:b/>
          <w:bCs/>
          <w:color w:val="000000"/>
          <w:spacing w:val="-1"/>
          <w:sz w:val="24"/>
          <w:szCs w:val="24"/>
        </w:rPr>
        <w:t>Общая психологическая подготовка - учебный материал</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Формирование мотивации занятии парусным спортом - </w:t>
      </w:r>
      <w:r w:rsidRPr="00E66FFD">
        <w:rPr>
          <w:rFonts w:ascii="Times New Roman" w:hAnsi="Times New Roman"/>
          <w:color w:val="000000"/>
          <w:sz w:val="24"/>
          <w:szCs w:val="24"/>
        </w:rPr>
        <w:t>задача решается в комплексе воспитательной работы и направлена на формирование положитель</w:t>
      </w:r>
      <w:r w:rsidRPr="00E66FFD">
        <w:rPr>
          <w:rFonts w:ascii="Times New Roman" w:hAnsi="Times New Roman"/>
          <w:color w:val="000000"/>
          <w:sz w:val="24"/>
          <w:szCs w:val="24"/>
        </w:rPr>
        <w:softHyphen/>
        <w:t>ного, сознательного, деятельного, активного, творческого отношения юного ях</w:t>
      </w:r>
      <w:r w:rsidRPr="00E66FFD">
        <w:rPr>
          <w:rFonts w:ascii="Times New Roman" w:hAnsi="Times New Roman"/>
          <w:color w:val="000000"/>
          <w:sz w:val="24"/>
          <w:szCs w:val="24"/>
        </w:rPr>
        <w:softHyphen/>
        <w:t>тсмена к тренировкам - как необходимого исходного условия для достижения высоких спортивных результатов.</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Волевая подготовка - </w:t>
      </w:r>
      <w:r w:rsidRPr="00E66FFD">
        <w:rPr>
          <w:rFonts w:ascii="Times New Roman" w:hAnsi="Times New Roman"/>
          <w:color w:val="000000"/>
          <w:sz w:val="24"/>
          <w:szCs w:val="24"/>
        </w:rPr>
        <w:t>осуществляется как составная часть тренировочной ра</w:t>
      </w:r>
      <w:r w:rsidRPr="00E66FFD">
        <w:rPr>
          <w:rFonts w:ascii="Times New Roman" w:hAnsi="Times New Roman"/>
          <w:color w:val="000000"/>
          <w:sz w:val="24"/>
          <w:szCs w:val="24"/>
        </w:rPr>
        <w:softHyphen/>
        <w:t>боты в любом виде подготовки, а также воспитывается специфическими средст</w:t>
      </w:r>
      <w:r w:rsidRPr="00E66FFD">
        <w:rPr>
          <w:rFonts w:ascii="Times New Roman" w:hAnsi="Times New Roman"/>
          <w:color w:val="000000"/>
          <w:sz w:val="24"/>
          <w:szCs w:val="24"/>
        </w:rPr>
        <w:softHyphen/>
        <w:t>вами; волевая подготовка направлена на воспитание у молодого яхтсмена таких качеств, как целеустремленность, стойкость к неблагоприятным внешним воз</w:t>
      </w:r>
      <w:r w:rsidRPr="00E66FFD">
        <w:rPr>
          <w:rFonts w:ascii="Times New Roman" w:hAnsi="Times New Roman"/>
          <w:color w:val="000000"/>
          <w:sz w:val="24"/>
          <w:szCs w:val="24"/>
        </w:rPr>
        <w:softHyphen/>
        <w:t>действиям, противодействию противника, стремление и умение вести борьбу за победу на протяжени</w:t>
      </w:r>
      <w:proofErr w:type="gramStart"/>
      <w:r w:rsidRPr="00E66FFD">
        <w:rPr>
          <w:rFonts w:ascii="Times New Roman" w:hAnsi="Times New Roman"/>
          <w:color w:val="000000"/>
          <w:sz w:val="24"/>
          <w:szCs w:val="24"/>
        </w:rPr>
        <w:t>е</w:t>
      </w:r>
      <w:proofErr w:type="gramEnd"/>
      <w:r w:rsidRPr="00E66FFD">
        <w:rPr>
          <w:rFonts w:ascii="Times New Roman" w:hAnsi="Times New Roman"/>
          <w:color w:val="000000"/>
          <w:sz w:val="24"/>
          <w:szCs w:val="24"/>
        </w:rPr>
        <w:t xml:space="preserve"> всей дистанции гонки (серии гонок)</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w:t>
      </w:r>
      <w:proofErr w:type="spellStart"/>
      <w:r w:rsidRPr="00E66FFD">
        <w:rPr>
          <w:rFonts w:ascii="Times New Roman" w:hAnsi="Times New Roman"/>
          <w:i/>
          <w:iCs/>
          <w:color w:val="000000"/>
          <w:sz w:val="24"/>
          <w:szCs w:val="24"/>
        </w:rPr>
        <w:t>Саморегуляция</w:t>
      </w:r>
      <w:proofErr w:type="spellEnd"/>
      <w:r w:rsidRPr="00E66FFD">
        <w:rPr>
          <w:rFonts w:ascii="Times New Roman" w:hAnsi="Times New Roman"/>
          <w:i/>
          <w:iCs/>
          <w:color w:val="000000"/>
          <w:sz w:val="24"/>
          <w:szCs w:val="24"/>
        </w:rPr>
        <w:t xml:space="preserve"> - </w:t>
      </w:r>
      <w:r w:rsidRPr="00E66FFD">
        <w:rPr>
          <w:rFonts w:ascii="Times New Roman" w:hAnsi="Times New Roman"/>
          <w:color w:val="000000"/>
          <w:sz w:val="24"/>
          <w:szCs w:val="24"/>
        </w:rPr>
        <w:t xml:space="preserve">освоение современных простейших методик по </w:t>
      </w:r>
      <w:proofErr w:type="spellStart"/>
      <w:r w:rsidRPr="00E66FFD">
        <w:rPr>
          <w:rFonts w:ascii="Times New Roman" w:hAnsi="Times New Roman"/>
          <w:color w:val="000000"/>
          <w:sz w:val="24"/>
          <w:szCs w:val="24"/>
        </w:rPr>
        <w:t>аутотреннин-гу</w:t>
      </w:r>
      <w:proofErr w:type="spellEnd"/>
      <w:r w:rsidRPr="00E66FFD">
        <w:rPr>
          <w:rFonts w:ascii="Times New Roman" w:hAnsi="Times New Roman"/>
          <w:color w:val="000000"/>
          <w:sz w:val="24"/>
          <w:szCs w:val="24"/>
        </w:rPr>
        <w:t xml:space="preserve"> (расслабление, активация) для преодоления негативных состояний, усталости, </w:t>
      </w:r>
      <w:proofErr w:type="spellStart"/>
      <w:r w:rsidRPr="00E66FFD">
        <w:rPr>
          <w:rFonts w:ascii="Times New Roman" w:hAnsi="Times New Roman"/>
          <w:color w:val="000000"/>
          <w:sz w:val="24"/>
          <w:szCs w:val="24"/>
        </w:rPr>
        <w:t>самомобилизации</w:t>
      </w:r>
      <w:proofErr w:type="spellEnd"/>
      <w:r w:rsidRPr="00E66FFD">
        <w:rPr>
          <w:rFonts w:ascii="Times New Roman" w:hAnsi="Times New Roman"/>
          <w:color w:val="000000"/>
          <w:sz w:val="24"/>
          <w:szCs w:val="24"/>
        </w:rPr>
        <w:t xml:space="preserve"> и т.п.</w:t>
      </w:r>
    </w:p>
    <w:p w:rsidR="00325F08" w:rsidRPr="00E66FFD" w:rsidRDefault="00325F08" w:rsidP="00325F08">
      <w:pPr>
        <w:shd w:val="clear" w:color="auto" w:fill="FFFFFF"/>
        <w:spacing w:after="0" w:line="240" w:lineRule="auto"/>
        <w:ind w:hanging="426"/>
        <w:jc w:val="both"/>
        <w:rPr>
          <w:rFonts w:ascii="Times New Roman" w:hAnsi="Times New Roman"/>
          <w:color w:val="000000"/>
          <w:sz w:val="24"/>
          <w:szCs w:val="24"/>
        </w:rPr>
      </w:pPr>
      <w:r w:rsidRPr="00E66FFD">
        <w:rPr>
          <w:rFonts w:ascii="Times New Roman" w:hAnsi="Times New Roman"/>
          <w:i/>
          <w:iCs/>
          <w:color w:val="000000"/>
          <w:sz w:val="24"/>
          <w:szCs w:val="24"/>
        </w:rPr>
        <w:t xml:space="preserve">      Управление стартовыми состояниями - </w:t>
      </w:r>
      <w:r w:rsidRPr="00E66FFD">
        <w:rPr>
          <w:rFonts w:ascii="Times New Roman" w:hAnsi="Times New Roman"/>
          <w:color w:val="000000"/>
          <w:sz w:val="24"/>
          <w:szCs w:val="24"/>
        </w:rPr>
        <w:t>освоение простейших методик диагнос</w:t>
      </w:r>
      <w:r w:rsidRPr="00E66FFD">
        <w:rPr>
          <w:rFonts w:ascii="Times New Roman" w:hAnsi="Times New Roman"/>
          <w:color w:val="000000"/>
          <w:sz w:val="24"/>
          <w:szCs w:val="24"/>
        </w:rPr>
        <w:softHyphen/>
        <w:t>тирования собственных состояний перевозбуждения (стартовой лихорадки) или не</w:t>
      </w:r>
      <w:r w:rsidRPr="00E66FFD">
        <w:rPr>
          <w:rFonts w:ascii="Times New Roman" w:hAnsi="Times New Roman"/>
          <w:color w:val="000000"/>
          <w:sz w:val="24"/>
          <w:szCs w:val="24"/>
        </w:rPr>
        <w:softHyphen/>
        <w:t>достаточного возбуждения (стартовой апатии), а также побор адекватных индиви</w:t>
      </w:r>
      <w:r w:rsidRPr="00E66FFD">
        <w:rPr>
          <w:rFonts w:ascii="Times New Roman" w:hAnsi="Times New Roman"/>
          <w:color w:val="000000"/>
          <w:sz w:val="24"/>
          <w:szCs w:val="24"/>
        </w:rPr>
        <w:softHyphen/>
        <w:t>дуальных упражнений психотренинга для коррекции неблагоприятных состояний.</w:t>
      </w:r>
    </w:p>
    <w:p w:rsidR="00325F08" w:rsidRPr="00E66FFD" w:rsidRDefault="00325F08" w:rsidP="00325F08">
      <w:pPr>
        <w:widowControl w:val="0"/>
        <w:numPr>
          <w:ilvl w:val="1"/>
          <w:numId w:val="19"/>
        </w:numPr>
        <w:shd w:val="clear" w:color="auto" w:fill="FFFFFF"/>
        <w:tabs>
          <w:tab w:val="num" w:pos="709"/>
        </w:tabs>
        <w:autoSpaceDE w:val="0"/>
        <w:autoSpaceDN w:val="0"/>
        <w:adjustRightInd w:val="0"/>
        <w:spacing w:after="0" w:line="240" w:lineRule="auto"/>
        <w:ind w:hanging="637"/>
        <w:jc w:val="both"/>
        <w:rPr>
          <w:rFonts w:ascii="Times New Roman" w:hAnsi="Times New Roman"/>
          <w:b/>
          <w:bCs/>
          <w:color w:val="000000"/>
          <w:spacing w:val="-1"/>
          <w:sz w:val="24"/>
          <w:szCs w:val="24"/>
        </w:rPr>
      </w:pPr>
      <w:r w:rsidRPr="00E66FFD">
        <w:rPr>
          <w:rFonts w:ascii="Times New Roman" w:hAnsi="Times New Roman"/>
          <w:b/>
          <w:bCs/>
          <w:color w:val="000000"/>
          <w:spacing w:val="-1"/>
          <w:sz w:val="24"/>
          <w:szCs w:val="24"/>
        </w:rPr>
        <w:t>Специальная психологическая подготовка - учебный материал</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Специальная психологическая подготовка направлена на формирование и со</w:t>
      </w:r>
      <w:r w:rsidRPr="00E66FFD">
        <w:rPr>
          <w:rFonts w:ascii="Times New Roman" w:hAnsi="Times New Roman"/>
          <w:color w:val="000000"/>
          <w:sz w:val="24"/>
          <w:szCs w:val="24"/>
        </w:rPr>
        <w:softHyphen/>
        <w:t>вершенствование у яхтсмена свойств и каче</w:t>
      </w:r>
      <w:proofErr w:type="gramStart"/>
      <w:r w:rsidRPr="00E66FFD">
        <w:rPr>
          <w:rFonts w:ascii="Times New Roman" w:hAnsi="Times New Roman"/>
          <w:color w:val="000000"/>
          <w:sz w:val="24"/>
          <w:szCs w:val="24"/>
        </w:rPr>
        <w:t>ств пс</w:t>
      </w:r>
      <w:proofErr w:type="gramEnd"/>
      <w:r w:rsidRPr="00E66FFD">
        <w:rPr>
          <w:rFonts w:ascii="Times New Roman" w:hAnsi="Times New Roman"/>
          <w:color w:val="000000"/>
          <w:sz w:val="24"/>
          <w:szCs w:val="24"/>
        </w:rPr>
        <w:t xml:space="preserve">ихики, позволяющих ему успешно управлять яхтой в условиях гонки и вести гонку, а также на обучение яхтсмена </w:t>
      </w:r>
      <w:r w:rsidRPr="00E66FFD">
        <w:rPr>
          <w:rFonts w:ascii="Times New Roman" w:hAnsi="Times New Roman"/>
          <w:color w:val="000000"/>
          <w:sz w:val="24"/>
          <w:szCs w:val="24"/>
        </w:rPr>
        <w:lastRenderedPageBreak/>
        <w:t>практическим методикам настройки на гонку и снятие неблагоприят</w:t>
      </w:r>
      <w:r w:rsidRPr="00E66FFD">
        <w:rPr>
          <w:rFonts w:ascii="Times New Roman" w:hAnsi="Times New Roman"/>
          <w:color w:val="000000"/>
          <w:sz w:val="24"/>
          <w:szCs w:val="24"/>
        </w:rPr>
        <w:softHyphen/>
        <w:t>ных состояний в перерыве между гонками.</w:t>
      </w:r>
    </w:p>
    <w:p w:rsidR="00325F08" w:rsidRPr="00E66FFD" w:rsidRDefault="00325F08" w:rsidP="00325F08">
      <w:pPr>
        <w:shd w:val="clear" w:color="auto" w:fill="FFFFFF"/>
        <w:spacing w:after="0" w:line="240" w:lineRule="auto"/>
        <w:ind w:firstLine="426"/>
        <w:jc w:val="both"/>
        <w:rPr>
          <w:rFonts w:ascii="Times New Roman" w:hAnsi="Times New Roman"/>
          <w:iCs/>
          <w:color w:val="000000"/>
          <w:sz w:val="24"/>
          <w:szCs w:val="24"/>
        </w:rPr>
      </w:pPr>
      <w:r w:rsidRPr="00E66FFD">
        <w:rPr>
          <w:rFonts w:ascii="Times New Roman" w:hAnsi="Times New Roman"/>
          <w:b/>
          <w:i/>
          <w:iCs/>
          <w:color w:val="000000"/>
          <w:sz w:val="24"/>
          <w:szCs w:val="24"/>
        </w:rPr>
        <w:t>Формирование специализированных восприятий ("чувств")</w:t>
      </w:r>
    </w:p>
    <w:p w:rsidR="00325F08" w:rsidRPr="00E66FFD" w:rsidRDefault="00325F08" w:rsidP="00325F08">
      <w:pPr>
        <w:shd w:val="clear" w:color="auto" w:fill="FFFFFF"/>
        <w:spacing w:after="0" w:line="240" w:lineRule="auto"/>
        <w:ind w:firstLine="426"/>
        <w:jc w:val="both"/>
        <w:rPr>
          <w:rFonts w:ascii="Times New Roman" w:hAnsi="Times New Roman"/>
          <w:iCs/>
          <w:color w:val="000000"/>
          <w:sz w:val="24"/>
          <w:szCs w:val="24"/>
        </w:rPr>
      </w:pPr>
      <w:r w:rsidRPr="00E66FFD">
        <w:rPr>
          <w:rFonts w:ascii="Times New Roman" w:hAnsi="Times New Roman"/>
          <w:iCs/>
          <w:color w:val="000000"/>
          <w:sz w:val="24"/>
          <w:szCs w:val="24"/>
        </w:rPr>
        <w:t>На тренировках средствами СП в сочетании с теоретическими инструктажами необходимо добиваться формирования и постоянно совершенствовать следую</w:t>
      </w:r>
      <w:r w:rsidRPr="00E66FFD">
        <w:rPr>
          <w:rFonts w:ascii="Times New Roman" w:hAnsi="Times New Roman"/>
          <w:iCs/>
          <w:color w:val="000000"/>
          <w:sz w:val="24"/>
          <w:szCs w:val="24"/>
        </w:rPr>
        <w:softHyphen/>
        <w:t>щие "чувства" яхтсмена:</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динамический глазомер - </w:t>
      </w:r>
      <w:r w:rsidRPr="00E66FFD">
        <w:rPr>
          <w:rFonts w:ascii="Times New Roman" w:hAnsi="Times New Roman"/>
          <w:color w:val="000000"/>
          <w:sz w:val="24"/>
          <w:szCs w:val="24"/>
        </w:rPr>
        <w:t>чувство достижимости - умение точно рассчитать расстояние и потребное время для достижения заданного объекта (стартовой ли</w:t>
      </w:r>
      <w:r w:rsidRPr="00E66FFD">
        <w:rPr>
          <w:rFonts w:ascii="Times New Roman" w:hAnsi="Times New Roman"/>
          <w:color w:val="000000"/>
          <w:sz w:val="24"/>
          <w:szCs w:val="24"/>
        </w:rPr>
        <w:softHyphen/>
        <w:t>нии, знака дистанции, противника и т.п.):</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чувство времени - </w:t>
      </w:r>
      <w:r w:rsidRPr="00E66FFD">
        <w:rPr>
          <w:rFonts w:ascii="Times New Roman" w:hAnsi="Times New Roman"/>
          <w:color w:val="000000"/>
          <w:sz w:val="24"/>
          <w:szCs w:val="24"/>
        </w:rPr>
        <w:t>умение без помощи секундомера или других приборов мысленно отслеживать течение времени прямой и обратный счет), несмотря на всевозможные неблагоприятные, сбивающие факторы;</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чувство крена - дифферента (</w:t>
      </w:r>
      <w:proofErr w:type="gramStart"/>
      <w:r w:rsidRPr="00E66FFD">
        <w:rPr>
          <w:rFonts w:ascii="Times New Roman" w:hAnsi="Times New Roman"/>
          <w:i/>
          <w:iCs/>
          <w:color w:val="000000"/>
          <w:sz w:val="24"/>
          <w:szCs w:val="24"/>
        </w:rPr>
        <w:t>контроль за</w:t>
      </w:r>
      <w:proofErr w:type="gramEnd"/>
      <w:r w:rsidRPr="00E66FFD">
        <w:rPr>
          <w:rFonts w:ascii="Times New Roman" w:hAnsi="Times New Roman"/>
          <w:i/>
          <w:iCs/>
          <w:color w:val="000000"/>
          <w:sz w:val="24"/>
          <w:szCs w:val="24"/>
        </w:rPr>
        <w:t xml:space="preserve"> положением корпуса яхты в про</w:t>
      </w:r>
      <w:r w:rsidRPr="00E66FFD">
        <w:rPr>
          <w:rFonts w:ascii="Times New Roman" w:hAnsi="Times New Roman"/>
          <w:i/>
          <w:iCs/>
          <w:color w:val="000000"/>
          <w:sz w:val="24"/>
          <w:szCs w:val="24"/>
        </w:rPr>
        <w:softHyphen/>
        <w:t xml:space="preserve">странстве) - </w:t>
      </w:r>
      <w:r w:rsidRPr="00E66FFD">
        <w:rPr>
          <w:rFonts w:ascii="Times New Roman" w:hAnsi="Times New Roman"/>
          <w:color w:val="000000"/>
          <w:sz w:val="24"/>
          <w:szCs w:val="24"/>
        </w:rPr>
        <w:t>умение тонко ощущать и корректировать положением собственно</w:t>
      </w:r>
      <w:r w:rsidRPr="00E66FFD">
        <w:rPr>
          <w:rFonts w:ascii="Times New Roman" w:hAnsi="Times New Roman"/>
          <w:color w:val="000000"/>
          <w:sz w:val="24"/>
          <w:szCs w:val="24"/>
        </w:rPr>
        <w:softHyphen/>
        <w:t>го тела малейшие изменения в крене и/или дифференте яхты;</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чувство хода - </w:t>
      </w:r>
      <w:r w:rsidRPr="00E66FFD">
        <w:rPr>
          <w:rFonts w:ascii="Times New Roman" w:hAnsi="Times New Roman"/>
          <w:color w:val="000000"/>
          <w:sz w:val="24"/>
          <w:szCs w:val="24"/>
        </w:rPr>
        <w:t>выработка тонких ощущений, позволяющих регистрировать и реагировать на малейшие изменения в режиме хода яхты (ускорения-замедле</w:t>
      </w:r>
      <w:r w:rsidRPr="00E66FFD">
        <w:rPr>
          <w:rFonts w:ascii="Times New Roman" w:hAnsi="Times New Roman"/>
          <w:color w:val="000000"/>
          <w:sz w:val="24"/>
          <w:szCs w:val="24"/>
        </w:rPr>
        <w:softHyphen/>
        <w:t>ния) чувствовать, идет ли яхт максимально возможным ходом в данных конк</w:t>
      </w:r>
      <w:r w:rsidRPr="00E66FFD">
        <w:rPr>
          <w:rFonts w:ascii="Times New Roman" w:hAnsi="Times New Roman"/>
          <w:color w:val="000000"/>
          <w:sz w:val="24"/>
          <w:szCs w:val="24"/>
        </w:rPr>
        <w:softHyphen/>
        <w:t>ретных обстоятельствах;</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w:t>
      </w:r>
      <w:proofErr w:type="spellStart"/>
      <w:r w:rsidRPr="00E66FFD">
        <w:rPr>
          <w:rFonts w:ascii="Times New Roman" w:hAnsi="Times New Roman"/>
          <w:i/>
          <w:iCs/>
          <w:color w:val="000000"/>
          <w:sz w:val="24"/>
          <w:szCs w:val="24"/>
        </w:rPr>
        <w:t>чусвтво</w:t>
      </w:r>
      <w:proofErr w:type="spellEnd"/>
      <w:r w:rsidRPr="00E66FFD">
        <w:rPr>
          <w:rFonts w:ascii="Times New Roman" w:hAnsi="Times New Roman"/>
          <w:i/>
          <w:iCs/>
          <w:color w:val="000000"/>
          <w:sz w:val="24"/>
          <w:szCs w:val="24"/>
        </w:rPr>
        <w:t xml:space="preserve"> ветра - </w:t>
      </w:r>
      <w:r w:rsidRPr="00E66FFD">
        <w:rPr>
          <w:rFonts w:ascii="Times New Roman" w:hAnsi="Times New Roman"/>
          <w:color w:val="000000"/>
          <w:sz w:val="24"/>
          <w:szCs w:val="24"/>
        </w:rPr>
        <w:t>выработка тонких ощущений, позволяющих без использова</w:t>
      </w:r>
      <w:r w:rsidRPr="00E66FFD">
        <w:rPr>
          <w:rFonts w:ascii="Times New Roman" w:hAnsi="Times New Roman"/>
          <w:color w:val="000000"/>
          <w:sz w:val="24"/>
          <w:szCs w:val="24"/>
        </w:rPr>
        <w:softHyphen/>
        <w:t>ния приборов за счет тактильных ощущений кожи лица, ушей и т.п. «считывать» информацию о направлении и скорости ветра;</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автопилот - комплексное чувство яхты - </w:t>
      </w:r>
      <w:r w:rsidRPr="00E66FFD">
        <w:rPr>
          <w:rFonts w:ascii="Times New Roman" w:hAnsi="Times New Roman"/>
          <w:color w:val="000000"/>
          <w:sz w:val="24"/>
          <w:szCs w:val="24"/>
        </w:rPr>
        <w:t>позволяющее рулевому на подсоз</w:t>
      </w:r>
      <w:r w:rsidRPr="00E66FFD">
        <w:rPr>
          <w:rFonts w:ascii="Times New Roman" w:hAnsi="Times New Roman"/>
          <w:color w:val="000000"/>
          <w:sz w:val="24"/>
          <w:szCs w:val="24"/>
        </w:rPr>
        <w:softHyphen/>
        <w:t>нательном уровне контролировать состояние системы "яхта" и выбирать адек</w:t>
      </w:r>
      <w:r w:rsidRPr="00E66FFD">
        <w:rPr>
          <w:rFonts w:ascii="Times New Roman" w:hAnsi="Times New Roman"/>
          <w:color w:val="000000"/>
          <w:sz w:val="24"/>
          <w:szCs w:val="24"/>
        </w:rPr>
        <w:softHyphen/>
        <w:t xml:space="preserve">ватные меры для поддержания максимального хода (включая оптимальный крен, дифферент, установку парусов и т.п.). </w:t>
      </w:r>
      <w:proofErr w:type="gramStart"/>
      <w:r w:rsidRPr="00E66FFD">
        <w:rPr>
          <w:rFonts w:ascii="Times New Roman" w:hAnsi="Times New Roman"/>
          <w:color w:val="000000"/>
          <w:sz w:val="24"/>
          <w:szCs w:val="24"/>
        </w:rPr>
        <w:t>Упражнения на совершенствование специ</w:t>
      </w:r>
      <w:r w:rsidRPr="00E66FFD">
        <w:rPr>
          <w:rFonts w:ascii="Times New Roman" w:hAnsi="Times New Roman"/>
          <w:color w:val="000000"/>
          <w:sz w:val="24"/>
          <w:szCs w:val="24"/>
        </w:rPr>
        <w:softHyphen/>
        <w:t>ализированных восприятий яхтсмена ("чувств" хода, динамического глазомера, угла крена и дифферента), совершенствование навыков ведения лодки на "авто</w:t>
      </w:r>
      <w:r w:rsidRPr="00E66FFD">
        <w:rPr>
          <w:rFonts w:ascii="Times New Roman" w:hAnsi="Times New Roman"/>
          <w:color w:val="000000"/>
          <w:sz w:val="24"/>
          <w:szCs w:val="24"/>
        </w:rPr>
        <w:softHyphen/>
        <w:t>пилоте" (например, глядя в корму, в кокпит, закрыв глаза и т.п.).</w:t>
      </w:r>
      <w:proofErr w:type="gramEnd"/>
    </w:p>
    <w:p w:rsidR="00325F08" w:rsidRPr="00E66FFD" w:rsidRDefault="00325F08" w:rsidP="00325F08">
      <w:pPr>
        <w:shd w:val="clear" w:color="auto" w:fill="FFFFFF"/>
        <w:spacing w:after="0" w:line="240" w:lineRule="auto"/>
        <w:ind w:firstLine="426"/>
        <w:jc w:val="both"/>
        <w:rPr>
          <w:rFonts w:ascii="Times New Roman" w:hAnsi="Times New Roman"/>
          <w:b/>
          <w:i/>
          <w:iCs/>
          <w:color w:val="000000"/>
          <w:sz w:val="24"/>
          <w:szCs w:val="24"/>
        </w:rPr>
      </w:pPr>
      <w:r w:rsidRPr="00E66FFD">
        <w:rPr>
          <w:rFonts w:ascii="Times New Roman" w:hAnsi="Times New Roman"/>
          <w:b/>
          <w:i/>
          <w:iCs/>
          <w:color w:val="000000"/>
          <w:sz w:val="24"/>
          <w:szCs w:val="24"/>
        </w:rPr>
        <w:t>Толерантность к специфическому стрессу</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Выработка качеств, позволяющих психике спортсмена противостоять как объектив</w:t>
      </w:r>
      <w:r w:rsidRPr="00E66FFD">
        <w:rPr>
          <w:rFonts w:ascii="Times New Roman" w:hAnsi="Times New Roman"/>
          <w:color w:val="000000"/>
          <w:sz w:val="24"/>
          <w:szCs w:val="24"/>
        </w:rPr>
        <w:softHyphen/>
        <w:t>ным стресс-факторам (неблагоприятные погодные условия, противодействие против</w:t>
      </w:r>
      <w:r w:rsidRPr="00E66FFD">
        <w:rPr>
          <w:rFonts w:ascii="Times New Roman" w:hAnsi="Times New Roman"/>
          <w:color w:val="000000"/>
          <w:sz w:val="24"/>
          <w:szCs w:val="24"/>
        </w:rPr>
        <w:softHyphen/>
        <w:t>ника, незнакомые дистанции - и т.п.), так и субъективным стресс-факторам (неудачный старт, "невезение" на дистанции, стартовые состояния лихорадки или апатии и т.п.).</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Для воспитания устойчивости к неблагоприятным факторам на тренировках ис</w:t>
      </w:r>
      <w:r w:rsidRPr="00E66FFD">
        <w:rPr>
          <w:rFonts w:ascii="Times New Roman" w:hAnsi="Times New Roman"/>
          <w:color w:val="000000"/>
          <w:sz w:val="24"/>
          <w:szCs w:val="24"/>
        </w:rPr>
        <w:softHyphen/>
        <w:t xml:space="preserve">пользуются разнообразные средства, имитирующие </w:t>
      </w:r>
      <w:proofErr w:type="spellStart"/>
      <w:r w:rsidRPr="00E66FFD">
        <w:rPr>
          <w:rFonts w:ascii="Times New Roman" w:hAnsi="Times New Roman"/>
          <w:color w:val="000000"/>
          <w:sz w:val="24"/>
          <w:szCs w:val="24"/>
        </w:rPr>
        <w:t>стрессорогенные</w:t>
      </w:r>
      <w:proofErr w:type="spellEnd"/>
      <w:r w:rsidRPr="00E66FFD">
        <w:rPr>
          <w:rFonts w:ascii="Times New Roman" w:hAnsi="Times New Roman"/>
          <w:color w:val="000000"/>
          <w:sz w:val="24"/>
          <w:szCs w:val="24"/>
        </w:rPr>
        <w:t xml:space="preserve"> воздействия:</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сбивающие воздействия: </w:t>
      </w:r>
      <w:r w:rsidRPr="00E66FFD">
        <w:rPr>
          <w:rFonts w:ascii="Times New Roman" w:hAnsi="Times New Roman"/>
          <w:color w:val="000000"/>
          <w:sz w:val="24"/>
          <w:szCs w:val="24"/>
        </w:rPr>
        <w:t>решение двигательных заданий на фоне непривычного освещения, резких, аритмичных звуков, в темноте, отвлекающих вопросов и т.п.;</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затруднение деятельности ведущих анализаторов', </w:t>
      </w:r>
      <w:r w:rsidRPr="00E66FFD">
        <w:rPr>
          <w:rFonts w:ascii="Times New Roman" w:hAnsi="Times New Roman"/>
          <w:color w:val="000000"/>
          <w:sz w:val="24"/>
          <w:szCs w:val="24"/>
        </w:rPr>
        <w:t xml:space="preserve">управление швертботом руки </w:t>
      </w:r>
      <w:proofErr w:type="spellStart"/>
      <w:r w:rsidRPr="00E66FFD">
        <w:rPr>
          <w:rFonts w:ascii="Times New Roman" w:hAnsi="Times New Roman"/>
          <w:color w:val="000000"/>
          <w:sz w:val="24"/>
          <w:szCs w:val="24"/>
        </w:rPr>
        <w:t>скрестно</w:t>
      </w:r>
      <w:proofErr w:type="spellEnd"/>
      <w:r w:rsidRPr="00E66FFD">
        <w:rPr>
          <w:rFonts w:ascii="Times New Roman" w:hAnsi="Times New Roman"/>
          <w:color w:val="000000"/>
          <w:sz w:val="24"/>
          <w:szCs w:val="24"/>
        </w:rPr>
        <w:t>, управление швертботом вербально (словесными командами, ко</w:t>
      </w:r>
      <w:r w:rsidRPr="00E66FFD">
        <w:rPr>
          <w:rFonts w:ascii="Times New Roman" w:hAnsi="Times New Roman"/>
          <w:color w:val="000000"/>
          <w:sz w:val="24"/>
          <w:szCs w:val="24"/>
        </w:rPr>
        <w:softHyphen/>
        <w:t xml:space="preserve">торые исполняет другой), управление только рулем или только шкотом; отказ от ремней </w:t>
      </w:r>
      <w:proofErr w:type="spellStart"/>
      <w:r w:rsidRPr="00E66FFD">
        <w:rPr>
          <w:rFonts w:ascii="Times New Roman" w:hAnsi="Times New Roman"/>
          <w:color w:val="000000"/>
          <w:sz w:val="24"/>
          <w:szCs w:val="24"/>
        </w:rPr>
        <w:t>открснивания</w:t>
      </w:r>
      <w:proofErr w:type="spellEnd"/>
      <w:r w:rsidRPr="00E66FFD">
        <w:rPr>
          <w:rFonts w:ascii="Times New Roman" w:hAnsi="Times New Roman"/>
          <w:color w:val="000000"/>
          <w:sz w:val="24"/>
          <w:szCs w:val="24"/>
        </w:rPr>
        <w:t xml:space="preserve"> (</w:t>
      </w:r>
      <w:proofErr w:type="spellStart"/>
      <w:proofErr w:type="gramStart"/>
      <w:r w:rsidRPr="00E66FFD">
        <w:rPr>
          <w:rFonts w:ascii="Times New Roman" w:hAnsi="Times New Roman"/>
          <w:color w:val="000000"/>
          <w:sz w:val="24"/>
          <w:szCs w:val="24"/>
        </w:rPr>
        <w:t>крен-талей</w:t>
      </w:r>
      <w:proofErr w:type="spellEnd"/>
      <w:proofErr w:type="gramEnd"/>
      <w:r w:rsidRPr="00E66FFD">
        <w:rPr>
          <w:rFonts w:ascii="Times New Roman" w:hAnsi="Times New Roman"/>
          <w:color w:val="000000"/>
          <w:sz w:val="24"/>
          <w:szCs w:val="24"/>
        </w:rPr>
        <w:t>); управление, глядя в кокпит или в корму суд</w:t>
      </w:r>
      <w:r w:rsidRPr="00E66FFD">
        <w:rPr>
          <w:rFonts w:ascii="Times New Roman" w:hAnsi="Times New Roman"/>
          <w:color w:val="000000"/>
          <w:sz w:val="24"/>
          <w:szCs w:val="24"/>
        </w:rPr>
        <w:softHyphen/>
        <w:t>на: тренировки вечером или ночью, тренировки в тумане:</w:t>
      </w:r>
    </w:p>
    <w:p w:rsidR="00325F08" w:rsidRPr="00E66FFD" w:rsidRDefault="00325F08" w:rsidP="00325F08">
      <w:pPr>
        <w:shd w:val="clear" w:color="auto" w:fill="FFFFFF"/>
        <w:spacing w:after="0" w:line="240" w:lineRule="auto"/>
        <w:ind w:hanging="426"/>
        <w:jc w:val="both"/>
        <w:rPr>
          <w:rFonts w:ascii="Times New Roman" w:hAnsi="Times New Roman"/>
          <w:sz w:val="24"/>
          <w:szCs w:val="24"/>
        </w:rPr>
      </w:pPr>
      <w:r w:rsidRPr="00E66FFD">
        <w:rPr>
          <w:rFonts w:ascii="Times New Roman" w:hAnsi="Times New Roman"/>
          <w:i/>
          <w:iCs/>
          <w:color w:val="000000"/>
          <w:sz w:val="24"/>
          <w:szCs w:val="24"/>
        </w:rPr>
        <w:t xml:space="preserve">      утомление: </w:t>
      </w:r>
      <w:r w:rsidRPr="00E66FFD">
        <w:rPr>
          <w:rFonts w:ascii="Times New Roman" w:hAnsi="Times New Roman"/>
          <w:color w:val="000000"/>
          <w:sz w:val="24"/>
          <w:szCs w:val="24"/>
        </w:rPr>
        <w:t xml:space="preserve">тренировки (в ударные дни) на фоне выраженного утомления; </w:t>
      </w:r>
      <w:proofErr w:type="spellStart"/>
      <w:r w:rsidRPr="00E66FFD">
        <w:rPr>
          <w:rFonts w:ascii="Times New Roman" w:hAnsi="Times New Roman"/>
          <w:color w:val="000000"/>
          <w:sz w:val="24"/>
          <w:szCs w:val="24"/>
        </w:rPr>
        <w:t>сверхдлинныс</w:t>
      </w:r>
      <w:proofErr w:type="spellEnd"/>
      <w:r w:rsidRPr="00E66FFD">
        <w:rPr>
          <w:rFonts w:ascii="Times New Roman" w:hAnsi="Times New Roman"/>
          <w:color w:val="000000"/>
          <w:sz w:val="24"/>
          <w:szCs w:val="24"/>
        </w:rPr>
        <w:t xml:space="preserve"> переходы за один тренировочный день; использование пяти-шести тренировочных гонок на стандартной дистанции за один гоночный день.</w:t>
      </w:r>
    </w:p>
    <w:p w:rsidR="00325F08" w:rsidRPr="00E66FFD" w:rsidRDefault="00325F08" w:rsidP="00325F08">
      <w:pPr>
        <w:shd w:val="clear" w:color="auto" w:fill="FFFFFF"/>
        <w:spacing w:after="0" w:line="240" w:lineRule="auto"/>
        <w:ind w:firstLine="426"/>
        <w:jc w:val="both"/>
        <w:rPr>
          <w:rFonts w:ascii="Times New Roman" w:hAnsi="Times New Roman"/>
          <w:b/>
          <w:i/>
          <w:iCs/>
          <w:color w:val="000000"/>
          <w:sz w:val="24"/>
          <w:szCs w:val="24"/>
        </w:rPr>
      </w:pPr>
      <w:proofErr w:type="spellStart"/>
      <w:r w:rsidRPr="00E66FFD">
        <w:rPr>
          <w:rFonts w:ascii="Times New Roman" w:hAnsi="Times New Roman"/>
          <w:b/>
          <w:i/>
          <w:iCs/>
          <w:color w:val="000000"/>
          <w:sz w:val="24"/>
          <w:szCs w:val="24"/>
        </w:rPr>
        <w:t>Психорегуляция</w:t>
      </w:r>
      <w:proofErr w:type="spellEnd"/>
      <w:r w:rsidRPr="00E66FFD">
        <w:rPr>
          <w:rFonts w:ascii="Times New Roman" w:hAnsi="Times New Roman"/>
          <w:b/>
          <w:i/>
          <w:iCs/>
          <w:color w:val="000000"/>
          <w:sz w:val="24"/>
          <w:szCs w:val="24"/>
        </w:rPr>
        <w:t xml:space="preserve"> в процессе гонки (серии гонок)</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r w:rsidRPr="00E66FFD">
        <w:rPr>
          <w:rFonts w:ascii="Times New Roman" w:hAnsi="Times New Roman"/>
          <w:color w:val="000000"/>
          <w:sz w:val="24"/>
          <w:szCs w:val="24"/>
        </w:rPr>
        <w:t xml:space="preserve">Освоение практических методик </w:t>
      </w:r>
      <w:proofErr w:type="spellStart"/>
      <w:r w:rsidRPr="00E66FFD">
        <w:rPr>
          <w:rFonts w:ascii="Times New Roman" w:hAnsi="Times New Roman"/>
          <w:color w:val="000000"/>
          <w:sz w:val="24"/>
          <w:szCs w:val="24"/>
        </w:rPr>
        <w:t>психорсгуляции</w:t>
      </w:r>
      <w:proofErr w:type="spellEnd"/>
      <w:r w:rsidRPr="00E66FFD">
        <w:rPr>
          <w:rFonts w:ascii="Times New Roman" w:hAnsi="Times New Roman"/>
          <w:color w:val="000000"/>
          <w:sz w:val="24"/>
          <w:szCs w:val="24"/>
        </w:rPr>
        <w:t xml:space="preserve"> (в условиях нахождения в лодке между гонками), направленных на снятие после очередной гонки психи</w:t>
      </w:r>
      <w:r w:rsidRPr="00E66FFD">
        <w:rPr>
          <w:rFonts w:ascii="Times New Roman" w:hAnsi="Times New Roman"/>
          <w:color w:val="000000"/>
          <w:sz w:val="24"/>
          <w:szCs w:val="24"/>
        </w:rPr>
        <w:softHyphen/>
        <w:t>ческого напряжения, усталости, неблагоприятных остаточных эмоций, освоение методик восстановления нервной энергии (элементами медитации) и последую</w:t>
      </w:r>
      <w:r w:rsidRPr="00E66FFD">
        <w:rPr>
          <w:rFonts w:ascii="Times New Roman" w:hAnsi="Times New Roman"/>
          <w:color w:val="000000"/>
          <w:sz w:val="24"/>
          <w:szCs w:val="24"/>
        </w:rPr>
        <w:softHyphen/>
        <w:t xml:space="preserve">щей </w:t>
      </w:r>
      <w:proofErr w:type="spellStart"/>
      <w:r w:rsidRPr="00E66FFD">
        <w:rPr>
          <w:rFonts w:ascii="Times New Roman" w:hAnsi="Times New Roman"/>
          <w:color w:val="000000"/>
          <w:sz w:val="24"/>
          <w:szCs w:val="24"/>
        </w:rPr>
        <w:t>самоактивации</w:t>
      </w:r>
      <w:proofErr w:type="spellEnd"/>
      <w:r w:rsidRPr="00E66FFD">
        <w:rPr>
          <w:rFonts w:ascii="Times New Roman" w:hAnsi="Times New Roman"/>
          <w:color w:val="000000"/>
          <w:sz w:val="24"/>
          <w:szCs w:val="24"/>
        </w:rPr>
        <w:t xml:space="preserve"> на предстоящую гонку.</w:t>
      </w:r>
    </w:p>
    <w:p w:rsidR="00325F08" w:rsidRPr="00E66FFD" w:rsidRDefault="00325F08" w:rsidP="00325F08">
      <w:pPr>
        <w:shd w:val="clear" w:color="auto" w:fill="FFFFFF"/>
        <w:spacing w:after="0" w:line="240" w:lineRule="auto"/>
        <w:ind w:firstLine="378"/>
        <w:jc w:val="both"/>
        <w:rPr>
          <w:rFonts w:ascii="Times New Roman" w:hAnsi="Times New Roman"/>
          <w:color w:val="000000"/>
          <w:sz w:val="24"/>
          <w:szCs w:val="24"/>
        </w:rPr>
      </w:pPr>
    </w:p>
    <w:p w:rsidR="00325F08" w:rsidRDefault="00325F08" w:rsidP="00325F08">
      <w:pPr>
        <w:pStyle w:val="ConsPlusNormal"/>
        <w:jc w:val="center"/>
        <w:rPr>
          <w:rFonts w:ascii="Times New Roman" w:hAnsi="Times New Roman" w:cs="Times New Roman"/>
          <w:b/>
          <w:sz w:val="32"/>
          <w:szCs w:val="32"/>
        </w:rPr>
      </w:pPr>
      <w:r w:rsidRPr="00932C92">
        <w:rPr>
          <w:rFonts w:ascii="Times New Roman" w:hAnsi="Times New Roman"/>
          <w:b/>
          <w:color w:val="000000"/>
          <w:sz w:val="32"/>
          <w:szCs w:val="32"/>
        </w:rPr>
        <w:lastRenderedPageBreak/>
        <w:t xml:space="preserve">5. </w:t>
      </w:r>
      <w:r w:rsidRPr="00932C92">
        <w:rPr>
          <w:rFonts w:ascii="Times New Roman" w:hAnsi="Times New Roman" w:cs="Times New Roman"/>
          <w:b/>
          <w:sz w:val="32"/>
          <w:szCs w:val="32"/>
        </w:rPr>
        <w:t>Система контроля и зачетные требования</w:t>
      </w:r>
    </w:p>
    <w:p w:rsidR="00325F08" w:rsidRPr="00932C92" w:rsidRDefault="00325F08" w:rsidP="00325F08">
      <w:pPr>
        <w:pStyle w:val="ConsPlusNormal"/>
        <w:jc w:val="center"/>
        <w:rPr>
          <w:rFonts w:ascii="Times New Roman" w:hAnsi="Times New Roman" w:cs="Times New Roman"/>
          <w:sz w:val="32"/>
          <w:szCs w:val="32"/>
        </w:rPr>
      </w:pPr>
    </w:p>
    <w:p w:rsidR="00325F08" w:rsidRPr="00E66FFD" w:rsidRDefault="00325F08" w:rsidP="00325F08">
      <w:pPr>
        <w:pStyle w:val="ConsPlusNormal"/>
        <w:ind w:firstLine="540"/>
        <w:jc w:val="both"/>
        <w:rPr>
          <w:rFonts w:ascii="Times New Roman" w:hAnsi="Times New Roman" w:cs="Times New Roman"/>
          <w:b/>
          <w:sz w:val="24"/>
          <w:szCs w:val="24"/>
        </w:rPr>
      </w:pPr>
      <w:r w:rsidRPr="00E66FFD">
        <w:rPr>
          <w:rFonts w:ascii="Times New Roman" w:hAnsi="Times New Roman" w:cs="Times New Roman"/>
          <w:b/>
          <w:sz w:val="24"/>
          <w:szCs w:val="24"/>
        </w:rPr>
        <w:t>5.1. Система контроля и зачетные требования Программы включает:</w:t>
      </w:r>
    </w:p>
    <w:p w:rsidR="00325F08" w:rsidRPr="00E66FFD" w:rsidRDefault="00325F08" w:rsidP="00325F08">
      <w:pPr>
        <w:pStyle w:val="ConsPlusNormal"/>
        <w:ind w:firstLine="540"/>
        <w:jc w:val="both"/>
        <w:rPr>
          <w:rFonts w:ascii="Times New Roman" w:hAnsi="Times New Roman" w:cs="Times New Roman"/>
          <w:sz w:val="24"/>
          <w:szCs w:val="24"/>
        </w:rPr>
      </w:pPr>
      <w:r w:rsidRPr="00E66FFD">
        <w:rPr>
          <w:rFonts w:ascii="Times New Roman" w:hAnsi="Times New Roman" w:cs="Times New Roman"/>
          <w:sz w:val="24"/>
          <w:szCs w:val="24"/>
        </w:rPr>
        <w:t>- комплексы контрольных упражнений для оценки результатов освоения Программы;</w:t>
      </w:r>
    </w:p>
    <w:p w:rsidR="00325F08" w:rsidRPr="00E66FFD" w:rsidRDefault="00325F08" w:rsidP="00325F08">
      <w:pPr>
        <w:pStyle w:val="ConsPlusNormal"/>
        <w:ind w:firstLine="540"/>
        <w:jc w:val="both"/>
        <w:rPr>
          <w:rFonts w:ascii="Times New Roman" w:hAnsi="Times New Roman" w:cs="Times New Roman"/>
          <w:sz w:val="24"/>
          <w:szCs w:val="24"/>
        </w:rPr>
      </w:pPr>
      <w:r w:rsidRPr="00E66FFD">
        <w:rPr>
          <w:rFonts w:ascii="Times New Roman" w:hAnsi="Times New Roman" w:cs="Times New Roman"/>
          <w:sz w:val="24"/>
          <w:szCs w:val="24"/>
        </w:rPr>
        <w:t xml:space="preserve">- методические указания по организации промежуточной (после каждого этапа (периода) обучения) и итоговой (после освоения Программы) аттестации </w:t>
      </w:r>
      <w:proofErr w:type="gramStart"/>
      <w:r w:rsidRPr="00E66FFD">
        <w:rPr>
          <w:rFonts w:ascii="Times New Roman" w:hAnsi="Times New Roman" w:cs="Times New Roman"/>
          <w:sz w:val="24"/>
          <w:szCs w:val="24"/>
        </w:rPr>
        <w:t>обучающихся</w:t>
      </w:r>
      <w:proofErr w:type="gramEnd"/>
      <w:r w:rsidRPr="00E66FFD">
        <w:rPr>
          <w:rFonts w:ascii="Times New Roman" w:hAnsi="Times New Roman" w:cs="Times New Roman"/>
          <w:sz w:val="24"/>
          <w:szCs w:val="24"/>
        </w:rPr>
        <w:t>;</w:t>
      </w:r>
    </w:p>
    <w:p w:rsidR="00325F08" w:rsidRPr="00E66FFD" w:rsidRDefault="00325F08" w:rsidP="00325F08">
      <w:pPr>
        <w:pStyle w:val="ConsPlusNormal"/>
        <w:ind w:firstLine="540"/>
        <w:jc w:val="both"/>
        <w:rPr>
          <w:rFonts w:ascii="Times New Roman" w:hAnsi="Times New Roman" w:cs="Times New Roman"/>
          <w:sz w:val="24"/>
          <w:szCs w:val="24"/>
        </w:rPr>
      </w:pPr>
      <w:r w:rsidRPr="00E66FFD">
        <w:rPr>
          <w:rFonts w:ascii="Times New Roman" w:hAnsi="Times New Roman" w:cs="Times New Roman"/>
          <w:sz w:val="24"/>
          <w:szCs w:val="24"/>
        </w:rPr>
        <w:t xml:space="preserve">- требования к результатам освоения Программы, выполнение которых дает основание для </w:t>
      </w:r>
      <w:proofErr w:type="gramStart"/>
      <w:r w:rsidRPr="00E66FFD">
        <w:rPr>
          <w:rFonts w:ascii="Times New Roman" w:hAnsi="Times New Roman" w:cs="Times New Roman"/>
          <w:sz w:val="24"/>
          <w:szCs w:val="24"/>
        </w:rPr>
        <w:t>перевода</w:t>
      </w:r>
      <w:proofErr w:type="gramEnd"/>
      <w:r w:rsidRPr="00E66FFD">
        <w:rPr>
          <w:rFonts w:ascii="Times New Roman" w:hAnsi="Times New Roman" w:cs="Times New Roman"/>
          <w:sz w:val="24"/>
          <w:szCs w:val="24"/>
        </w:rPr>
        <w:t xml:space="preserve"> обучающегося в дальнейшем на программу спортивной подготовки.</w:t>
      </w:r>
    </w:p>
    <w:p w:rsidR="00325F08" w:rsidRPr="00E66FFD" w:rsidRDefault="00325F08" w:rsidP="00325F08">
      <w:pPr>
        <w:pStyle w:val="ConsPlusNormal"/>
        <w:ind w:firstLine="540"/>
        <w:jc w:val="both"/>
        <w:rPr>
          <w:rFonts w:ascii="Times New Roman" w:hAnsi="Times New Roman" w:cs="Times New Roman"/>
          <w:sz w:val="24"/>
          <w:szCs w:val="24"/>
        </w:rPr>
      </w:pPr>
      <w:r w:rsidRPr="00E66FFD">
        <w:rPr>
          <w:rFonts w:ascii="Times New Roman" w:hAnsi="Times New Roman" w:cs="Times New Roman"/>
          <w:sz w:val="24"/>
          <w:szCs w:val="24"/>
        </w:rPr>
        <w:t xml:space="preserve">При проведении промежуточной и итоговой аттестации </w:t>
      </w:r>
      <w:proofErr w:type="gramStart"/>
      <w:r w:rsidRPr="00E66FFD">
        <w:rPr>
          <w:rFonts w:ascii="Times New Roman" w:hAnsi="Times New Roman" w:cs="Times New Roman"/>
          <w:sz w:val="24"/>
          <w:szCs w:val="24"/>
        </w:rPr>
        <w:t>обучающихся</w:t>
      </w:r>
      <w:proofErr w:type="gramEnd"/>
      <w:r w:rsidRPr="00E66FFD">
        <w:rPr>
          <w:rFonts w:ascii="Times New Roman" w:hAnsi="Times New Roman" w:cs="Times New Roman"/>
          <w:sz w:val="24"/>
          <w:szCs w:val="24"/>
        </w:rPr>
        <w:t xml:space="preserve"> учитываются результаты освоения Программы по каждой предметной области. Форма проведения промежуточной и итоговой аттестации определяется образовательной организацией.</w:t>
      </w:r>
    </w:p>
    <w:p w:rsidR="00325F08" w:rsidRPr="00E66FFD" w:rsidRDefault="00325F08" w:rsidP="00325F08">
      <w:pPr>
        <w:spacing w:line="240" w:lineRule="auto"/>
        <w:rPr>
          <w:rFonts w:ascii="Times New Roman" w:hAnsi="Times New Roman"/>
          <w:b/>
          <w:sz w:val="24"/>
          <w:szCs w:val="24"/>
        </w:rPr>
      </w:pPr>
      <w:r w:rsidRPr="00E66FFD">
        <w:rPr>
          <w:rFonts w:ascii="Times New Roman" w:hAnsi="Times New Roman"/>
          <w:b/>
          <w:sz w:val="24"/>
          <w:szCs w:val="24"/>
        </w:rPr>
        <w:t>5.8. Контрольно-переводные нормативы для различных этапов обучения</w:t>
      </w:r>
    </w:p>
    <w:p w:rsidR="00325F08" w:rsidRPr="00E66FFD" w:rsidRDefault="00325F08" w:rsidP="00325F08">
      <w:pPr>
        <w:tabs>
          <w:tab w:val="left" w:pos="735"/>
          <w:tab w:val="center" w:pos="4960"/>
        </w:tabs>
        <w:spacing w:after="0" w:line="240" w:lineRule="auto"/>
        <w:rPr>
          <w:rFonts w:ascii="Times New Roman" w:hAnsi="Times New Roman"/>
          <w:sz w:val="24"/>
          <w:szCs w:val="24"/>
        </w:rPr>
      </w:pPr>
      <w:r w:rsidRPr="00E66FFD">
        <w:rPr>
          <w:rFonts w:ascii="Times New Roman" w:hAnsi="Times New Roman"/>
          <w:sz w:val="24"/>
          <w:szCs w:val="24"/>
        </w:rPr>
        <w:tab/>
      </w:r>
      <w:r w:rsidRPr="00E66FFD">
        <w:rPr>
          <w:rFonts w:ascii="Times New Roman" w:hAnsi="Times New Roman"/>
          <w:sz w:val="24"/>
          <w:szCs w:val="24"/>
        </w:rPr>
        <w:tab/>
      </w:r>
      <w:bookmarkStart w:id="5" w:name="Par381"/>
      <w:bookmarkEnd w:id="5"/>
      <w:r w:rsidRPr="00E66FFD">
        <w:rPr>
          <w:rFonts w:ascii="Times New Roman" w:hAnsi="Times New Roman"/>
          <w:sz w:val="24"/>
          <w:szCs w:val="24"/>
        </w:rPr>
        <w:t>НОРМАТИВЫ</w:t>
      </w:r>
    </w:p>
    <w:p w:rsidR="00325F08" w:rsidRPr="00E66FFD" w:rsidRDefault="00325F08" w:rsidP="00325F08">
      <w:pPr>
        <w:pStyle w:val="ConsPlusNormal"/>
        <w:jc w:val="center"/>
        <w:rPr>
          <w:rFonts w:ascii="Times New Roman" w:hAnsi="Times New Roman" w:cs="Times New Roman"/>
          <w:sz w:val="24"/>
          <w:szCs w:val="24"/>
        </w:rPr>
      </w:pPr>
      <w:r w:rsidRPr="00E66FFD">
        <w:rPr>
          <w:rFonts w:ascii="Times New Roman" w:hAnsi="Times New Roman" w:cs="Times New Roman"/>
          <w:sz w:val="24"/>
          <w:szCs w:val="24"/>
        </w:rPr>
        <w:t>ОБЩЕЙ ФИЗИЧЕСКОЙ И СПЕЦИАЛЬНОЙ ФИЗИЧЕСКОЙ ПОДГОТОВКИ</w:t>
      </w:r>
    </w:p>
    <w:p w:rsidR="00325F08" w:rsidRPr="00E66FFD" w:rsidRDefault="00325F08" w:rsidP="00325F08">
      <w:pPr>
        <w:pStyle w:val="ConsPlusNormal"/>
        <w:jc w:val="center"/>
        <w:rPr>
          <w:rFonts w:ascii="Times New Roman" w:hAnsi="Times New Roman" w:cs="Times New Roman"/>
          <w:sz w:val="24"/>
          <w:szCs w:val="24"/>
        </w:rPr>
      </w:pPr>
      <w:r w:rsidRPr="00E66FFD">
        <w:rPr>
          <w:rFonts w:ascii="Times New Roman" w:hAnsi="Times New Roman" w:cs="Times New Roman"/>
          <w:sz w:val="24"/>
          <w:szCs w:val="24"/>
        </w:rPr>
        <w:t>ДЛЯ ЗАЧИСЛЕНИЯ В ГРУППЫ НА ЭТАПЕ НАЧАЛЬНОЙ ПОДГОТОВКИ</w:t>
      </w:r>
    </w:p>
    <w:p w:rsidR="00325F08" w:rsidRPr="00096647" w:rsidRDefault="00325F08" w:rsidP="00325F08">
      <w:pPr>
        <w:pStyle w:val="ConsPlusNormal"/>
        <w:jc w:val="right"/>
        <w:rPr>
          <w:rFonts w:ascii="Times New Roman" w:hAnsi="Times New Roman" w:cs="Times New Roman"/>
          <w:sz w:val="22"/>
        </w:rPr>
      </w:pPr>
      <w:r>
        <w:rPr>
          <w:rFonts w:ascii="Times New Roman" w:hAnsi="Times New Roman" w:cs="Times New Roman"/>
          <w:sz w:val="22"/>
        </w:rPr>
        <w:t>Таблица 11</w:t>
      </w:r>
    </w:p>
    <w:tbl>
      <w:tblPr>
        <w:tblpPr w:leftFromText="180" w:rightFromText="180" w:vertAnchor="text" w:horzAnchor="margin" w:tblpXSpec="center" w:tblpY="253"/>
        <w:tblW w:w="9639" w:type="dxa"/>
        <w:tblCellSpacing w:w="5" w:type="nil"/>
        <w:tblLayout w:type="fixed"/>
        <w:tblCellMar>
          <w:left w:w="75" w:type="dxa"/>
          <w:right w:w="75" w:type="dxa"/>
        </w:tblCellMar>
        <w:tblLook w:val="0000"/>
      </w:tblPr>
      <w:tblGrid>
        <w:gridCol w:w="2619"/>
        <w:gridCol w:w="3510"/>
        <w:gridCol w:w="3510"/>
      </w:tblGrid>
      <w:tr w:rsidR="00325F08" w:rsidRPr="00096647" w:rsidTr="00325F08">
        <w:trPr>
          <w:tblCellSpacing w:w="5" w:type="nil"/>
        </w:trPr>
        <w:tc>
          <w:tcPr>
            <w:tcW w:w="2619" w:type="dxa"/>
            <w:vMerge w:val="restart"/>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096647">
              <w:rPr>
                <w:rFonts w:ascii="Times New Roman" w:hAnsi="Times New Roman"/>
                <w:szCs w:val="20"/>
                <w:lang w:eastAsia="ru-RU"/>
              </w:rPr>
              <w:t>Развиваемое физическое качество</w:t>
            </w:r>
          </w:p>
        </w:tc>
        <w:tc>
          <w:tcPr>
            <w:tcW w:w="7020" w:type="dxa"/>
            <w:gridSpan w:val="2"/>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096647">
              <w:rPr>
                <w:rFonts w:ascii="Times New Roman" w:hAnsi="Times New Roman"/>
                <w:szCs w:val="20"/>
                <w:lang w:eastAsia="ru-RU"/>
              </w:rPr>
              <w:t>Контрольные упражнения (тесты)</w:t>
            </w:r>
          </w:p>
        </w:tc>
      </w:tr>
      <w:tr w:rsidR="00325F08" w:rsidRPr="00096647" w:rsidTr="00325F08">
        <w:trPr>
          <w:tblCellSpacing w:w="5" w:type="nil"/>
        </w:trPr>
        <w:tc>
          <w:tcPr>
            <w:tcW w:w="2619" w:type="dxa"/>
            <w:vMerge/>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p>
        </w:tc>
        <w:tc>
          <w:tcPr>
            <w:tcW w:w="3510" w:type="dxa"/>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096647">
              <w:rPr>
                <w:rFonts w:ascii="Times New Roman" w:hAnsi="Times New Roman"/>
                <w:szCs w:val="20"/>
                <w:lang w:eastAsia="ru-RU"/>
              </w:rPr>
              <w:t>Юноши</w:t>
            </w:r>
          </w:p>
        </w:tc>
        <w:tc>
          <w:tcPr>
            <w:tcW w:w="3510" w:type="dxa"/>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096647">
              <w:rPr>
                <w:rFonts w:ascii="Times New Roman" w:hAnsi="Times New Roman"/>
                <w:szCs w:val="20"/>
                <w:lang w:eastAsia="ru-RU"/>
              </w:rPr>
              <w:t>Девушки</w:t>
            </w:r>
          </w:p>
        </w:tc>
      </w:tr>
      <w:tr w:rsidR="00325F08" w:rsidRPr="00096647" w:rsidTr="00325F08">
        <w:trPr>
          <w:tblCellSpacing w:w="5" w:type="nil"/>
        </w:trPr>
        <w:tc>
          <w:tcPr>
            <w:tcW w:w="2619" w:type="dxa"/>
            <w:vMerge w:val="restart"/>
            <w:tcBorders>
              <w:top w:val="single" w:sz="4" w:space="0" w:color="auto"/>
              <w:left w:val="single" w:sz="4" w:space="0" w:color="auto"/>
              <w:bottom w:val="single" w:sz="4" w:space="0" w:color="auto"/>
              <w:right w:val="single" w:sz="4" w:space="0" w:color="auto"/>
            </w:tcBorders>
            <w:vAlign w:val="center"/>
          </w:tcPr>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096647">
              <w:rPr>
                <w:rFonts w:ascii="Times New Roman" w:hAnsi="Times New Roman"/>
                <w:szCs w:val="20"/>
                <w:lang w:eastAsia="ru-RU"/>
              </w:rPr>
              <w:t>Выносливость</w:t>
            </w:r>
          </w:p>
        </w:tc>
        <w:tc>
          <w:tcPr>
            <w:tcW w:w="3510" w:type="dxa"/>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096647">
              <w:rPr>
                <w:rFonts w:ascii="Times New Roman" w:hAnsi="Times New Roman"/>
                <w:szCs w:val="20"/>
                <w:lang w:eastAsia="ru-RU"/>
              </w:rPr>
              <w:t>Бег 1000 м (без учета времени)</w:t>
            </w:r>
          </w:p>
        </w:tc>
        <w:tc>
          <w:tcPr>
            <w:tcW w:w="3510" w:type="dxa"/>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096647">
              <w:rPr>
                <w:rFonts w:ascii="Times New Roman" w:hAnsi="Times New Roman"/>
                <w:szCs w:val="20"/>
                <w:lang w:eastAsia="ru-RU"/>
              </w:rPr>
              <w:t>Бег 1000 м (без учета времени)</w:t>
            </w:r>
          </w:p>
        </w:tc>
      </w:tr>
      <w:tr w:rsidR="00325F08" w:rsidRPr="00096647" w:rsidTr="00325F08">
        <w:trPr>
          <w:tblCellSpacing w:w="5" w:type="nil"/>
        </w:trPr>
        <w:tc>
          <w:tcPr>
            <w:tcW w:w="2619" w:type="dxa"/>
            <w:vMerge/>
            <w:tcBorders>
              <w:top w:val="single" w:sz="4" w:space="0" w:color="auto"/>
              <w:left w:val="single" w:sz="4" w:space="0" w:color="auto"/>
              <w:bottom w:val="single" w:sz="4" w:space="0" w:color="auto"/>
              <w:right w:val="single" w:sz="4" w:space="0" w:color="auto"/>
            </w:tcBorders>
            <w:vAlign w:val="center"/>
          </w:tcPr>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p>
        </w:tc>
        <w:tc>
          <w:tcPr>
            <w:tcW w:w="3510" w:type="dxa"/>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096647">
              <w:rPr>
                <w:rFonts w:ascii="Times New Roman" w:hAnsi="Times New Roman"/>
                <w:szCs w:val="20"/>
                <w:lang w:eastAsia="ru-RU"/>
              </w:rPr>
              <w:t>Плавание 50 м (без учета времени)</w:t>
            </w:r>
          </w:p>
        </w:tc>
        <w:tc>
          <w:tcPr>
            <w:tcW w:w="3510" w:type="dxa"/>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096647">
              <w:rPr>
                <w:rFonts w:ascii="Times New Roman" w:hAnsi="Times New Roman"/>
                <w:szCs w:val="20"/>
                <w:lang w:eastAsia="ru-RU"/>
              </w:rPr>
              <w:t>Плавание 50 м (без учета времени)</w:t>
            </w:r>
          </w:p>
        </w:tc>
      </w:tr>
      <w:tr w:rsidR="00325F08" w:rsidRPr="00096647" w:rsidTr="00325F08">
        <w:trPr>
          <w:tblCellSpacing w:w="5" w:type="nil"/>
        </w:trPr>
        <w:tc>
          <w:tcPr>
            <w:tcW w:w="2619" w:type="dxa"/>
            <w:vMerge w:val="restart"/>
            <w:tcBorders>
              <w:top w:val="single" w:sz="4" w:space="0" w:color="auto"/>
              <w:left w:val="single" w:sz="4" w:space="0" w:color="auto"/>
              <w:bottom w:val="single" w:sz="4" w:space="0" w:color="auto"/>
              <w:right w:val="single" w:sz="4" w:space="0" w:color="auto"/>
            </w:tcBorders>
            <w:vAlign w:val="center"/>
          </w:tcPr>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096647">
              <w:rPr>
                <w:rFonts w:ascii="Times New Roman" w:hAnsi="Times New Roman"/>
                <w:szCs w:val="20"/>
                <w:lang w:eastAsia="ru-RU"/>
              </w:rPr>
              <w:t>Сила</w:t>
            </w:r>
          </w:p>
        </w:tc>
        <w:tc>
          <w:tcPr>
            <w:tcW w:w="3510" w:type="dxa"/>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096647">
              <w:rPr>
                <w:rFonts w:ascii="Times New Roman" w:hAnsi="Times New Roman"/>
                <w:szCs w:val="20"/>
                <w:lang w:eastAsia="ru-RU"/>
              </w:rPr>
              <w:t>Подтягивание на перекладине (не менее 4 раз)</w:t>
            </w:r>
          </w:p>
        </w:tc>
        <w:tc>
          <w:tcPr>
            <w:tcW w:w="3510" w:type="dxa"/>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096647">
              <w:rPr>
                <w:rFonts w:ascii="Times New Roman" w:hAnsi="Times New Roman"/>
                <w:szCs w:val="20"/>
                <w:lang w:eastAsia="ru-RU"/>
              </w:rPr>
              <w:t>Подъем туловища, лежа на спине (не менее 8 раз)</w:t>
            </w:r>
          </w:p>
        </w:tc>
      </w:tr>
      <w:tr w:rsidR="00325F08" w:rsidRPr="00096647" w:rsidTr="00325F08">
        <w:trPr>
          <w:tblCellSpacing w:w="5" w:type="nil"/>
        </w:trPr>
        <w:tc>
          <w:tcPr>
            <w:tcW w:w="2619" w:type="dxa"/>
            <w:vMerge/>
            <w:tcBorders>
              <w:top w:val="single" w:sz="4" w:space="0" w:color="auto"/>
              <w:left w:val="single" w:sz="4" w:space="0" w:color="auto"/>
              <w:bottom w:val="single" w:sz="4" w:space="0" w:color="auto"/>
              <w:right w:val="single" w:sz="4" w:space="0" w:color="auto"/>
            </w:tcBorders>
            <w:vAlign w:val="center"/>
          </w:tcPr>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p>
        </w:tc>
        <w:tc>
          <w:tcPr>
            <w:tcW w:w="3510" w:type="dxa"/>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096647">
              <w:rPr>
                <w:rFonts w:ascii="Times New Roman" w:hAnsi="Times New Roman"/>
                <w:szCs w:val="20"/>
                <w:lang w:eastAsia="ru-RU"/>
              </w:rPr>
              <w:t>Приседания за 15 с (не менее 12 раз)</w:t>
            </w:r>
          </w:p>
        </w:tc>
        <w:tc>
          <w:tcPr>
            <w:tcW w:w="3510" w:type="dxa"/>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096647">
              <w:rPr>
                <w:rFonts w:ascii="Times New Roman" w:hAnsi="Times New Roman"/>
                <w:szCs w:val="20"/>
                <w:lang w:eastAsia="ru-RU"/>
              </w:rPr>
              <w:t>Приседания за 15 с (не менее 10 раз)</w:t>
            </w:r>
          </w:p>
        </w:tc>
      </w:tr>
      <w:tr w:rsidR="00325F08" w:rsidRPr="00096647" w:rsidTr="00325F08">
        <w:trPr>
          <w:tblCellSpacing w:w="5" w:type="nil"/>
        </w:trPr>
        <w:tc>
          <w:tcPr>
            <w:tcW w:w="2619" w:type="dxa"/>
            <w:tcBorders>
              <w:top w:val="single" w:sz="4" w:space="0" w:color="auto"/>
              <w:left w:val="single" w:sz="4" w:space="0" w:color="auto"/>
              <w:bottom w:val="single" w:sz="4" w:space="0" w:color="auto"/>
              <w:right w:val="single" w:sz="4" w:space="0" w:color="auto"/>
            </w:tcBorders>
            <w:vAlign w:val="center"/>
          </w:tcPr>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096647">
              <w:rPr>
                <w:rFonts w:ascii="Times New Roman" w:hAnsi="Times New Roman"/>
                <w:szCs w:val="20"/>
                <w:lang w:eastAsia="ru-RU"/>
              </w:rPr>
              <w:t>Силовая выносливость</w:t>
            </w:r>
          </w:p>
        </w:tc>
        <w:tc>
          <w:tcPr>
            <w:tcW w:w="3510" w:type="dxa"/>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096647">
              <w:rPr>
                <w:rFonts w:ascii="Times New Roman" w:hAnsi="Times New Roman"/>
                <w:szCs w:val="20"/>
                <w:lang w:eastAsia="ru-RU"/>
              </w:rPr>
              <w:t xml:space="preserve">Сгибание и разгибание </w:t>
            </w:r>
            <w:proofErr w:type="gramStart"/>
            <w:r w:rsidRPr="00096647">
              <w:rPr>
                <w:rFonts w:ascii="Times New Roman" w:hAnsi="Times New Roman"/>
                <w:szCs w:val="20"/>
                <w:lang w:eastAsia="ru-RU"/>
              </w:rPr>
              <w:t>рук</w:t>
            </w:r>
            <w:proofErr w:type="gramEnd"/>
            <w:r w:rsidRPr="00096647">
              <w:rPr>
                <w:rFonts w:ascii="Times New Roman" w:hAnsi="Times New Roman"/>
                <w:szCs w:val="20"/>
                <w:lang w:eastAsia="ru-RU"/>
              </w:rPr>
              <w:t xml:space="preserve"> в упоре лежа (не менее 15 раз)</w:t>
            </w:r>
          </w:p>
        </w:tc>
        <w:tc>
          <w:tcPr>
            <w:tcW w:w="3510" w:type="dxa"/>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096647">
              <w:rPr>
                <w:rFonts w:ascii="Times New Roman" w:hAnsi="Times New Roman"/>
                <w:szCs w:val="20"/>
                <w:lang w:eastAsia="ru-RU"/>
              </w:rPr>
              <w:t xml:space="preserve">Сгибание и разгибание </w:t>
            </w:r>
            <w:proofErr w:type="gramStart"/>
            <w:r w:rsidRPr="00096647">
              <w:rPr>
                <w:rFonts w:ascii="Times New Roman" w:hAnsi="Times New Roman"/>
                <w:szCs w:val="20"/>
                <w:lang w:eastAsia="ru-RU"/>
              </w:rPr>
              <w:t>рук</w:t>
            </w:r>
            <w:proofErr w:type="gramEnd"/>
            <w:r w:rsidRPr="00096647">
              <w:rPr>
                <w:rFonts w:ascii="Times New Roman" w:hAnsi="Times New Roman"/>
                <w:szCs w:val="20"/>
                <w:lang w:eastAsia="ru-RU"/>
              </w:rPr>
              <w:t xml:space="preserve"> в упоре лежа (не менее 10 раз)</w:t>
            </w:r>
          </w:p>
        </w:tc>
      </w:tr>
      <w:tr w:rsidR="00325F08" w:rsidRPr="00096647" w:rsidTr="00325F08">
        <w:trPr>
          <w:tblCellSpacing w:w="5" w:type="nil"/>
        </w:trPr>
        <w:tc>
          <w:tcPr>
            <w:tcW w:w="2619" w:type="dxa"/>
            <w:vMerge w:val="restart"/>
            <w:tcBorders>
              <w:top w:val="single" w:sz="4" w:space="0" w:color="auto"/>
              <w:left w:val="single" w:sz="4" w:space="0" w:color="auto"/>
              <w:bottom w:val="single" w:sz="4" w:space="0" w:color="auto"/>
              <w:right w:val="single" w:sz="4" w:space="0" w:color="auto"/>
            </w:tcBorders>
            <w:vAlign w:val="center"/>
          </w:tcPr>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096647">
              <w:rPr>
                <w:rFonts w:ascii="Times New Roman" w:hAnsi="Times New Roman"/>
                <w:szCs w:val="20"/>
                <w:lang w:eastAsia="ru-RU"/>
              </w:rPr>
              <w:t>Скоростно-силовые качества</w:t>
            </w:r>
          </w:p>
        </w:tc>
        <w:tc>
          <w:tcPr>
            <w:tcW w:w="3510" w:type="dxa"/>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096647">
              <w:rPr>
                <w:rFonts w:ascii="Times New Roman" w:hAnsi="Times New Roman"/>
                <w:szCs w:val="20"/>
                <w:lang w:eastAsia="ru-RU"/>
              </w:rPr>
              <w:t>Прыжок в длину с места (не менее 160 см)</w:t>
            </w:r>
          </w:p>
        </w:tc>
        <w:tc>
          <w:tcPr>
            <w:tcW w:w="3510" w:type="dxa"/>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096647">
              <w:rPr>
                <w:rFonts w:ascii="Times New Roman" w:hAnsi="Times New Roman"/>
                <w:szCs w:val="20"/>
                <w:lang w:eastAsia="ru-RU"/>
              </w:rPr>
              <w:t>Прыжок в длину с места (не менее 150 см)</w:t>
            </w:r>
          </w:p>
        </w:tc>
      </w:tr>
      <w:tr w:rsidR="00325F08" w:rsidRPr="00096647" w:rsidTr="00325F08">
        <w:trPr>
          <w:tblCellSpacing w:w="5" w:type="nil"/>
        </w:trPr>
        <w:tc>
          <w:tcPr>
            <w:tcW w:w="2619" w:type="dxa"/>
            <w:vMerge/>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p>
        </w:tc>
        <w:tc>
          <w:tcPr>
            <w:tcW w:w="3510" w:type="dxa"/>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096647">
              <w:rPr>
                <w:rFonts w:ascii="Times New Roman" w:hAnsi="Times New Roman"/>
                <w:szCs w:val="20"/>
                <w:lang w:eastAsia="ru-RU"/>
              </w:rPr>
              <w:t>-</w:t>
            </w:r>
          </w:p>
        </w:tc>
        <w:tc>
          <w:tcPr>
            <w:tcW w:w="3510" w:type="dxa"/>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096647">
              <w:rPr>
                <w:rFonts w:ascii="Times New Roman" w:hAnsi="Times New Roman"/>
                <w:szCs w:val="20"/>
                <w:lang w:eastAsia="ru-RU"/>
              </w:rPr>
              <w:t>Подъем туловища, лежа на спине за 20 с (не менее 5 раз)</w:t>
            </w:r>
          </w:p>
        </w:tc>
      </w:tr>
      <w:tr w:rsidR="00325F08" w:rsidRPr="00096647" w:rsidTr="00325F08">
        <w:trPr>
          <w:tblCellSpacing w:w="5" w:type="nil"/>
        </w:trPr>
        <w:tc>
          <w:tcPr>
            <w:tcW w:w="2619" w:type="dxa"/>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096647">
              <w:rPr>
                <w:rFonts w:ascii="Times New Roman" w:hAnsi="Times New Roman"/>
                <w:szCs w:val="20"/>
                <w:lang w:eastAsia="ru-RU"/>
              </w:rPr>
              <w:t>Техническое мастерство</w:t>
            </w:r>
          </w:p>
        </w:tc>
        <w:tc>
          <w:tcPr>
            <w:tcW w:w="3510" w:type="dxa"/>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096647">
              <w:rPr>
                <w:rFonts w:ascii="Times New Roman" w:hAnsi="Times New Roman"/>
                <w:szCs w:val="20"/>
                <w:lang w:eastAsia="ru-RU"/>
              </w:rPr>
              <w:t>Обязательная техническая программа</w:t>
            </w:r>
          </w:p>
        </w:tc>
        <w:tc>
          <w:tcPr>
            <w:tcW w:w="3510" w:type="dxa"/>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096647">
              <w:rPr>
                <w:rFonts w:ascii="Times New Roman" w:hAnsi="Times New Roman"/>
                <w:szCs w:val="20"/>
                <w:lang w:eastAsia="ru-RU"/>
              </w:rPr>
              <w:t>Обязательная техническая программа</w:t>
            </w:r>
          </w:p>
        </w:tc>
      </w:tr>
    </w:tbl>
    <w:p w:rsidR="00325F08" w:rsidRPr="00096647" w:rsidRDefault="00325F08" w:rsidP="00325F08">
      <w:pPr>
        <w:spacing w:line="240" w:lineRule="auto"/>
        <w:jc w:val="both"/>
        <w:rPr>
          <w:rFonts w:ascii="Times New Roman" w:hAnsi="Times New Roman"/>
          <w:sz w:val="28"/>
          <w:szCs w:val="24"/>
        </w:rPr>
      </w:pPr>
    </w:p>
    <w:p w:rsidR="00325F08" w:rsidRDefault="00325F08" w:rsidP="00325F08">
      <w:pPr>
        <w:widowControl w:val="0"/>
        <w:autoSpaceDE w:val="0"/>
        <w:autoSpaceDN w:val="0"/>
        <w:adjustRightInd w:val="0"/>
        <w:spacing w:after="0" w:line="240" w:lineRule="auto"/>
        <w:jc w:val="right"/>
        <w:rPr>
          <w:rFonts w:ascii="Times New Roman" w:hAnsi="Times New Roman"/>
          <w:szCs w:val="20"/>
          <w:lang w:eastAsia="ru-RU"/>
        </w:rPr>
      </w:pPr>
    </w:p>
    <w:p w:rsidR="00325F08" w:rsidRDefault="00325F08" w:rsidP="00325F08">
      <w:pPr>
        <w:widowControl w:val="0"/>
        <w:autoSpaceDE w:val="0"/>
        <w:autoSpaceDN w:val="0"/>
        <w:adjustRightInd w:val="0"/>
        <w:spacing w:after="0" w:line="240" w:lineRule="auto"/>
        <w:jc w:val="right"/>
        <w:rPr>
          <w:rFonts w:ascii="Times New Roman" w:hAnsi="Times New Roman"/>
          <w:szCs w:val="20"/>
          <w:lang w:eastAsia="ru-RU"/>
        </w:rPr>
      </w:pPr>
    </w:p>
    <w:p w:rsidR="00325F08" w:rsidRPr="00096647" w:rsidRDefault="00325F08" w:rsidP="00325F08">
      <w:pPr>
        <w:widowControl w:val="0"/>
        <w:autoSpaceDE w:val="0"/>
        <w:autoSpaceDN w:val="0"/>
        <w:adjustRightInd w:val="0"/>
        <w:spacing w:after="0" w:line="240" w:lineRule="auto"/>
        <w:jc w:val="right"/>
        <w:rPr>
          <w:rFonts w:ascii="Times New Roman" w:hAnsi="Times New Roman"/>
          <w:szCs w:val="20"/>
          <w:lang w:eastAsia="ru-RU"/>
        </w:rPr>
      </w:pPr>
    </w:p>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bookmarkStart w:id="6" w:name="Par420"/>
      <w:bookmarkEnd w:id="6"/>
      <w:r w:rsidRPr="00096647">
        <w:rPr>
          <w:rFonts w:ascii="Times New Roman" w:hAnsi="Times New Roman"/>
          <w:szCs w:val="20"/>
          <w:lang w:eastAsia="ru-RU"/>
        </w:rPr>
        <w:t>НОРМАТИВЫ</w:t>
      </w:r>
    </w:p>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096647">
        <w:rPr>
          <w:rFonts w:ascii="Times New Roman" w:hAnsi="Times New Roman"/>
          <w:szCs w:val="20"/>
          <w:lang w:eastAsia="ru-RU"/>
        </w:rPr>
        <w:t>ОБЩЕЙ ФИЗИЧЕСКОЙ И СПЕЦИАЛЬНОЙ ФИЗИЧЕСКОЙ ПОДГОТОВКИ</w:t>
      </w:r>
    </w:p>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096647">
        <w:rPr>
          <w:rFonts w:ascii="Times New Roman" w:hAnsi="Times New Roman"/>
          <w:szCs w:val="20"/>
          <w:lang w:eastAsia="ru-RU"/>
        </w:rPr>
        <w:t>ДЛЯ ЗАЧИСЛЕНИЯ В ГРУППЫ НА ТРЕНИРОВОЧНОМ ЭТАПЕ</w:t>
      </w:r>
    </w:p>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096647">
        <w:rPr>
          <w:rFonts w:ascii="Times New Roman" w:hAnsi="Times New Roman"/>
          <w:szCs w:val="20"/>
          <w:lang w:eastAsia="ru-RU"/>
        </w:rPr>
        <w:t>(</w:t>
      </w:r>
      <w:proofErr w:type="gramStart"/>
      <w:r w:rsidRPr="00096647">
        <w:rPr>
          <w:rFonts w:ascii="Times New Roman" w:hAnsi="Times New Roman"/>
          <w:szCs w:val="20"/>
          <w:lang w:eastAsia="ru-RU"/>
        </w:rPr>
        <w:t>ЭТАПЕ</w:t>
      </w:r>
      <w:proofErr w:type="gramEnd"/>
      <w:r w:rsidRPr="00096647">
        <w:rPr>
          <w:rFonts w:ascii="Times New Roman" w:hAnsi="Times New Roman"/>
          <w:szCs w:val="20"/>
          <w:lang w:eastAsia="ru-RU"/>
        </w:rPr>
        <w:t xml:space="preserve"> СПОРТИВНОЙ СПЕЦИАЛИЗАЦИИ)</w:t>
      </w:r>
    </w:p>
    <w:p w:rsidR="00325F08" w:rsidRPr="00096647" w:rsidRDefault="00325F08" w:rsidP="00325F08">
      <w:pPr>
        <w:widowControl w:val="0"/>
        <w:autoSpaceDE w:val="0"/>
        <w:autoSpaceDN w:val="0"/>
        <w:adjustRightInd w:val="0"/>
        <w:spacing w:after="0" w:line="240" w:lineRule="auto"/>
        <w:jc w:val="right"/>
        <w:rPr>
          <w:rFonts w:ascii="Times New Roman" w:hAnsi="Times New Roman"/>
          <w:szCs w:val="20"/>
          <w:lang w:eastAsia="ru-RU"/>
        </w:rPr>
      </w:pPr>
      <w:r>
        <w:rPr>
          <w:rFonts w:ascii="Times New Roman" w:hAnsi="Times New Roman"/>
          <w:szCs w:val="20"/>
          <w:lang w:eastAsia="ru-RU"/>
        </w:rPr>
        <w:t>Таблица 12</w:t>
      </w:r>
    </w:p>
    <w:tbl>
      <w:tblPr>
        <w:tblW w:w="0" w:type="auto"/>
        <w:tblCellSpacing w:w="5" w:type="nil"/>
        <w:tblInd w:w="75" w:type="dxa"/>
        <w:tblLayout w:type="fixed"/>
        <w:tblCellMar>
          <w:left w:w="75" w:type="dxa"/>
          <w:right w:w="75" w:type="dxa"/>
        </w:tblCellMar>
        <w:tblLook w:val="0000"/>
      </w:tblPr>
      <w:tblGrid>
        <w:gridCol w:w="2654"/>
        <w:gridCol w:w="3492"/>
        <w:gridCol w:w="3493"/>
      </w:tblGrid>
      <w:tr w:rsidR="00325F08" w:rsidRPr="00096647" w:rsidTr="00325F08">
        <w:trPr>
          <w:tblCellSpacing w:w="5" w:type="nil"/>
        </w:trPr>
        <w:tc>
          <w:tcPr>
            <w:tcW w:w="2654" w:type="dxa"/>
            <w:vMerge w:val="restart"/>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096647">
              <w:rPr>
                <w:rFonts w:ascii="Times New Roman" w:hAnsi="Times New Roman"/>
                <w:szCs w:val="20"/>
                <w:lang w:eastAsia="ru-RU"/>
              </w:rPr>
              <w:t>Развиваемое физическое качество</w:t>
            </w:r>
          </w:p>
        </w:tc>
        <w:tc>
          <w:tcPr>
            <w:tcW w:w="6985" w:type="dxa"/>
            <w:gridSpan w:val="2"/>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096647">
              <w:rPr>
                <w:rFonts w:ascii="Times New Roman" w:hAnsi="Times New Roman"/>
                <w:szCs w:val="20"/>
                <w:lang w:eastAsia="ru-RU"/>
              </w:rPr>
              <w:t>Контрольные упражнения (тесты)</w:t>
            </w:r>
          </w:p>
        </w:tc>
      </w:tr>
      <w:tr w:rsidR="00325F08" w:rsidRPr="00096647" w:rsidTr="00325F08">
        <w:trPr>
          <w:tblCellSpacing w:w="5" w:type="nil"/>
        </w:trPr>
        <w:tc>
          <w:tcPr>
            <w:tcW w:w="2654" w:type="dxa"/>
            <w:vMerge/>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right"/>
              <w:rPr>
                <w:rFonts w:ascii="Times New Roman" w:hAnsi="Times New Roman"/>
                <w:szCs w:val="20"/>
                <w:lang w:eastAsia="ru-RU"/>
              </w:rPr>
            </w:pPr>
          </w:p>
        </w:tc>
        <w:tc>
          <w:tcPr>
            <w:tcW w:w="3492" w:type="dxa"/>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096647">
              <w:rPr>
                <w:rFonts w:ascii="Times New Roman" w:hAnsi="Times New Roman"/>
                <w:szCs w:val="20"/>
                <w:lang w:eastAsia="ru-RU"/>
              </w:rPr>
              <w:t>Юноши</w:t>
            </w:r>
          </w:p>
        </w:tc>
        <w:tc>
          <w:tcPr>
            <w:tcW w:w="3493" w:type="dxa"/>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096647">
              <w:rPr>
                <w:rFonts w:ascii="Times New Roman" w:hAnsi="Times New Roman"/>
                <w:szCs w:val="20"/>
                <w:lang w:eastAsia="ru-RU"/>
              </w:rPr>
              <w:t>Девушки</w:t>
            </w:r>
          </w:p>
        </w:tc>
      </w:tr>
      <w:tr w:rsidR="00325F08" w:rsidRPr="00096647" w:rsidTr="00325F08">
        <w:trPr>
          <w:tblCellSpacing w:w="5" w:type="nil"/>
        </w:trPr>
        <w:tc>
          <w:tcPr>
            <w:tcW w:w="2654" w:type="dxa"/>
            <w:vMerge w:val="restart"/>
            <w:tcBorders>
              <w:top w:val="single" w:sz="4" w:space="0" w:color="auto"/>
              <w:left w:val="single" w:sz="4" w:space="0" w:color="auto"/>
              <w:bottom w:val="single" w:sz="4" w:space="0" w:color="auto"/>
              <w:right w:val="single" w:sz="4" w:space="0" w:color="auto"/>
            </w:tcBorders>
            <w:vAlign w:val="center"/>
          </w:tcPr>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096647">
              <w:rPr>
                <w:rFonts w:ascii="Times New Roman" w:hAnsi="Times New Roman"/>
                <w:szCs w:val="20"/>
                <w:lang w:eastAsia="ru-RU"/>
              </w:rPr>
              <w:t>Выносливость</w:t>
            </w:r>
          </w:p>
        </w:tc>
        <w:tc>
          <w:tcPr>
            <w:tcW w:w="3492" w:type="dxa"/>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096647">
              <w:rPr>
                <w:rFonts w:ascii="Times New Roman" w:hAnsi="Times New Roman"/>
                <w:szCs w:val="20"/>
                <w:lang w:eastAsia="ru-RU"/>
              </w:rPr>
              <w:t>Бег 3000 м (не более 14 мин. 00 с)</w:t>
            </w:r>
          </w:p>
        </w:tc>
        <w:tc>
          <w:tcPr>
            <w:tcW w:w="3493" w:type="dxa"/>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096647">
              <w:rPr>
                <w:rFonts w:ascii="Times New Roman" w:hAnsi="Times New Roman"/>
                <w:szCs w:val="20"/>
                <w:lang w:eastAsia="ru-RU"/>
              </w:rPr>
              <w:t>Бег 1500 м (не более 6 мин. 30 с)</w:t>
            </w:r>
          </w:p>
        </w:tc>
      </w:tr>
      <w:tr w:rsidR="00325F08" w:rsidRPr="00096647" w:rsidTr="00325F08">
        <w:trPr>
          <w:tblCellSpacing w:w="5" w:type="nil"/>
        </w:trPr>
        <w:tc>
          <w:tcPr>
            <w:tcW w:w="2654" w:type="dxa"/>
            <w:vMerge/>
            <w:tcBorders>
              <w:top w:val="single" w:sz="4" w:space="0" w:color="auto"/>
              <w:left w:val="single" w:sz="4" w:space="0" w:color="auto"/>
              <w:bottom w:val="single" w:sz="4" w:space="0" w:color="auto"/>
              <w:right w:val="single" w:sz="4" w:space="0" w:color="auto"/>
            </w:tcBorders>
            <w:vAlign w:val="center"/>
          </w:tcPr>
          <w:p w:rsidR="00325F08" w:rsidRPr="00096647" w:rsidRDefault="00325F08" w:rsidP="00325F08">
            <w:pPr>
              <w:widowControl w:val="0"/>
              <w:autoSpaceDE w:val="0"/>
              <w:autoSpaceDN w:val="0"/>
              <w:adjustRightInd w:val="0"/>
              <w:spacing w:after="0" w:line="240" w:lineRule="auto"/>
              <w:jc w:val="right"/>
              <w:rPr>
                <w:rFonts w:ascii="Times New Roman" w:hAnsi="Times New Roman"/>
                <w:szCs w:val="20"/>
                <w:lang w:eastAsia="ru-RU"/>
              </w:rPr>
            </w:pPr>
          </w:p>
        </w:tc>
        <w:tc>
          <w:tcPr>
            <w:tcW w:w="3492" w:type="dxa"/>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096647">
              <w:rPr>
                <w:rFonts w:ascii="Times New Roman" w:hAnsi="Times New Roman"/>
                <w:szCs w:val="20"/>
                <w:lang w:eastAsia="ru-RU"/>
              </w:rPr>
              <w:t>Плавание 400 м (без учета времени)</w:t>
            </w:r>
          </w:p>
        </w:tc>
        <w:tc>
          <w:tcPr>
            <w:tcW w:w="3493" w:type="dxa"/>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096647">
              <w:rPr>
                <w:rFonts w:ascii="Times New Roman" w:hAnsi="Times New Roman"/>
                <w:szCs w:val="20"/>
                <w:lang w:eastAsia="ru-RU"/>
              </w:rPr>
              <w:t>Плавание 400 м (без учета времени)</w:t>
            </w:r>
          </w:p>
        </w:tc>
      </w:tr>
      <w:tr w:rsidR="00325F08" w:rsidRPr="00096647" w:rsidTr="00325F08">
        <w:trPr>
          <w:tblCellSpacing w:w="5" w:type="nil"/>
        </w:trPr>
        <w:tc>
          <w:tcPr>
            <w:tcW w:w="2654" w:type="dxa"/>
            <w:vMerge w:val="restart"/>
            <w:tcBorders>
              <w:top w:val="single" w:sz="4" w:space="0" w:color="auto"/>
              <w:left w:val="single" w:sz="4" w:space="0" w:color="auto"/>
              <w:bottom w:val="single" w:sz="4" w:space="0" w:color="auto"/>
              <w:right w:val="single" w:sz="4" w:space="0" w:color="auto"/>
            </w:tcBorders>
            <w:vAlign w:val="center"/>
          </w:tcPr>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096647">
              <w:rPr>
                <w:rFonts w:ascii="Times New Roman" w:hAnsi="Times New Roman"/>
                <w:szCs w:val="20"/>
                <w:lang w:eastAsia="ru-RU"/>
              </w:rPr>
              <w:t>Сила</w:t>
            </w:r>
          </w:p>
        </w:tc>
        <w:tc>
          <w:tcPr>
            <w:tcW w:w="3492" w:type="dxa"/>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096647">
              <w:rPr>
                <w:rFonts w:ascii="Times New Roman" w:hAnsi="Times New Roman"/>
                <w:szCs w:val="20"/>
                <w:lang w:eastAsia="ru-RU"/>
              </w:rPr>
              <w:t>Подтягивание на перекладине (не менее 10 раз)</w:t>
            </w:r>
          </w:p>
        </w:tc>
        <w:tc>
          <w:tcPr>
            <w:tcW w:w="3493" w:type="dxa"/>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096647">
              <w:rPr>
                <w:rFonts w:ascii="Times New Roman" w:hAnsi="Times New Roman"/>
                <w:szCs w:val="20"/>
                <w:lang w:eastAsia="ru-RU"/>
              </w:rPr>
              <w:t>-</w:t>
            </w:r>
          </w:p>
        </w:tc>
      </w:tr>
      <w:tr w:rsidR="00325F08" w:rsidRPr="00096647" w:rsidTr="00325F08">
        <w:trPr>
          <w:tblCellSpacing w:w="5" w:type="nil"/>
        </w:trPr>
        <w:tc>
          <w:tcPr>
            <w:tcW w:w="2654" w:type="dxa"/>
            <w:vMerge/>
            <w:tcBorders>
              <w:top w:val="single" w:sz="4" w:space="0" w:color="auto"/>
              <w:left w:val="single" w:sz="4" w:space="0" w:color="auto"/>
              <w:bottom w:val="single" w:sz="4" w:space="0" w:color="auto"/>
              <w:right w:val="single" w:sz="4" w:space="0" w:color="auto"/>
            </w:tcBorders>
            <w:vAlign w:val="center"/>
          </w:tcPr>
          <w:p w:rsidR="00325F08" w:rsidRPr="00096647" w:rsidRDefault="00325F08" w:rsidP="00325F08">
            <w:pPr>
              <w:widowControl w:val="0"/>
              <w:autoSpaceDE w:val="0"/>
              <w:autoSpaceDN w:val="0"/>
              <w:adjustRightInd w:val="0"/>
              <w:spacing w:after="0" w:line="240" w:lineRule="auto"/>
              <w:jc w:val="right"/>
              <w:rPr>
                <w:rFonts w:ascii="Times New Roman" w:hAnsi="Times New Roman"/>
                <w:szCs w:val="20"/>
                <w:lang w:eastAsia="ru-RU"/>
              </w:rPr>
            </w:pPr>
          </w:p>
        </w:tc>
        <w:tc>
          <w:tcPr>
            <w:tcW w:w="3492" w:type="dxa"/>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096647">
              <w:rPr>
                <w:rFonts w:ascii="Times New Roman" w:hAnsi="Times New Roman"/>
                <w:szCs w:val="20"/>
                <w:lang w:eastAsia="ru-RU"/>
              </w:rPr>
              <w:t>Подъем туловища, лежа на спине (не менее 25 раз)</w:t>
            </w:r>
          </w:p>
        </w:tc>
        <w:tc>
          <w:tcPr>
            <w:tcW w:w="3493" w:type="dxa"/>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096647">
              <w:rPr>
                <w:rFonts w:ascii="Times New Roman" w:hAnsi="Times New Roman"/>
                <w:szCs w:val="20"/>
                <w:lang w:eastAsia="ru-RU"/>
              </w:rPr>
              <w:t>Подъем туловища, лежа на спине (не менее 20 раз)</w:t>
            </w:r>
          </w:p>
        </w:tc>
      </w:tr>
      <w:tr w:rsidR="00325F08" w:rsidRPr="00096647" w:rsidTr="00325F08">
        <w:trPr>
          <w:tblCellSpacing w:w="5" w:type="nil"/>
        </w:trPr>
        <w:tc>
          <w:tcPr>
            <w:tcW w:w="2654" w:type="dxa"/>
            <w:vMerge w:val="restart"/>
            <w:tcBorders>
              <w:top w:val="single" w:sz="4" w:space="0" w:color="auto"/>
              <w:left w:val="single" w:sz="4" w:space="0" w:color="auto"/>
              <w:bottom w:val="single" w:sz="4" w:space="0" w:color="auto"/>
              <w:right w:val="single" w:sz="4" w:space="0" w:color="auto"/>
            </w:tcBorders>
            <w:vAlign w:val="center"/>
          </w:tcPr>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096647">
              <w:rPr>
                <w:rFonts w:ascii="Times New Roman" w:hAnsi="Times New Roman"/>
                <w:szCs w:val="20"/>
                <w:lang w:eastAsia="ru-RU"/>
              </w:rPr>
              <w:lastRenderedPageBreak/>
              <w:t>Силовая выносливость</w:t>
            </w:r>
          </w:p>
        </w:tc>
        <w:tc>
          <w:tcPr>
            <w:tcW w:w="3492" w:type="dxa"/>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096647">
              <w:rPr>
                <w:rFonts w:ascii="Times New Roman" w:hAnsi="Times New Roman"/>
                <w:szCs w:val="20"/>
                <w:lang w:eastAsia="ru-RU"/>
              </w:rPr>
              <w:t xml:space="preserve">Сгибание и разгибание </w:t>
            </w:r>
            <w:proofErr w:type="gramStart"/>
            <w:r w:rsidRPr="00096647">
              <w:rPr>
                <w:rFonts w:ascii="Times New Roman" w:hAnsi="Times New Roman"/>
                <w:szCs w:val="20"/>
                <w:lang w:eastAsia="ru-RU"/>
              </w:rPr>
              <w:t>рук</w:t>
            </w:r>
            <w:proofErr w:type="gramEnd"/>
            <w:r w:rsidRPr="00096647">
              <w:rPr>
                <w:rFonts w:ascii="Times New Roman" w:hAnsi="Times New Roman"/>
                <w:szCs w:val="20"/>
                <w:lang w:eastAsia="ru-RU"/>
              </w:rPr>
              <w:t xml:space="preserve"> в упоре лежа (не менее 25 раз)</w:t>
            </w:r>
          </w:p>
        </w:tc>
        <w:tc>
          <w:tcPr>
            <w:tcW w:w="3493" w:type="dxa"/>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096647">
              <w:rPr>
                <w:rFonts w:ascii="Times New Roman" w:hAnsi="Times New Roman"/>
                <w:szCs w:val="20"/>
                <w:lang w:eastAsia="ru-RU"/>
              </w:rPr>
              <w:t xml:space="preserve">Сгибание и разгибание </w:t>
            </w:r>
            <w:proofErr w:type="gramStart"/>
            <w:r w:rsidRPr="00096647">
              <w:rPr>
                <w:rFonts w:ascii="Times New Roman" w:hAnsi="Times New Roman"/>
                <w:szCs w:val="20"/>
                <w:lang w:eastAsia="ru-RU"/>
              </w:rPr>
              <w:t>рук</w:t>
            </w:r>
            <w:proofErr w:type="gramEnd"/>
            <w:r w:rsidRPr="00096647">
              <w:rPr>
                <w:rFonts w:ascii="Times New Roman" w:hAnsi="Times New Roman"/>
                <w:szCs w:val="20"/>
                <w:lang w:eastAsia="ru-RU"/>
              </w:rPr>
              <w:t xml:space="preserve"> в упоре лежа (не менее 20 раз)</w:t>
            </w:r>
          </w:p>
        </w:tc>
      </w:tr>
      <w:tr w:rsidR="00325F08" w:rsidRPr="00096647" w:rsidTr="00325F08">
        <w:trPr>
          <w:tblCellSpacing w:w="5" w:type="nil"/>
        </w:trPr>
        <w:tc>
          <w:tcPr>
            <w:tcW w:w="2654" w:type="dxa"/>
            <w:vMerge/>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right"/>
              <w:rPr>
                <w:rFonts w:ascii="Times New Roman" w:hAnsi="Times New Roman"/>
                <w:szCs w:val="20"/>
                <w:lang w:eastAsia="ru-RU"/>
              </w:rPr>
            </w:pPr>
          </w:p>
        </w:tc>
        <w:tc>
          <w:tcPr>
            <w:tcW w:w="3492" w:type="dxa"/>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096647">
              <w:rPr>
                <w:rFonts w:ascii="Times New Roman" w:hAnsi="Times New Roman"/>
                <w:szCs w:val="20"/>
                <w:lang w:eastAsia="ru-RU"/>
              </w:rPr>
              <w:t>Приседания за 15 с (не менее 12 раз)</w:t>
            </w:r>
          </w:p>
        </w:tc>
        <w:tc>
          <w:tcPr>
            <w:tcW w:w="3493" w:type="dxa"/>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096647">
              <w:rPr>
                <w:rFonts w:ascii="Times New Roman" w:hAnsi="Times New Roman"/>
                <w:szCs w:val="20"/>
                <w:lang w:eastAsia="ru-RU"/>
              </w:rPr>
              <w:t>Приседания за 15 с (не менее 10 раз)</w:t>
            </w:r>
          </w:p>
        </w:tc>
      </w:tr>
      <w:tr w:rsidR="00325F08" w:rsidRPr="00096647" w:rsidTr="00325F08">
        <w:trPr>
          <w:tblCellSpacing w:w="5" w:type="nil"/>
        </w:trPr>
        <w:tc>
          <w:tcPr>
            <w:tcW w:w="2654" w:type="dxa"/>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096647">
              <w:rPr>
                <w:rFonts w:ascii="Times New Roman" w:hAnsi="Times New Roman"/>
                <w:szCs w:val="20"/>
                <w:lang w:eastAsia="ru-RU"/>
              </w:rPr>
              <w:t>Техническое мастерство</w:t>
            </w:r>
          </w:p>
        </w:tc>
        <w:tc>
          <w:tcPr>
            <w:tcW w:w="3492" w:type="dxa"/>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096647">
              <w:rPr>
                <w:rFonts w:ascii="Times New Roman" w:hAnsi="Times New Roman"/>
                <w:szCs w:val="20"/>
                <w:lang w:eastAsia="ru-RU"/>
              </w:rPr>
              <w:t>Обязательная техническая программа</w:t>
            </w:r>
          </w:p>
        </w:tc>
        <w:tc>
          <w:tcPr>
            <w:tcW w:w="3493" w:type="dxa"/>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096647">
              <w:rPr>
                <w:rFonts w:ascii="Times New Roman" w:hAnsi="Times New Roman"/>
                <w:szCs w:val="20"/>
                <w:lang w:eastAsia="ru-RU"/>
              </w:rPr>
              <w:t>Обязательная техническая программа</w:t>
            </w:r>
          </w:p>
        </w:tc>
      </w:tr>
      <w:tr w:rsidR="00325F08" w:rsidRPr="00096647" w:rsidTr="00325F08">
        <w:trPr>
          <w:tblCellSpacing w:w="5" w:type="nil"/>
        </w:trPr>
        <w:tc>
          <w:tcPr>
            <w:tcW w:w="2654" w:type="dxa"/>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096647">
              <w:rPr>
                <w:rFonts w:ascii="Times New Roman" w:hAnsi="Times New Roman"/>
                <w:szCs w:val="20"/>
                <w:lang w:eastAsia="ru-RU"/>
              </w:rPr>
              <w:t>Спортивный разряд</w:t>
            </w:r>
          </w:p>
        </w:tc>
        <w:tc>
          <w:tcPr>
            <w:tcW w:w="6985" w:type="dxa"/>
            <w:gridSpan w:val="2"/>
            <w:tcBorders>
              <w:top w:val="single" w:sz="4" w:space="0" w:color="auto"/>
              <w:left w:val="single" w:sz="4" w:space="0" w:color="auto"/>
              <w:bottom w:val="single" w:sz="4" w:space="0" w:color="auto"/>
              <w:right w:val="single" w:sz="4" w:space="0" w:color="auto"/>
            </w:tcBorders>
          </w:tcPr>
          <w:p w:rsidR="00325F08" w:rsidRPr="00096647" w:rsidRDefault="00325F08" w:rsidP="00325F08">
            <w:pPr>
              <w:widowControl w:val="0"/>
              <w:autoSpaceDE w:val="0"/>
              <w:autoSpaceDN w:val="0"/>
              <w:adjustRightInd w:val="0"/>
              <w:spacing w:after="0" w:line="240" w:lineRule="auto"/>
              <w:jc w:val="center"/>
              <w:rPr>
                <w:rFonts w:ascii="Times New Roman" w:hAnsi="Times New Roman"/>
                <w:szCs w:val="20"/>
                <w:lang w:eastAsia="ru-RU"/>
              </w:rPr>
            </w:pPr>
            <w:r w:rsidRPr="00096647">
              <w:rPr>
                <w:rFonts w:ascii="Times New Roman" w:hAnsi="Times New Roman"/>
                <w:szCs w:val="20"/>
                <w:lang w:eastAsia="ru-RU"/>
              </w:rPr>
              <w:t>Третий спортивный разряд</w:t>
            </w:r>
          </w:p>
        </w:tc>
      </w:tr>
    </w:tbl>
    <w:p w:rsidR="00325F08" w:rsidRPr="00096647" w:rsidRDefault="00325F08" w:rsidP="00325F08">
      <w:pPr>
        <w:widowControl w:val="0"/>
        <w:autoSpaceDE w:val="0"/>
        <w:autoSpaceDN w:val="0"/>
        <w:adjustRightInd w:val="0"/>
        <w:spacing w:after="0" w:line="240" w:lineRule="auto"/>
        <w:ind w:firstLine="540"/>
        <w:jc w:val="both"/>
        <w:rPr>
          <w:rFonts w:ascii="Times New Roman" w:hAnsi="Times New Roman"/>
          <w:szCs w:val="20"/>
          <w:lang w:eastAsia="ru-RU"/>
        </w:rPr>
      </w:pPr>
    </w:p>
    <w:p w:rsidR="00325F08" w:rsidRPr="00096647" w:rsidRDefault="00325F08" w:rsidP="00325F08">
      <w:pPr>
        <w:widowControl w:val="0"/>
        <w:autoSpaceDE w:val="0"/>
        <w:autoSpaceDN w:val="0"/>
        <w:adjustRightInd w:val="0"/>
        <w:spacing w:after="0" w:line="240" w:lineRule="auto"/>
        <w:ind w:firstLine="540"/>
        <w:jc w:val="both"/>
        <w:rPr>
          <w:rFonts w:ascii="Times New Roman" w:hAnsi="Times New Roman"/>
          <w:szCs w:val="20"/>
          <w:lang w:eastAsia="ru-RU"/>
        </w:rPr>
      </w:pPr>
    </w:p>
    <w:p w:rsidR="00325F08" w:rsidRPr="00E66FFD" w:rsidRDefault="00325F08" w:rsidP="00325F08">
      <w:pPr>
        <w:spacing w:after="0"/>
        <w:rPr>
          <w:rFonts w:ascii="Times New Roman" w:hAnsi="Times New Roman"/>
          <w:b/>
          <w:bCs/>
          <w:sz w:val="24"/>
          <w:szCs w:val="24"/>
        </w:rPr>
      </w:pPr>
      <w:r w:rsidRPr="00E66FFD">
        <w:rPr>
          <w:rFonts w:ascii="Times New Roman" w:hAnsi="Times New Roman"/>
          <w:b/>
          <w:bCs/>
          <w:sz w:val="24"/>
          <w:szCs w:val="24"/>
        </w:rPr>
        <w:t>5. 4. Педагогический,  медико-биологический и психологический контроль.</w:t>
      </w:r>
    </w:p>
    <w:p w:rsidR="00325F08" w:rsidRPr="00E66FFD" w:rsidRDefault="00325F08" w:rsidP="00325F08">
      <w:pPr>
        <w:spacing w:after="0"/>
        <w:ind w:left="1077"/>
        <w:jc w:val="center"/>
        <w:rPr>
          <w:rFonts w:ascii="Times New Roman" w:hAnsi="Times New Roman"/>
          <w:b/>
          <w:bCs/>
          <w:sz w:val="24"/>
          <w:szCs w:val="24"/>
        </w:rPr>
      </w:pPr>
    </w:p>
    <w:p w:rsidR="00325F08" w:rsidRPr="00E66FFD" w:rsidRDefault="00325F08" w:rsidP="00325F08">
      <w:pPr>
        <w:spacing w:after="0" w:line="240" w:lineRule="auto"/>
        <w:jc w:val="both"/>
        <w:rPr>
          <w:rFonts w:ascii="Times New Roman" w:hAnsi="Times New Roman"/>
          <w:sz w:val="24"/>
          <w:szCs w:val="24"/>
        </w:rPr>
      </w:pPr>
      <w:r w:rsidRPr="00E66FFD">
        <w:rPr>
          <w:sz w:val="24"/>
          <w:szCs w:val="24"/>
        </w:rPr>
        <w:t xml:space="preserve">    </w:t>
      </w:r>
      <w:r w:rsidRPr="00E66FFD">
        <w:rPr>
          <w:rFonts w:ascii="Times New Roman" w:hAnsi="Times New Roman"/>
          <w:sz w:val="24"/>
          <w:szCs w:val="24"/>
        </w:rPr>
        <w:t>Комплексный контроль позволяет объективно оценить уровень физического развития подготовленности занимающихся детей</w:t>
      </w:r>
      <w:proofErr w:type="gramStart"/>
      <w:r w:rsidRPr="00E66FFD">
        <w:rPr>
          <w:rFonts w:ascii="Times New Roman" w:hAnsi="Times New Roman"/>
          <w:sz w:val="24"/>
          <w:szCs w:val="24"/>
        </w:rPr>
        <w:t>.</w:t>
      </w:r>
      <w:proofErr w:type="gramEnd"/>
      <w:r w:rsidRPr="00E66FFD">
        <w:rPr>
          <w:rFonts w:ascii="Times New Roman" w:hAnsi="Times New Roman"/>
          <w:sz w:val="24"/>
          <w:szCs w:val="24"/>
        </w:rPr>
        <w:t xml:space="preserve"> </w:t>
      </w:r>
      <w:proofErr w:type="gramStart"/>
      <w:r w:rsidRPr="00E66FFD">
        <w:rPr>
          <w:rFonts w:ascii="Times New Roman" w:hAnsi="Times New Roman"/>
          <w:sz w:val="24"/>
          <w:szCs w:val="24"/>
        </w:rPr>
        <w:t>т</w:t>
      </w:r>
      <w:proofErr w:type="gramEnd"/>
      <w:r w:rsidRPr="00E66FFD">
        <w:rPr>
          <w:rFonts w:ascii="Times New Roman" w:hAnsi="Times New Roman"/>
          <w:sz w:val="24"/>
          <w:szCs w:val="24"/>
        </w:rPr>
        <w:t xml:space="preserve">ак как ни одна система  любых объектов не может эффективно функционировать без необходимого комплекса достоверной информации о текущем состоянии в наиболее трудных для него условиях деятельности.       Поэтому система мер должна включать в себя все подсистемы </w:t>
      </w:r>
      <w:r w:rsidRPr="00E66FFD">
        <w:rPr>
          <w:rFonts w:ascii="Times New Roman" w:hAnsi="Times New Roman"/>
          <w:b/>
          <w:sz w:val="24"/>
          <w:szCs w:val="24"/>
        </w:rPr>
        <w:t>контроля</w:t>
      </w:r>
      <w:r w:rsidRPr="00E66FFD">
        <w:rPr>
          <w:rFonts w:ascii="Times New Roman" w:hAnsi="Times New Roman"/>
          <w:sz w:val="24"/>
          <w:szCs w:val="24"/>
        </w:rPr>
        <w:t xml:space="preserve">: </w:t>
      </w:r>
    </w:p>
    <w:p w:rsidR="00325F08" w:rsidRPr="00E66FFD" w:rsidRDefault="00325F08" w:rsidP="00325F08">
      <w:pPr>
        <w:spacing w:after="0" w:line="240" w:lineRule="auto"/>
        <w:jc w:val="both"/>
        <w:rPr>
          <w:rFonts w:ascii="Times New Roman" w:hAnsi="Times New Roman"/>
          <w:sz w:val="24"/>
          <w:szCs w:val="24"/>
        </w:rPr>
      </w:pPr>
    </w:p>
    <w:p w:rsidR="00325F08" w:rsidRPr="00E66FFD" w:rsidRDefault="00325F08" w:rsidP="00325F08">
      <w:pPr>
        <w:spacing w:after="0" w:line="240" w:lineRule="auto"/>
        <w:jc w:val="both"/>
        <w:rPr>
          <w:rFonts w:ascii="Times New Roman" w:hAnsi="Times New Roman"/>
          <w:b/>
          <w:sz w:val="24"/>
          <w:szCs w:val="24"/>
        </w:rPr>
      </w:pPr>
      <w:r w:rsidRPr="00E66FFD">
        <w:rPr>
          <w:rFonts w:ascii="Times New Roman" w:hAnsi="Times New Roman"/>
          <w:sz w:val="24"/>
          <w:szCs w:val="24"/>
        </w:rPr>
        <w:t xml:space="preserve">- </w:t>
      </w:r>
      <w:r w:rsidRPr="00E66FFD">
        <w:rPr>
          <w:rFonts w:ascii="Times New Roman" w:hAnsi="Times New Roman"/>
          <w:b/>
          <w:sz w:val="24"/>
          <w:szCs w:val="24"/>
        </w:rPr>
        <w:t>педагогический,</w:t>
      </w:r>
    </w:p>
    <w:p w:rsidR="00325F08" w:rsidRPr="00E66FFD" w:rsidRDefault="00325F08" w:rsidP="00325F08">
      <w:pPr>
        <w:spacing w:after="0" w:line="240" w:lineRule="auto"/>
        <w:jc w:val="both"/>
        <w:rPr>
          <w:rFonts w:ascii="Times New Roman" w:hAnsi="Times New Roman"/>
          <w:b/>
          <w:sz w:val="24"/>
          <w:szCs w:val="24"/>
        </w:rPr>
      </w:pPr>
      <w:r w:rsidRPr="00E66FFD">
        <w:rPr>
          <w:rFonts w:ascii="Times New Roman" w:hAnsi="Times New Roman"/>
          <w:b/>
          <w:sz w:val="24"/>
          <w:szCs w:val="24"/>
        </w:rPr>
        <w:t xml:space="preserve">- медико-биологический, </w:t>
      </w:r>
    </w:p>
    <w:p w:rsidR="00325F08" w:rsidRPr="00E66FFD" w:rsidRDefault="00325F08" w:rsidP="00325F08">
      <w:pPr>
        <w:spacing w:after="0" w:line="240" w:lineRule="auto"/>
        <w:jc w:val="both"/>
        <w:rPr>
          <w:rFonts w:ascii="Times New Roman" w:hAnsi="Times New Roman"/>
          <w:b/>
          <w:sz w:val="24"/>
          <w:szCs w:val="24"/>
        </w:rPr>
      </w:pPr>
      <w:r w:rsidRPr="00E66FFD">
        <w:rPr>
          <w:rFonts w:ascii="Times New Roman" w:hAnsi="Times New Roman"/>
          <w:b/>
          <w:sz w:val="24"/>
          <w:szCs w:val="24"/>
        </w:rPr>
        <w:t xml:space="preserve">- психологический. </w:t>
      </w:r>
    </w:p>
    <w:p w:rsidR="00325F08" w:rsidRPr="00E66FFD" w:rsidRDefault="00325F08" w:rsidP="00325F08">
      <w:pPr>
        <w:spacing w:after="0" w:line="240" w:lineRule="auto"/>
        <w:jc w:val="both"/>
        <w:rPr>
          <w:rFonts w:ascii="Times New Roman" w:hAnsi="Times New Roman"/>
          <w:b/>
          <w:sz w:val="24"/>
          <w:szCs w:val="24"/>
        </w:rPr>
      </w:pPr>
    </w:p>
    <w:p w:rsidR="00325F08" w:rsidRPr="00E66FFD" w:rsidRDefault="00325F08" w:rsidP="00325F08">
      <w:pPr>
        <w:spacing w:after="0" w:line="240" w:lineRule="auto"/>
        <w:jc w:val="both"/>
        <w:rPr>
          <w:rFonts w:ascii="Times New Roman" w:hAnsi="Times New Roman"/>
          <w:sz w:val="24"/>
          <w:szCs w:val="24"/>
        </w:rPr>
      </w:pPr>
      <w:r w:rsidRPr="00E66FFD">
        <w:rPr>
          <w:rFonts w:ascii="Times New Roman" w:hAnsi="Times New Roman"/>
          <w:b/>
          <w:sz w:val="24"/>
          <w:szCs w:val="24"/>
        </w:rPr>
        <w:t xml:space="preserve">  </w:t>
      </w:r>
      <w:r w:rsidRPr="00E66FFD">
        <w:rPr>
          <w:rFonts w:ascii="Times New Roman" w:hAnsi="Times New Roman"/>
          <w:sz w:val="24"/>
          <w:szCs w:val="24"/>
        </w:rPr>
        <w:t>С помощью предложенной в данной программе системы основных компонентов подготовленности обучающихся определяются нормативные уровни всех подсистем, т.е. на определенных этапах (как правило, в начале, в середине и конце учебного года</w:t>
      </w:r>
      <w:proofErr w:type="gramStart"/>
      <w:r w:rsidRPr="00E66FFD">
        <w:rPr>
          <w:rFonts w:ascii="Times New Roman" w:hAnsi="Times New Roman"/>
          <w:sz w:val="24"/>
          <w:szCs w:val="24"/>
        </w:rPr>
        <w:t xml:space="preserve"> )</w:t>
      </w:r>
      <w:proofErr w:type="gramEnd"/>
      <w:r w:rsidRPr="00E66FFD">
        <w:rPr>
          <w:rFonts w:ascii="Times New Roman" w:hAnsi="Times New Roman"/>
          <w:sz w:val="24"/>
          <w:szCs w:val="24"/>
        </w:rPr>
        <w:t xml:space="preserve"> проводится комплексное обследование. Затем эти показатели сравниваются между собой, отражая динамику развития качеств и способностей занимающихся.</w:t>
      </w:r>
    </w:p>
    <w:p w:rsidR="00325F08" w:rsidRPr="00E66FFD" w:rsidRDefault="00325F08" w:rsidP="00325F08">
      <w:pPr>
        <w:spacing w:after="0" w:line="240" w:lineRule="auto"/>
        <w:jc w:val="both"/>
        <w:rPr>
          <w:rFonts w:ascii="Times New Roman" w:hAnsi="Times New Roman"/>
          <w:sz w:val="24"/>
          <w:szCs w:val="24"/>
        </w:rPr>
      </w:pPr>
      <w:r w:rsidRPr="00E66FFD">
        <w:rPr>
          <w:rFonts w:ascii="Times New Roman" w:hAnsi="Times New Roman"/>
          <w:sz w:val="24"/>
          <w:szCs w:val="24"/>
        </w:rPr>
        <w:t xml:space="preserve">  Необходимо подробно остановиться на методах контроля. Основным методом контроля является педагогическое наблюдение и контрольные упражнения. </w:t>
      </w:r>
    </w:p>
    <w:p w:rsidR="00325F08" w:rsidRPr="00E66FFD" w:rsidRDefault="00325F08" w:rsidP="00325F08">
      <w:pPr>
        <w:spacing w:after="0" w:line="240" w:lineRule="auto"/>
        <w:jc w:val="both"/>
        <w:rPr>
          <w:rFonts w:ascii="Times New Roman" w:hAnsi="Times New Roman"/>
          <w:sz w:val="24"/>
          <w:szCs w:val="24"/>
        </w:rPr>
      </w:pPr>
      <w:r w:rsidRPr="00E66FFD">
        <w:rPr>
          <w:rFonts w:ascii="Times New Roman" w:hAnsi="Times New Roman"/>
          <w:sz w:val="24"/>
          <w:szCs w:val="24"/>
        </w:rPr>
        <w:t xml:space="preserve">  Медико-биологический   контроль представляет собой необходимую совокупность средств и методов, которые используются для оценки функциональных возможностей и состояния организма учащихся</w:t>
      </w:r>
      <w:proofErr w:type="gramStart"/>
      <w:r w:rsidRPr="00E66FFD">
        <w:rPr>
          <w:rFonts w:ascii="Times New Roman" w:hAnsi="Times New Roman"/>
          <w:sz w:val="24"/>
          <w:szCs w:val="24"/>
        </w:rPr>
        <w:t>.</w:t>
      </w:r>
      <w:proofErr w:type="gramEnd"/>
      <w:r w:rsidRPr="00E66FFD">
        <w:rPr>
          <w:rFonts w:ascii="Times New Roman" w:hAnsi="Times New Roman"/>
          <w:sz w:val="24"/>
          <w:szCs w:val="24"/>
        </w:rPr>
        <w:t xml:space="preserve"> </w:t>
      </w:r>
      <w:proofErr w:type="gramStart"/>
      <w:r w:rsidRPr="00E66FFD">
        <w:rPr>
          <w:rFonts w:ascii="Times New Roman" w:hAnsi="Times New Roman"/>
          <w:sz w:val="24"/>
          <w:szCs w:val="24"/>
        </w:rPr>
        <w:t>к</w:t>
      </w:r>
      <w:proofErr w:type="gramEnd"/>
      <w:r w:rsidRPr="00E66FFD">
        <w:rPr>
          <w:rFonts w:ascii="Times New Roman" w:hAnsi="Times New Roman"/>
          <w:sz w:val="24"/>
          <w:szCs w:val="24"/>
        </w:rPr>
        <w:t>онтроль над развитием прикладной специальной подготовки спортсменов осуществляется по результатам соревновательной деятельности.</w:t>
      </w:r>
    </w:p>
    <w:p w:rsidR="00325F08" w:rsidRPr="00E66FFD" w:rsidRDefault="00325F08" w:rsidP="00325F08">
      <w:pPr>
        <w:spacing w:after="0" w:line="240" w:lineRule="auto"/>
        <w:jc w:val="both"/>
        <w:rPr>
          <w:rFonts w:ascii="Times New Roman" w:hAnsi="Times New Roman"/>
          <w:sz w:val="24"/>
          <w:szCs w:val="24"/>
        </w:rPr>
      </w:pPr>
      <w:r w:rsidRPr="00E66FFD">
        <w:rPr>
          <w:rFonts w:ascii="Times New Roman" w:hAnsi="Times New Roman"/>
          <w:sz w:val="24"/>
          <w:szCs w:val="24"/>
        </w:rPr>
        <w:t xml:space="preserve">  Самоконтроль, по общему мнению специалистов, также является обязательным условием повышения качества физического воспитания. Прежде всего, он предполагает знание обучающимися влияния физических упражнений на организм человека, главным образом, на показатели гемодинамики (АД, ЧСС и т.д.)</w:t>
      </w:r>
    </w:p>
    <w:p w:rsidR="00325F08" w:rsidRPr="00E66FFD" w:rsidRDefault="00325F08" w:rsidP="00325F08">
      <w:pPr>
        <w:spacing w:after="0" w:line="240" w:lineRule="auto"/>
        <w:jc w:val="both"/>
        <w:rPr>
          <w:rFonts w:ascii="Times New Roman" w:hAnsi="Times New Roman"/>
          <w:sz w:val="24"/>
          <w:szCs w:val="24"/>
        </w:rPr>
      </w:pPr>
      <w:proofErr w:type="gramStart"/>
      <w:r w:rsidRPr="00E66FFD">
        <w:rPr>
          <w:rFonts w:ascii="Times New Roman" w:hAnsi="Times New Roman"/>
          <w:sz w:val="24"/>
          <w:szCs w:val="24"/>
        </w:rPr>
        <w:t>Для самоконтроля можно рекомендовать такие показатели как вес (масса) тела, охватные размеры, выносливость в статических упражнениях и другие, отражающие целый ряд субъективных ощущений – самочувствие, настроение, устойчивость, аппетит, сон, усталость и т.д.</w:t>
      </w:r>
      <w:proofErr w:type="gramEnd"/>
      <w:r w:rsidRPr="00E66FFD">
        <w:rPr>
          <w:rFonts w:ascii="Times New Roman" w:hAnsi="Times New Roman"/>
          <w:sz w:val="24"/>
          <w:szCs w:val="24"/>
        </w:rPr>
        <w:t xml:space="preserve">  Говоря о самоконтроле, следует учитывать следующие правила: </w:t>
      </w:r>
    </w:p>
    <w:p w:rsidR="00325F08" w:rsidRPr="00E66FFD" w:rsidRDefault="00325F08" w:rsidP="00325F08">
      <w:pPr>
        <w:numPr>
          <w:ilvl w:val="0"/>
          <w:numId w:val="24"/>
        </w:numPr>
        <w:spacing w:after="0" w:line="240" w:lineRule="auto"/>
        <w:jc w:val="both"/>
        <w:rPr>
          <w:rFonts w:ascii="Times New Roman" w:hAnsi="Times New Roman"/>
          <w:sz w:val="24"/>
          <w:szCs w:val="24"/>
        </w:rPr>
      </w:pPr>
      <w:r w:rsidRPr="00E66FFD">
        <w:rPr>
          <w:rFonts w:ascii="Times New Roman" w:hAnsi="Times New Roman"/>
          <w:sz w:val="24"/>
          <w:szCs w:val="24"/>
        </w:rPr>
        <w:t>все измерения проводить в одно и то же время, в одинаковых условиях и теми же инструментами;</w:t>
      </w:r>
    </w:p>
    <w:p w:rsidR="00325F08" w:rsidRPr="00E66FFD" w:rsidRDefault="00325F08" w:rsidP="00325F08">
      <w:pPr>
        <w:numPr>
          <w:ilvl w:val="0"/>
          <w:numId w:val="24"/>
        </w:numPr>
        <w:spacing w:after="0" w:line="240" w:lineRule="auto"/>
        <w:jc w:val="both"/>
        <w:rPr>
          <w:rFonts w:ascii="Times New Roman" w:hAnsi="Times New Roman"/>
          <w:sz w:val="24"/>
          <w:szCs w:val="24"/>
        </w:rPr>
      </w:pPr>
      <w:r w:rsidRPr="00E66FFD">
        <w:rPr>
          <w:rFonts w:ascii="Times New Roman" w:hAnsi="Times New Roman"/>
          <w:sz w:val="24"/>
          <w:szCs w:val="24"/>
        </w:rPr>
        <w:t>все данные самоконтроля заносить в дневник;</w:t>
      </w:r>
    </w:p>
    <w:p w:rsidR="00325F08" w:rsidRPr="00E66FFD" w:rsidRDefault="00325F08" w:rsidP="00325F08">
      <w:pPr>
        <w:numPr>
          <w:ilvl w:val="0"/>
          <w:numId w:val="24"/>
        </w:numPr>
        <w:spacing w:after="0" w:line="240" w:lineRule="auto"/>
        <w:jc w:val="both"/>
        <w:rPr>
          <w:rFonts w:ascii="Times New Roman" w:hAnsi="Times New Roman"/>
          <w:sz w:val="24"/>
          <w:szCs w:val="24"/>
        </w:rPr>
      </w:pPr>
      <w:r w:rsidRPr="00E66FFD">
        <w:rPr>
          <w:rFonts w:ascii="Times New Roman" w:hAnsi="Times New Roman"/>
          <w:sz w:val="24"/>
          <w:szCs w:val="24"/>
        </w:rPr>
        <w:t>дневник заполняется ежедневно либо через небольшие (1-3 дня) одинаковые периоды времени</w:t>
      </w:r>
      <w:proofErr w:type="gramStart"/>
      <w:r w:rsidRPr="00E66FFD">
        <w:rPr>
          <w:rFonts w:ascii="Times New Roman" w:hAnsi="Times New Roman"/>
          <w:sz w:val="24"/>
          <w:szCs w:val="24"/>
        </w:rPr>
        <w:t>.</w:t>
      </w:r>
      <w:proofErr w:type="gramEnd"/>
      <w:r w:rsidRPr="00E66FFD">
        <w:rPr>
          <w:rFonts w:ascii="Times New Roman" w:hAnsi="Times New Roman"/>
          <w:sz w:val="24"/>
          <w:szCs w:val="24"/>
        </w:rPr>
        <w:t xml:space="preserve"> </w:t>
      </w:r>
      <w:proofErr w:type="gramStart"/>
      <w:r w:rsidRPr="00E66FFD">
        <w:rPr>
          <w:rFonts w:ascii="Times New Roman" w:hAnsi="Times New Roman"/>
          <w:sz w:val="24"/>
          <w:szCs w:val="24"/>
        </w:rPr>
        <w:t>н</w:t>
      </w:r>
      <w:proofErr w:type="gramEnd"/>
      <w:r w:rsidRPr="00E66FFD">
        <w:rPr>
          <w:rFonts w:ascii="Times New Roman" w:hAnsi="Times New Roman"/>
          <w:sz w:val="24"/>
          <w:szCs w:val="24"/>
        </w:rPr>
        <w:t>а основании этих записей тренер-преподаватель на каждом занятии делает индивидуальную корректировку по нагрузке.</w:t>
      </w:r>
    </w:p>
    <w:p w:rsidR="00325F08" w:rsidRPr="00E66FFD" w:rsidRDefault="00325F08" w:rsidP="00325F08">
      <w:pPr>
        <w:spacing w:after="0" w:line="240" w:lineRule="auto"/>
        <w:jc w:val="both"/>
        <w:rPr>
          <w:rFonts w:ascii="Times New Roman" w:hAnsi="Times New Roman"/>
          <w:sz w:val="24"/>
          <w:szCs w:val="24"/>
        </w:rPr>
      </w:pPr>
      <w:r w:rsidRPr="00E66FFD">
        <w:rPr>
          <w:rFonts w:ascii="Times New Roman" w:hAnsi="Times New Roman"/>
          <w:sz w:val="24"/>
          <w:szCs w:val="24"/>
        </w:rPr>
        <w:t xml:space="preserve">           Наряду с планированием (программированием) учебно-тренировочного процесса важнейшей функцией управления этим действием является исполнение, которое подразделяется на организацию и контроль. Функция контроля охватывает процесс, направленный на обеспечение совпадения отдельных событий (показателей) с плановыми заданиями, то есть координация действий всех элементов данной системы по достижению цели. </w:t>
      </w:r>
    </w:p>
    <w:p w:rsidR="00325F08" w:rsidRPr="00E66FFD" w:rsidRDefault="00325F08" w:rsidP="00325F08">
      <w:pPr>
        <w:spacing w:after="0" w:line="240" w:lineRule="auto"/>
        <w:jc w:val="both"/>
        <w:rPr>
          <w:rFonts w:ascii="Times New Roman" w:hAnsi="Times New Roman"/>
          <w:sz w:val="24"/>
          <w:szCs w:val="24"/>
        </w:rPr>
      </w:pPr>
      <w:r w:rsidRPr="00E66FFD">
        <w:rPr>
          <w:rFonts w:ascii="Times New Roman" w:hAnsi="Times New Roman"/>
          <w:sz w:val="24"/>
          <w:szCs w:val="24"/>
        </w:rPr>
        <w:lastRenderedPageBreak/>
        <w:t xml:space="preserve">     Исходя из концепции единства планирования и собственно действия как двух частей одной работы, контроль здесь выступает как оперативное управление, которое обеспечивает функционирование системы в соответствии с намеченным планом. Оно заключается в периодическом или непрерывном сравнении фактически полученных результатов с намеченными планами и последующей корректировкой процесса подготовки спортсменов и самих планов. </w:t>
      </w:r>
    </w:p>
    <w:p w:rsidR="00325F08" w:rsidRPr="00E66FFD" w:rsidRDefault="00325F08" w:rsidP="00325F08">
      <w:pPr>
        <w:spacing w:after="0" w:line="240" w:lineRule="auto"/>
        <w:jc w:val="both"/>
        <w:rPr>
          <w:rFonts w:ascii="Times New Roman" w:hAnsi="Times New Roman"/>
          <w:sz w:val="24"/>
          <w:szCs w:val="24"/>
        </w:rPr>
      </w:pPr>
      <w:r w:rsidRPr="00E66FFD">
        <w:rPr>
          <w:rFonts w:ascii="Times New Roman" w:hAnsi="Times New Roman"/>
          <w:sz w:val="24"/>
          <w:szCs w:val="24"/>
        </w:rPr>
        <w:t xml:space="preserve">     В процессе управления подготовкой стрелков контроль рассматривается в трех аспектах: первый - как элемент общего руководства процессом; второй - как набор специальных мер контрольной службы; третий - как обеспечение обратной связи с целью наблюдения за состоянием системы тренировки. Контроль должен быть полезен тем, для кого он предназначен; быть тесно связан с организацией процесса, уметь предвидеть отклонения; указывать характер корректирующих действий; быть гибким. Выходные данные должны быть лаконичны и понятны. </w:t>
      </w:r>
    </w:p>
    <w:p w:rsidR="00325F08" w:rsidRPr="00E66FFD" w:rsidRDefault="00325F08" w:rsidP="00325F08">
      <w:pPr>
        <w:spacing w:after="0" w:line="240" w:lineRule="auto"/>
        <w:jc w:val="both"/>
        <w:rPr>
          <w:rFonts w:ascii="Times New Roman" w:hAnsi="Times New Roman"/>
          <w:sz w:val="24"/>
          <w:szCs w:val="24"/>
        </w:rPr>
      </w:pPr>
      <w:r w:rsidRPr="00E66FFD">
        <w:rPr>
          <w:rFonts w:ascii="Times New Roman" w:hAnsi="Times New Roman"/>
          <w:sz w:val="24"/>
          <w:szCs w:val="24"/>
        </w:rPr>
        <w:t xml:space="preserve">    Система контроля служит для получения информации о текущем состоянии процесса подготовки стрелков, всех его составных частей, а от информационного обеспечения зависит эффективность управления. Основные виды контроля - этапный, текущий, оперативный. Основные формы   контроля:  педагогический,  </w:t>
      </w:r>
      <w:proofErr w:type="spellStart"/>
      <w:proofErr w:type="gramStart"/>
      <w:r w:rsidRPr="00E66FFD">
        <w:rPr>
          <w:rFonts w:ascii="Times New Roman" w:hAnsi="Times New Roman"/>
          <w:sz w:val="24"/>
          <w:szCs w:val="24"/>
        </w:rPr>
        <w:t>медико</w:t>
      </w:r>
      <w:proofErr w:type="spellEnd"/>
      <w:r w:rsidRPr="00E66FFD">
        <w:rPr>
          <w:rFonts w:ascii="Times New Roman" w:hAnsi="Times New Roman"/>
          <w:sz w:val="24"/>
          <w:szCs w:val="24"/>
        </w:rPr>
        <w:t xml:space="preserve"> - биологический</w:t>
      </w:r>
      <w:proofErr w:type="gramEnd"/>
      <w:r w:rsidRPr="00E66FFD">
        <w:rPr>
          <w:rFonts w:ascii="Times New Roman" w:hAnsi="Times New Roman"/>
          <w:sz w:val="24"/>
          <w:szCs w:val="24"/>
        </w:rPr>
        <w:t xml:space="preserve">  и психологический. </w:t>
      </w:r>
    </w:p>
    <w:p w:rsidR="00325F08" w:rsidRPr="00E66FFD" w:rsidRDefault="00325F08" w:rsidP="00325F08">
      <w:pPr>
        <w:spacing w:after="0" w:line="240" w:lineRule="auto"/>
        <w:jc w:val="both"/>
        <w:rPr>
          <w:rFonts w:ascii="Times New Roman" w:hAnsi="Times New Roman"/>
          <w:sz w:val="24"/>
          <w:szCs w:val="24"/>
        </w:rPr>
      </w:pPr>
      <w:r w:rsidRPr="00E66FFD">
        <w:rPr>
          <w:rFonts w:ascii="Times New Roman" w:hAnsi="Times New Roman"/>
          <w:sz w:val="24"/>
          <w:szCs w:val="24"/>
        </w:rPr>
        <w:t xml:space="preserve">  </w:t>
      </w:r>
      <w:r w:rsidRPr="00E66FFD">
        <w:rPr>
          <w:rFonts w:ascii="Times New Roman" w:hAnsi="Times New Roman"/>
          <w:b/>
          <w:sz w:val="24"/>
          <w:szCs w:val="24"/>
        </w:rPr>
        <w:t>В ходе педагогического контроля</w:t>
      </w:r>
      <w:r w:rsidRPr="00E66FFD">
        <w:rPr>
          <w:rFonts w:ascii="Times New Roman" w:hAnsi="Times New Roman"/>
          <w:sz w:val="24"/>
          <w:szCs w:val="24"/>
        </w:rPr>
        <w:t xml:space="preserve"> получают информацию, на основании которой оценивается эффективность системы педагогических воздействий. </w:t>
      </w:r>
      <w:proofErr w:type="gramStart"/>
      <w:r w:rsidRPr="00E66FFD">
        <w:rPr>
          <w:rFonts w:ascii="Times New Roman" w:hAnsi="Times New Roman"/>
          <w:sz w:val="24"/>
          <w:szCs w:val="24"/>
        </w:rPr>
        <w:t xml:space="preserve">В его задачи входит осуществление тренировочных планов и их корректировка, оценка эффективности применяемых средств и методов, тренировочных заданий, тренировочных занятий, микроциклов, средних циклов и т. д.; выбор показателей и обоснование контрольных нормативов для оценки подготовленности стрелков спортсменов-стрелков по основным параметрам; выявление динамики спортивных достижений (показатели соревновательной деятельности); выявление и отбор перспективных спортсменов-стрелков.  </w:t>
      </w:r>
      <w:proofErr w:type="gramEnd"/>
    </w:p>
    <w:p w:rsidR="00325F08" w:rsidRPr="00E66FFD" w:rsidRDefault="00325F08" w:rsidP="00325F08">
      <w:pPr>
        <w:spacing w:after="0" w:line="240" w:lineRule="auto"/>
        <w:jc w:val="both"/>
        <w:rPr>
          <w:rFonts w:ascii="Times New Roman" w:hAnsi="Times New Roman"/>
          <w:sz w:val="24"/>
          <w:szCs w:val="24"/>
        </w:rPr>
      </w:pPr>
      <w:r w:rsidRPr="00E66FFD">
        <w:rPr>
          <w:rFonts w:ascii="Times New Roman" w:hAnsi="Times New Roman"/>
          <w:sz w:val="24"/>
          <w:szCs w:val="24"/>
        </w:rPr>
        <w:t xml:space="preserve">  </w:t>
      </w:r>
      <w:r w:rsidRPr="00E66FFD">
        <w:rPr>
          <w:rFonts w:ascii="Times New Roman" w:hAnsi="Times New Roman"/>
          <w:b/>
          <w:sz w:val="24"/>
          <w:szCs w:val="24"/>
        </w:rPr>
        <w:t>В процессе контроля соревновательной и тренировочной деятельности</w:t>
      </w:r>
      <w:r w:rsidRPr="00E66FFD">
        <w:rPr>
          <w:rFonts w:ascii="Times New Roman" w:hAnsi="Times New Roman"/>
          <w:sz w:val="24"/>
          <w:szCs w:val="24"/>
        </w:rPr>
        <w:t xml:space="preserve"> применяются следующие методы: </w:t>
      </w:r>
    </w:p>
    <w:p w:rsidR="00325F08" w:rsidRPr="00E66FFD" w:rsidRDefault="00325F08" w:rsidP="00325F08">
      <w:pPr>
        <w:spacing w:after="0" w:line="240" w:lineRule="auto"/>
        <w:jc w:val="both"/>
        <w:rPr>
          <w:rFonts w:ascii="Times New Roman" w:hAnsi="Times New Roman"/>
          <w:sz w:val="24"/>
          <w:szCs w:val="24"/>
        </w:rPr>
      </w:pPr>
      <w:r w:rsidRPr="00E66FFD">
        <w:rPr>
          <w:rFonts w:ascii="Times New Roman" w:hAnsi="Times New Roman"/>
          <w:sz w:val="24"/>
          <w:szCs w:val="24"/>
        </w:rPr>
        <w:t xml:space="preserve">видеозапись, </w:t>
      </w:r>
      <w:proofErr w:type="spellStart"/>
      <w:r w:rsidRPr="00E66FFD">
        <w:rPr>
          <w:rFonts w:ascii="Times New Roman" w:hAnsi="Times New Roman"/>
          <w:sz w:val="24"/>
          <w:szCs w:val="24"/>
        </w:rPr>
        <w:t>хронометрирование</w:t>
      </w:r>
      <w:proofErr w:type="spellEnd"/>
      <w:r w:rsidRPr="00E66FFD">
        <w:rPr>
          <w:rFonts w:ascii="Times New Roman" w:hAnsi="Times New Roman"/>
          <w:sz w:val="24"/>
          <w:szCs w:val="24"/>
        </w:rPr>
        <w:t xml:space="preserve"> элементов выстрела, как своего </w:t>
      </w:r>
      <w:proofErr w:type="gramStart"/>
      <w:r w:rsidRPr="00E66FFD">
        <w:rPr>
          <w:rFonts w:ascii="Times New Roman" w:hAnsi="Times New Roman"/>
          <w:sz w:val="24"/>
          <w:szCs w:val="24"/>
        </w:rPr>
        <w:t>спортсмена</w:t>
      </w:r>
      <w:proofErr w:type="gramEnd"/>
      <w:r w:rsidRPr="00E66FFD">
        <w:rPr>
          <w:rFonts w:ascii="Times New Roman" w:hAnsi="Times New Roman"/>
          <w:sz w:val="24"/>
          <w:szCs w:val="24"/>
        </w:rPr>
        <w:t xml:space="preserve"> так и его основных соперников с последующим анализом соответствующей информации; </w:t>
      </w:r>
    </w:p>
    <w:p w:rsidR="00325F08" w:rsidRPr="00E66FFD" w:rsidRDefault="00325F08" w:rsidP="00325F08">
      <w:pPr>
        <w:spacing w:after="0" w:line="240" w:lineRule="auto"/>
        <w:jc w:val="both"/>
        <w:rPr>
          <w:rFonts w:ascii="Times New Roman" w:hAnsi="Times New Roman"/>
          <w:sz w:val="24"/>
          <w:szCs w:val="24"/>
        </w:rPr>
      </w:pPr>
      <w:r w:rsidRPr="00E66FFD">
        <w:rPr>
          <w:rFonts w:ascii="Times New Roman" w:hAnsi="Times New Roman"/>
          <w:sz w:val="24"/>
          <w:szCs w:val="24"/>
        </w:rPr>
        <w:t xml:space="preserve">наблюдение за технико-тактическими действиями стрелков (кодированная запись, видеозапись) в процессе соревнований и тренировки, сравнительный количественно-качественный анализ; </w:t>
      </w:r>
    </w:p>
    <w:p w:rsidR="00325F08" w:rsidRPr="00E66FFD" w:rsidRDefault="00325F08" w:rsidP="00325F08">
      <w:pPr>
        <w:spacing w:after="0" w:line="240" w:lineRule="auto"/>
        <w:jc w:val="both"/>
        <w:rPr>
          <w:rFonts w:ascii="Times New Roman" w:hAnsi="Times New Roman"/>
          <w:sz w:val="24"/>
          <w:szCs w:val="24"/>
        </w:rPr>
      </w:pPr>
      <w:r w:rsidRPr="00E66FFD">
        <w:rPr>
          <w:rFonts w:ascii="Times New Roman" w:hAnsi="Times New Roman"/>
          <w:sz w:val="24"/>
          <w:szCs w:val="24"/>
        </w:rPr>
        <w:t xml:space="preserve">видеосъемка для биомеханического анализа техники, оценки тактики; </w:t>
      </w:r>
    </w:p>
    <w:p w:rsidR="00325F08" w:rsidRPr="00E66FFD" w:rsidRDefault="00325F08" w:rsidP="00325F08">
      <w:pPr>
        <w:spacing w:after="0" w:line="240" w:lineRule="auto"/>
        <w:jc w:val="both"/>
        <w:rPr>
          <w:rFonts w:ascii="Times New Roman" w:hAnsi="Times New Roman"/>
          <w:sz w:val="24"/>
          <w:szCs w:val="24"/>
        </w:rPr>
      </w:pPr>
      <w:r w:rsidRPr="00E66FFD">
        <w:rPr>
          <w:rFonts w:ascii="Times New Roman" w:hAnsi="Times New Roman"/>
          <w:sz w:val="24"/>
          <w:szCs w:val="24"/>
        </w:rPr>
        <w:t xml:space="preserve">хронометраж тренировочных занятий; </w:t>
      </w:r>
    </w:p>
    <w:p w:rsidR="00325F08" w:rsidRPr="00E66FFD" w:rsidRDefault="00325F08" w:rsidP="00325F08">
      <w:pPr>
        <w:spacing w:after="0" w:line="240" w:lineRule="auto"/>
        <w:jc w:val="both"/>
        <w:rPr>
          <w:rFonts w:ascii="Times New Roman" w:hAnsi="Times New Roman"/>
          <w:sz w:val="24"/>
          <w:szCs w:val="24"/>
        </w:rPr>
      </w:pPr>
      <w:r w:rsidRPr="00E66FFD">
        <w:rPr>
          <w:rFonts w:ascii="Times New Roman" w:hAnsi="Times New Roman"/>
          <w:sz w:val="24"/>
          <w:szCs w:val="24"/>
        </w:rPr>
        <w:t xml:space="preserve">тестирование технической подготовленности; </w:t>
      </w:r>
    </w:p>
    <w:p w:rsidR="00325F08" w:rsidRPr="00E66FFD" w:rsidRDefault="00325F08" w:rsidP="00325F08">
      <w:pPr>
        <w:spacing w:after="0" w:line="240" w:lineRule="auto"/>
        <w:jc w:val="both"/>
        <w:rPr>
          <w:rFonts w:ascii="Times New Roman" w:hAnsi="Times New Roman"/>
          <w:sz w:val="24"/>
          <w:szCs w:val="24"/>
        </w:rPr>
      </w:pPr>
      <w:r w:rsidRPr="00E66FFD">
        <w:rPr>
          <w:rFonts w:ascii="Times New Roman" w:hAnsi="Times New Roman"/>
          <w:sz w:val="24"/>
          <w:szCs w:val="24"/>
        </w:rPr>
        <w:t xml:space="preserve">тестирование тактической подготовленности; </w:t>
      </w:r>
    </w:p>
    <w:p w:rsidR="00325F08" w:rsidRPr="00E66FFD" w:rsidRDefault="00325F08" w:rsidP="00325F08">
      <w:pPr>
        <w:spacing w:after="0" w:line="240" w:lineRule="auto"/>
        <w:jc w:val="both"/>
        <w:rPr>
          <w:rFonts w:ascii="Times New Roman" w:hAnsi="Times New Roman"/>
          <w:sz w:val="24"/>
          <w:szCs w:val="24"/>
        </w:rPr>
      </w:pPr>
      <w:r w:rsidRPr="00E66FFD">
        <w:rPr>
          <w:rFonts w:ascii="Times New Roman" w:hAnsi="Times New Roman"/>
          <w:sz w:val="24"/>
          <w:szCs w:val="24"/>
        </w:rPr>
        <w:t xml:space="preserve">тестирование физической подготовленности; </w:t>
      </w:r>
    </w:p>
    <w:p w:rsidR="00325F08" w:rsidRPr="00E66FFD" w:rsidRDefault="00325F08" w:rsidP="00325F08">
      <w:pPr>
        <w:spacing w:after="0" w:line="240" w:lineRule="auto"/>
        <w:jc w:val="both"/>
        <w:rPr>
          <w:rFonts w:ascii="Times New Roman" w:hAnsi="Times New Roman"/>
          <w:sz w:val="24"/>
          <w:szCs w:val="24"/>
        </w:rPr>
      </w:pPr>
      <w:r w:rsidRPr="00E66FFD">
        <w:rPr>
          <w:rFonts w:ascii="Times New Roman" w:hAnsi="Times New Roman"/>
          <w:sz w:val="24"/>
          <w:szCs w:val="24"/>
        </w:rPr>
        <w:t xml:space="preserve">тестирование интегральной подготовленности (в единстве </w:t>
      </w:r>
      <w:proofErr w:type="gramStart"/>
      <w:r w:rsidRPr="00E66FFD">
        <w:rPr>
          <w:rFonts w:ascii="Times New Roman" w:hAnsi="Times New Roman"/>
          <w:sz w:val="24"/>
          <w:szCs w:val="24"/>
        </w:rPr>
        <w:t>технико-физическая</w:t>
      </w:r>
      <w:proofErr w:type="gramEnd"/>
      <w:r w:rsidRPr="00E66FFD">
        <w:rPr>
          <w:rFonts w:ascii="Times New Roman" w:hAnsi="Times New Roman"/>
          <w:sz w:val="24"/>
          <w:szCs w:val="24"/>
        </w:rPr>
        <w:t xml:space="preserve">, тактико-техническая); </w:t>
      </w:r>
    </w:p>
    <w:p w:rsidR="00325F08" w:rsidRPr="00E66FFD" w:rsidRDefault="00325F08" w:rsidP="00325F08">
      <w:pPr>
        <w:spacing w:after="0" w:line="240" w:lineRule="auto"/>
        <w:jc w:val="both"/>
        <w:rPr>
          <w:rFonts w:ascii="Times New Roman" w:hAnsi="Times New Roman"/>
          <w:sz w:val="24"/>
          <w:szCs w:val="24"/>
        </w:rPr>
      </w:pPr>
      <w:r w:rsidRPr="00E66FFD">
        <w:rPr>
          <w:rFonts w:ascii="Times New Roman" w:hAnsi="Times New Roman"/>
          <w:sz w:val="24"/>
          <w:szCs w:val="24"/>
        </w:rPr>
        <w:t xml:space="preserve">экспертные оценки; </w:t>
      </w:r>
    </w:p>
    <w:p w:rsidR="00325F08" w:rsidRPr="00E66FFD" w:rsidRDefault="00325F08" w:rsidP="00325F08">
      <w:pPr>
        <w:spacing w:after="0" w:line="240" w:lineRule="auto"/>
        <w:jc w:val="both"/>
        <w:rPr>
          <w:rFonts w:ascii="Times New Roman" w:hAnsi="Times New Roman"/>
          <w:sz w:val="24"/>
          <w:szCs w:val="24"/>
        </w:rPr>
      </w:pPr>
      <w:r w:rsidRPr="00E66FFD">
        <w:rPr>
          <w:rFonts w:ascii="Times New Roman" w:hAnsi="Times New Roman"/>
          <w:sz w:val="24"/>
          <w:szCs w:val="24"/>
        </w:rPr>
        <w:t>анализ и синтез.</w:t>
      </w:r>
    </w:p>
    <w:p w:rsidR="00325F08" w:rsidRPr="00E66FFD" w:rsidRDefault="00325F08" w:rsidP="00325F08">
      <w:pPr>
        <w:spacing w:after="0" w:line="240" w:lineRule="auto"/>
        <w:jc w:val="both"/>
        <w:rPr>
          <w:rFonts w:ascii="Times New Roman" w:hAnsi="Times New Roman"/>
          <w:sz w:val="24"/>
          <w:szCs w:val="24"/>
        </w:rPr>
      </w:pPr>
      <w:r w:rsidRPr="00E66FFD">
        <w:rPr>
          <w:rFonts w:ascii="Times New Roman" w:hAnsi="Times New Roman"/>
          <w:sz w:val="24"/>
          <w:szCs w:val="24"/>
        </w:rPr>
        <w:t xml:space="preserve"> Медико-биологический   контроль  служит для получения информации о состоянии здоровья, физическом развитии, функциональных возможностях и индивидуальных особенностях каждого спортсмена-стрелка и выработки предложений для более успешного решения задач их подготовки. </w:t>
      </w:r>
    </w:p>
    <w:p w:rsidR="00325F08" w:rsidRPr="00E66FFD" w:rsidRDefault="00325F08" w:rsidP="00325F08">
      <w:pPr>
        <w:spacing w:after="0" w:line="240" w:lineRule="auto"/>
        <w:jc w:val="both"/>
        <w:rPr>
          <w:rFonts w:ascii="Times New Roman" w:hAnsi="Times New Roman"/>
          <w:sz w:val="24"/>
          <w:szCs w:val="24"/>
        </w:rPr>
      </w:pPr>
      <w:r w:rsidRPr="00E66FFD">
        <w:rPr>
          <w:rFonts w:ascii="Times New Roman" w:hAnsi="Times New Roman"/>
          <w:b/>
          <w:sz w:val="24"/>
          <w:szCs w:val="24"/>
        </w:rPr>
        <w:t xml:space="preserve">  В процессе  медико-биологического   контроля</w:t>
      </w:r>
      <w:r w:rsidRPr="00E66FFD">
        <w:rPr>
          <w:rFonts w:ascii="Times New Roman" w:hAnsi="Times New Roman"/>
          <w:sz w:val="24"/>
          <w:szCs w:val="24"/>
        </w:rPr>
        <w:t xml:space="preserve">  применяются следующие методы: анатомо-морфологическое обследование; </w:t>
      </w:r>
      <w:proofErr w:type="spellStart"/>
      <w:r w:rsidRPr="00E66FFD">
        <w:rPr>
          <w:rFonts w:ascii="Times New Roman" w:hAnsi="Times New Roman"/>
          <w:sz w:val="24"/>
          <w:szCs w:val="24"/>
        </w:rPr>
        <w:t>пульсометрия</w:t>
      </w:r>
      <w:proofErr w:type="spellEnd"/>
      <w:r w:rsidRPr="00E66FFD">
        <w:rPr>
          <w:rFonts w:ascii="Times New Roman" w:hAnsi="Times New Roman"/>
          <w:sz w:val="24"/>
          <w:szCs w:val="24"/>
        </w:rPr>
        <w:t xml:space="preserve">; измерение артериального давления; электрокардиография; определение физической работоспособности (по тесту PWC170, тестирующие упражнения и др.); точность воспроизведения мышечных усилий; </w:t>
      </w:r>
      <w:proofErr w:type="spellStart"/>
      <w:r w:rsidRPr="00E66FFD">
        <w:rPr>
          <w:rFonts w:ascii="Times New Roman" w:hAnsi="Times New Roman"/>
          <w:sz w:val="24"/>
          <w:szCs w:val="24"/>
        </w:rPr>
        <w:t>тремография</w:t>
      </w:r>
      <w:proofErr w:type="spellEnd"/>
      <w:r w:rsidRPr="00E66FFD">
        <w:rPr>
          <w:rFonts w:ascii="Times New Roman" w:hAnsi="Times New Roman"/>
          <w:sz w:val="24"/>
          <w:szCs w:val="24"/>
        </w:rPr>
        <w:t xml:space="preserve">; </w:t>
      </w:r>
      <w:proofErr w:type="spellStart"/>
      <w:r w:rsidRPr="00E66FFD">
        <w:rPr>
          <w:rFonts w:ascii="Times New Roman" w:hAnsi="Times New Roman"/>
          <w:sz w:val="24"/>
          <w:szCs w:val="24"/>
        </w:rPr>
        <w:t>теппинг-тест</w:t>
      </w:r>
      <w:proofErr w:type="spellEnd"/>
      <w:r w:rsidRPr="00E66FFD">
        <w:rPr>
          <w:rFonts w:ascii="Times New Roman" w:hAnsi="Times New Roman"/>
          <w:sz w:val="24"/>
          <w:szCs w:val="24"/>
        </w:rPr>
        <w:t xml:space="preserve">; время реакции на световой раздражитель: простой, сложной, на движущийся объект; оценка коротких интервалов времени; определение пропускной </w:t>
      </w:r>
      <w:r w:rsidRPr="00E66FFD">
        <w:rPr>
          <w:rFonts w:ascii="Times New Roman" w:hAnsi="Times New Roman"/>
          <w:sz w:val="24"/>
          <w:szCs w:val="24"/>
        </w:rPr>
        <w:lastRenderedPageBreak/>
        <w:t xml:space="preserve">способности зрительно-моторной системы; биохимические методы (определение в крови мочевины, </w:t>
      </w:r>
      <w:proofErr w:type="spellStart"/>
      <w:r w:rsidRPr="00E66FFD">
        <w:rPr>
          <w:rFonts w:ascii="Times New Roman" w:hAnsi="Times New Roman"/>
          <w:sz w:val="24"/>
          <w:szCs w:val="24"/>
        </w:rPr>
        <w:t>лактата</w:t>
      </w:r>
      <w:proofErr w:type="spellEnd"/>
      <w:r w:rsidRPr="00E66FFD">
        <w:rPr>
          <w:rFonts w:ascii="Times New Roman" w:hAnsi="Times New Roman"/>
          <w:sz w:val="24"/>
          <w:szCs w:val="24"/>
        </w:rPr>
        <w:t xml:space="preserve">, глюкозы, гемоглобина, в моче белка и др.). </w:t>
      </w:r>
    </w:p>
    <w:p w:rsidR="00325F08" w:rsidRPr="00E66FFD" w:rsidRDefault="00325F08" w:rsidP="00325F08">
      <w:pPr>
        <w:spacing w:after="0" w:line="240" w:lineRule="auto"/>
        <w:jc w:val="both"/>
        <w:rPr>
          <w:rFonts w:ascii="Times New Roman" w:hAnsi="Times New Roman"/>
          <w:sz w:val="24"/>
          <w:szCs w:val="24"/>
        </w:rPr>
      </w:pPr>
      <w:r w:rsidRPr="00E66FFD">
        <w:rPr>
          <w:rFonts w:ascii="Times New Roman" w:hAnsi="Times New Roman"/>
          <w:b/>
          <w:sz w:val="24"/>
          <w:szCs w:val="24"/>
        </w:rPr>
        <w:t xml:space="preserve">  В процессе психологического контроля</w:t>
      </w:r>
      <w:r w:rsidRPr="00E66FFD">
        <w:rPr>
          <w:rFonts w:ascii="Times New Roman" w:hAnsi="Times New Roman"/>
          <w:sz w:val="24"/>
          <w:szCs w:val="24"/>
        </w:rPr>
        <w:t xml:space="preserve"> применяются следующие методы: мотивации спортивных достижений (МСД); личностные методики (карты личности К. К. Платонова, </w:t>
      </w:r>
      <w:proofErr w:type="spellStart"/>
      <w:r w:rsidRPr="00E66FFD">
        <w:rPr>
          <w:rFonts w:ascii="Times New Roman" w:hAnsi="Times New Roman"/>
          <w:sz w:val="24"/>
          <w:szCs w:val="24"/>
        </w:rPr>
        <w:t>опросники</w:t>
      </w:r>
      <w:proofErr w:type="spellEnd"/>
      <w:r w:rsidRPr="00E66FFD">
        <w:rPr>
          <w:rFonts w:ascii="Times New Roman" w:hAnsi="Times New Roman"/>
          <w:sz w:val="24"/>
          <w:szCs w:val="24"/>
        </w:rPr>
        <w:t xml:space="preserve"> </w:t>
      </w:r>
      <w:proofErr w:type="spellStart"/>
      <w:r w:rsidRPr="00E66FFD">
        <w:rPr>
          <w:rFonts w:ascii="Times New Roman" w:hAnsi="Times New Roman"/>
          <w:sz w:val="24"/>
          <w:szCs w:val="24"/>
        </w:rPr>
        <w:t>Кэттела</w:t>
      </w:r>
      <w:proofErr w:type="spellEnd"/>
      <w:r w:rsidRPr="00E66FFD">
        <w:rPr>
          <w:rFonts w:ascii="Times New Roman" w:hAnsi="Times New Roman"/>
          <w:sz w:val="24"/>
          <w:szCs w:val="24"/>
        </w:rPr>
        <w:t xml:space="preserve">, </w:t>
      </w:r>
      <w:proofErr w:type="spellStart"/>
      <w:r w:rsidRPr="00E66FFD">
        <w:rPr>
          <w:rFonts w:ascii="Times New Roman" w:hAnsi="Times New Roman"/>
          <w:sz w:val="24"/>
          <w:szCs w:val="24"/>
        </w:rPr>
        <w:t>Айзенка</w:t>
      </w:r>
      <w:proofErr w:type="spellEnd"/>
      <w:r w:rsidRPr="00E66FFD">
        <w:rPr>
          <w:rFonts w:ascii="Times New Roman" w:hAnsi="Times New Roman"/>
          <w:sz w:val="24"/>
          <w:szCs w:val="24"/>
        </w:rPr>
        <w:t xml:space="preserve">, Спилберга); социометрия, выявление социально-психологического климата (СПК); моделирование взаимосвязанной групп повой деятельности (гомеостатическая методика). </w:t>
      </w:r>
    </w:p>
    <w:p w:rsidR="00325F08" w:rsidRPr="00E66FFD" w:rsidRDefault="00325F08" w:rsidP="00325F08">
      <w:pPr>
        <w:spacing w:after="0" w:line="240" w:lineRule="auto"/>
        <w:rPr>
          <w:rFonts w:ascii="Times New Roman" w:hAnsi="Times New Roman"/>
          <w:sz w:val="24"/>
          <w:szCs w:val="24"/>
        </w:rPr>
      </w:pPr>
      <w:r w:rsidRPr="00E66FFD">
        <w:rPr>
          <w:rFonts w:ascii="Times New Roman" w:hAnsi="Times New Roman"/>
          <w:sz w:val="24"/>
          <w:szCs w:val="24"/>
        </w:rPr>
        <w:t xml:space="preserve">  Таким образом, </w:t>
      </w:r>
      <w:r w:rsidRPr="00E66FFD">
        <w:rPr>
          <w:rFonts w:ascii="Times New Roman" w:hAnsi="Times New Roman"/>
          <w:b/>
          <w:sz w:val="24"/>
          <w:szCs w:val="24"/>
        </w:rPr>
        <w:t>комплексный контроль</w:t>
      </w:r>
      <w:r w:rsidRPr="00E66FFD">
        <w:rPr>
          <w:rFonts w:ascii="Times New Roman" w:hAnsi="Times New Roman"/>
          <w:sz w:val="24"/>
          <w:szCs w:val="24"/>
        </w:rPr>
        <w:t xml:space="preserve"> должен обеспечивать получение информации, охватывающей следующие основные звенья: тренировочная деятельность - соревновательная деятельность - спортивные достижения (результат), как применительно к каждому звену в отдельности, так и в их взаимосвязи, в интегративном выражении. При этом информация должна давать возможность оценивать параметры, как в данный момент, так и обладать прогностической значимостью на тот или иной промежуток времени.</w:t>
      </w:r>
    </w:p>
    <w:p w:rsidR="00325F08" w:rsidRPr="00E66FFD" w:rsidRDefault="00325F08" w:rsidP="00325F08">
      <w:pPr>
        <w:spacing w:after="0" w:line="240" w:lineRule="auto"/>
        <w:rPr>
          <w:rFonts w:ascii="Times New Roman" w:hAnsi="Times New Roman"/>
          <w:b/>
          <w:bCs/>
          <w:sz w:val="24"/>
          <w:szCs w:val="24"/>
        </w:rPr>
      </w:pPr>
    </w:p>
    <w:p w:rsidR="00325F08" w:rsidRPr="00E66FFD" w:rsidRDefault="00325F08" w:rsidP="00325F08">
      <w:pPr>
        <w:widowControl w:val="0"/>
        <w:tabs>
          <w:tab w:val="left" w:pos="0"/>
        </w:tabs>
        <w:spacing w:line="360" w:lineRule="auto"/>
        <w:ind w:left="502"/>
        <w:contextualSpacing/>
        <w:rPr>
          <w:rFonts w:ascii="Times New Roman" w:hAnsi="Times New Roman"/>
          <w:b/>
          <w:color w:val="000000"/>
          <w:sz w:val="24"/>
          <w:szCs w:val="24"/>
        </w:rPr>
      </w:pPr>
      <w:r w:rsidRPr="00E66FFD">
        <w:rPr>
          <w:rFonts w:ascii="Times New Roman" w:hAnsi="Times New Roman"/>
          <w:b/>
          <w:color w:val="000000"/>
          <w:sz w:val="24"/>
          <w:szCs w:val="24"/>
        </w:rPr>
        <w:t>5.5 Восстановительные средства и мероприятия.</w:t>
      </w:r>
    </w:p>
    <w:p w:rsidR="00325F08" w:rsidRPr="00E66FFD" w:rsidRDefault="00325F08" w:rsidP="00325F08">
      <w:pPr>
        <w:widowControl w:val="0"/>
        <w:spacing w:after="0" w:line="240" w:lineRule="auto"/>
        <w:ind w:firstLine="680"/>
        <w:jc w:val="both"/>
        <w:rPr>
          <w:rFonts w:ascii="Times New Roman" w:hAnsi="Times New Roman"/>
          <w:color w:val="000000"/>
          <w:sz w:val="24"/>
          <w:szCs w:val="24"/>
        </w:rPr>
      </w:pPr>
      <w:r w:rsidRPr="00E66FFD">
        <w:rPr>
          <w:rFonts w:ascii="Times New Roman" w:hAnsi="Times New Roman"/>
          <w:color w:val="000000"/>
          <w:sz w:val="24"/>
          <w:szCs w:val="24"/>
        </w:rPr>
        <w:t>Восстановление спортивной работоспособности и нормального функционирования организма после тренировочных и соревновательных нагрузок - неотъемлемая составная часть системы подготовки и высококвалифицированных, и юных спортсменов. Выбор средств восстановления определяется возрастом, квалификацией, индивидуальными особенностями спортсменов, этапом подготовки, задачами тренировочного процесса, характером и особенностями построения тренировочных нагрузок и осуществляется под врачебным контролем.</w:t>
      </w:r>
    </w:p>
    <w:p w:rsidR="00325F08" w:rsidRPr="00E66FFD" w:rsidRDefault="00325F08" w:rsidP="00325F08">
      <w:pPr>
        <w:widowControl w:val="0"/>
        <w:spacing w:after="0" w:line="240" w:lineRule="auto"/>
        <w:ind w:firstLine="680"/>
        <w:jc w:val="both"/>
        <w:rPr>
          <w:rFonts w:ascii="Times New Roman" w:hAnsi="Times New Roman"/>
          <w:color w:val="000000"/>
          <w:sz w:val="24"/>
          <w:szCs w:val="24"/>
        </w:rPr>
      </w:pPr>
      <w:r w:rsidRPr="00E66FFD">
        <w:rPr>
          <w:rFonts w:ascii="Times New Roman" w:hAnsi="Times New Roman"/>
          <w:color w:val="000000"/>
          <w:sz w:val="24"/>
          <w:szCs w:val="24"/>
        </w:rPr>
        <w:t>Основной путь оптимизации восстановительных процессов на этих этапах подготовки - рациональная тренировка и режим юных спортсменов, предусматривающие интервалы отдыха, достаточные для естественного протекания восстановительных процессов, полноценное питание.</w:t>
      </w:r>
    </w:p>
    <w:p w:rsidR="00325F08" w:rsidRPr="00E66FFD" w:rsidRDefault="00325F08" w:rsidP="00325F08">
      <w:pPr>
        <w:widowControl w:val="0"/>
        <w:spacing w:after="0" w:line="240" w:lineRule="auto"/>
        <w:ind w:firstLine="680"/>
        <w:jc w:val="both"/>
        <w:rPr>
          <w:rFonts w:ascii="Times New Roman" w:hAnsi="Times New Roman"/>
          <w:color w:val="000000"/>
          <w:sz w:val="24"/>
          <w:szCs w:val="24"/>
        </w:rPr>
      </w:pPr>
      <w:r w:rsidRPr="00E66FFD">
        <w:rPr>
          <w:rFonts w:ascii="Times New Roman" w:hAnsi="Times New Roman"/>
          <w:color w:val="000000"/>
          <w:sz w:val="24"/>
          <w:szCs w:val="24"/>
        </w:rPr>
        <w:t>Из дополнительных средств восстановления рекомендуется систематическое применение водных процедур гигиенического и закаливающего характера. Витаминизация с учетом сезонных изменений. Релаксационные и дыхательные упражнения.</w:t>
      </w:r>
    </w:p>
    <w:p w:rsidR="00325F08" w:rsidRPr="00E66FFD" w:rsidRDefault="00325F08" w:rsidP="00325F08">
      <w:pPr>
        <w:widowControl w:val="0"/>
        <w:spacing w:after="0" w:line="240" w:lineRule="auto"/>
        <w:ind w:firstLine="680"/>
        <w:jc w:val="both"/>
        <w:rPr>
          <w:rFonts w:ascii="Times New Roman" w:hAnsi="Times New Roman"/>
          <w:color w:val="000000"/>
          <w:sz w:val="24"/>
          <w:szCs w:val="24"/>
        </w:rPr>
      </w:pPr>
      <w:r w:rsidRPr="00E66FFD">
        <w:rPr>
          <w:rFonts w:ascii="Times New Roman" w:hAnsi="Times New Roman"/>
          <w:color w:val="000000"/>
          <w:sz w:val="24"/>
          <w:szCs w:val="24"/>
        </w:rPr>
        <w:t>В учебно-тренировочных группах 3-5-го года обучения применяется значительно более широкий арсенал восстановительных мероприятий. Помимо педагогических средств, широко используются медико-биологические и психологические средства.</w:t>
      </w:r>
    </w:p>
    <w:p w:rsidR="00325F08" w:rsidRPr="00E66FFD" w:rsidRDefault="00325F08" w:rsidP="00325F08">
      <w:pPr>
        <w:widowControl w:val="0"/>
        <w:spacing w:after="0" w:line="240" w:lineRule="auto"/>
        <w:ind w:left="502"/>
        <w:contextualSpacing/>
        <w:rPr>
          <w:rFonts w:ascii="Times New Roman" w:hAnsi="Times New Roman"/>
          <w:b/>
          <w:color w:val="000000"/>
          <w:sz w:val="24"/>
          <w:szCs w:val="24"/>
        </w:rPr>
      </w:pPr>
      <w:r w:rsidRPr="00E66FFD">
        <w:rPr>
          <w:rFonts w:ascii="Times New Roman" w:hAnsi="Times New Roman"/>
          <w:b/>
          <w:color w:val="000000"/>
          <w:sz w:val="24"/>
          <w:szCs w:val="24"/>
        </w:rPr>
        <w:t>5.6  Воспитательная работа</w:t>
      </w:r>
    </w:p>
    <w:p w:rsidR="00325F08" w:rsidRPr="00E66FFD" w:rsidRDefault="00325F08" w:rsidP="00325F08">
      <w:pPr>
        <w:widowControl w:val="0"/>
        <w:spacing w:after="0" w:line="240" w:lineRule="auto"/>
        <w:ind w:firstLine="680"/>
        <w:jc w:val="both"/>
        <w:rPr>
          <w:rFonts w:ascii="Times New Roman" w:hAnsi="Times New Roman"/>
          <w:color w:val="000000"/>
          <w:sz w:val="24"/>
          <w:szCs w:val="24"/>
        </w:rPr>
      </w:pPr>
      <w:r w:rsidRPr="00E66FFD">
        <w:rPr>
          <w:rFonts w:ascii="Times New Roman" w:hAnsi="Times New Roman"/>
          <w:color w:val="000000"/>
          <w:sz w:val="24"/>
          <w:szCs w:val="24"/>
        </w:rPr>
        <w:t>Правильное использование методов воспитания заключается в организации сознательных и целесообразных действий спортсменов-стрелков. При этом тренер должен понимать, что направленное влияние на развитие личности спортсмена лишь тогда эффективно, когда оно согласуется с законами формирования личности.</w:t>
      </w:r>
    </w:p>
    <w:p w:rsidR="00325F08" w:rsidRPr="00E66FFD" w:rsidRDefault="00325F08" w:rsidP="00325F08">
      <w:pPr>
        <w:widowControl w:val="0"/>
        <w:spacing w:after="0" w:line="240" w:lineRule="auto"/>
        <w:ind w:firstLine="680"/>
        <w:jc w:val="both"/>
        <w:rPr>
          <w:rFonts w:ascii="Times New Roman" w:hAnsi="Times New Roman"/>
          <w:color w:val="000000"/>
          <w:sz w:val="24"/>
          <w:szCs w:val="24"/>
        </w:rPr>
      </w:pPr>
      <w:r w:rsidRPr="00E66FFD">
        <w:rPr>
          <w:rFonts w:ascii="Times New Roman" w:hAnsi="Times New Roman"/>
          <w:color w:val="000000"/>
          <w:sz w:val="24"/>
          <w:szCs w:val="24"/>
        </w:rPr>
        <w:t>В практике часто отдают предпочтение некоторым излюбленным методам, руководствуясь в первую очередь личными педагогическими знаниями и мастерством. Однако было бы неправильно из этого делать выводы об исключительной ценности отдельных методов, воспитания. Ни один отдельный метод, какого бы рода он ни был, вообще нельзя назвать хорошим или дурным, если он рассматривается изолированно от других методов (А.С. Макаренко).</w:t>
      </w:r>
    </w:p>
    <w:p w:rsidR="00325F08" w:rsidRPr="00E66FFD" w:rsidRDefault="00325F08" w:rsidP="00325F08">
      <w:pPr>
        <w:widowControl w:val="0"/>
        <w:spacing w:after="0" w:line="240" w:lineRule="auto"/>
        <w:ind w:firstLine="680"/>
        <w:jc w:val="both"/>
        <w:rPr>
          <w:rFonts w:ascii="Times New Roman" w:hAnsi="Times New Roman"/>
          <w:color w:val="000000"/>
          <w:sz w:val="24"/>
          <w:szCs w:val="24"/>
        </w:rPr>
      </w:pPr>
      <w:r w:rsidRPr="00E66FFD">
        <w:rPr>
          <w:rFonts w:ascii="Times New Roman" w:hAnsi="Times New Roman"/>
          <w:color w:val="000000"/>
          <w:sz w:val="24"/>
          <w:szCs w:val="24"/>
        </w:rPr>
        <w:t xml:space="preserve">Эффективное использование средств воспитания, правильное применение воспитательно-методических мер зависят от многих условий. Важнейшее субъективное условие - это знание воспитательной ситуации и существующих в данном случае компонентов воздействия, а также педагогическое мастерство. Отсюда ясно, что педагогические и особенно теоретико-воспитательные знания и умения педагога составляют необходимую основу его эффективной воспитательной работы. Изолированное методическое мышление без понимания всего процесса образования и </w:t>
      </w:r>
      <w:r w:rsidRPr="00E66FFD">
        <w:rPr>
          <w:rFonts w:ascii="Times New Roman" w:hAnsi="Times New Roman"/>
          <w:color w:val="000000"/>
          <w:sz w:val="24"/>
          <w:szCs w:val="24"/>
        </w:rPr>
        <w:lastRenderedPageBreak/>
        <w:t>воспитания личности спортсмена ведет к узкому практицизму.</w:t>
      </w:r>
    </w:p>
    <w:p w:rsidR="00325F08" w:rsidRPr="00E66FFD" w:rsidRDefault="00325F08" w:rsidP="00325F08">
      <w:pPr>
        <w:widowControl w:val="0"/>
        <w:spacing w:after="0" w:line="240" w:lineRule="auto"/>
        <w:ind w:firstLine="680"/>
        <w:contextualSpacing/>
        <w:jc w:val="both"/>
        <w:rPr>
          <w:rFonts w:ascii="Times New Roman" w:hAnsi="Times New Roman"/>
          <w:color w:val="000000"/>
          <w:sz w:val="24"/>
          <w:szCs w:val="24"/>
        </w:rPr>
      </w:pPr>
      <w:r w:rsidRPr="00E66FFD">
        <w:rPr>
          <w:rFonts w:ascii="Times New Roman" w:hAnsi="Times New Roman"/>
          <w:color w:val="000000"/>
          <w:sz w:val="24"/>
          <w:szCs w:val="24"/>
        </w:rPr>
        <w:t>Правильный выбор и успешное применение методов воспитания в спорте зависят:</w:t>
      </w:r>
    </w:p>
    <w:p w:rsidR="00325F08" w:rsidRPr="00E66FFD" w:rsidRDefault="00325F08" w:rsidP="00325F08">
      <w:pPr>
        <w:widowControl w:val="0"/>
        <w:numPr>
          <w:ilvl w:val="0"/>
          <w:numId w:val="25"/>
        </w:numPr>
        <w:spacing w:after="0" w:line="240" w:lineRule="auto"/>
        <w:ind w:firstLine="680"/>
        <w:contextualSpacing/>
        <w:jc w:val="both"/>
        <w:rPr>
          <w:rFonts w:ascii="Times New Roman" w:hAnsi="Times New Roman"/>
          <w:color w:val="000000"/>
          <w:sz w:val="24"/>
          <w:szCs w:val="24"/>
        </w:rPr>
      </w:pPr>
      <w:r w:rsidRPr="00E66FFD">
        <w:rPr>
          <w:rFonts w:ascii="Times New Roman" w:hAnsi="Times New Roman"/>
          <w:color w:val="000000"/>
          <w:sz w:val="24"/>
          <w:szCs w:val="24"/>
        </w:rPr>
        <w:t xml:space="preserve"> от знаний и умений воспитателя, от его педагогических способностей и методических навыков, от отношения к спортсменам;</w:t>
      </w:r>
    </w:p>
    <w:p w:rsidR="00325F08" w:rsidRPr="00E66FFD" w:rsidRDefault="00325F08" w:rsidP="00325F08">
      <w:pPr>
        <w:widowControl w:val="0"/>
        <w:numPr>
          <w:ilvl w:val="0"/>
          <w:numId w:val="25"/>
        </w:numPr>
        <w:spacing w:after="0" w:line="240" w:lineRule="auto"/>
        <w:ind w:firstLine="680"/>
        <w:contextualSpacing/>
        <w:jc w:val="both"/>
        <w:rPr>
          <w:rFonts w:ascii="Times New Roman" w:hAnsi="Times New Roman"/>
          <w:color w:val="000000"/>
          <w:sz w:val="24"/>
          <w:szCs w:val="24"/>
        </w:rPr>
      </w:pPr>
      <w:r w:rsidRPr="00E66FFD">
        <w:rPr>
          <w:rFonts w:ascii="Times New Roman" w:hAnsi="Times New Roman"/>
          <w:color w:val="000000"/>
          <w:sz w:val="24"/>
          <w:szCs w:val="24"/>
        </w:rPr>
        <w:t xml:space="preserve"> от основных идеологических убеждений, возраста, опыта, характера, темперамента и положения в коллективе;</w:t>
      </w:r>
    </w:p>
    <w:p w:rsidR="00325F08" w:rsidRPr="00E66FFD" w:rsidRDefault="00325F08" w:rsidP="00325F08">
      <w:pPr>
        <w:widowControl w:val="0"/>
        <w:numPr>
          <w:ilvl w:val="0"/>
          <w:numId w:val="25"/>
        </w:numPr>
        <w:spacing w:after="0" w:line="240" w:lineRule="auto"/>
        <w:ind w:firstLine="680"/>
        <w:contextualSpacing/>
        <w:jc w:val="both"/>
        <w:rPr>
          <w:rFonts w:ascii="Times New Roman" w:hAnsi="Times New Roman"/>
          <w:color w:val="000000"/>
          <w:sz w:val="24"/>
          <w:szCs w:val="24"/>
        </w:rPr>
      </w:pPr>
      <w:r w:rsidRPr="00E66FFD">
        <w:rPr>
          <w:rFonts w:ascii="Times New Roman" w:hAnsi="Times New Roman"/>
          <w:color w:val="000000"/>
          <w:sz w:val="24"/>
          <w:szCs w:val="24"/>
        </w:rPr>
        <w:t xml:space="preserve"> от спортивного коллектива, общественного мнения в нем, развития критики и самокритики, традиций и коллективных форм поведения.</w:t>
      </w:r>
    </w:p>
    <w:p w:rsidR="00325F08" w:rsidRPr="00E66FFD" w:rsidRDefault="00325F08" w:rsidP="00325F08">
      <w:pPr>
        <w:widowControl w:val="0"/>
        <w:spacing w:after="0" w:line="240" w:lineRule="auto"/>
        <w:ind w:firstLine="680"/>
        <w:contextualSpacing/>
        <w:jc w:val="both"/>
        <w:rPr>
          <w:rFonts w:ascii="Times New Roman" w:hAnsi="Times New Roman"/>
          <w:color w:val="000000"/>
          <w:sz w:val="24"/>
          <w:szCs w:val="24"/>
        </w:rPr>
      </w:pPr>
      <w:r w:rsidRPr="00E66FFD">
        <w:rPr>
          <w:rFonts w:ascii="Times New Roman" w:hAnsi="Times New Roman"/>
          <w:color w:val="000000"/>
          <w:sz w:val="24"/>
          <w:szCs w:val="24"/>
        </w:rPr>
        <w:t>При систематизации многообразных методов воспитания необходимо исходить из двух основных моментов воспитательного процесса.</w:t>
      </w:r>
    </w:p>
    <w:p w:rsidR="00325F08" w:rsidRPr="00E66FFD" w:rsidRDefault="00325F08" w:rsidP="00325F08">
      <w:pPr>
        <w:widowControl w:val="0"/>
        <w:spacing w:after="0" w:line="240" w:lineRule="auto"/>
        <w:ind w:firstLine="680"/>
        <w:contextualSpacing/>
        <w:jc w:val="both"/>
        <w:rPr>
          <w:rFonts w:ascii="Times New Roman" w:hAnsi="Times New Roman"/>
          <w:color w:val="000000"/>
          <w:sz w:val="24"/>
          <w:szCs w:val="24"/>
        </w:rPr>
      </w:pPr>
      <w:r w:rsidRPr="00E66FFD">
        <w:rPr>
          <w:rFonts w:ascii="Times New Roman" w:hAnsi="Times New Roman"/>
          <w:i/>
          <w:iCs/>
          <w:color w:val="000000"/>
          <w:sz w:val="24"/>
          <w:szCs w:val="24"/>
        </w:rPr>
        <w:t>Во-первых,</w:t>
      </w:r>
      <w:r w:rsidRPr="00E66FFD">
        <w:rPr>
          <w:rFonts w:ascii="Times New Roman" w:hAnsi="Times New Roman"/>
          <w:color w:val="000000"/>
          <w:sz w:val="24"/>
          <w:szCs w:val="24"/>
        </w:rPr>
        <w:t xml:space="preserve"> в процессе воспитания формируются убеждения и установки личности, которые в значительной мере влияют на поступки, действия. Они формируются на базе знаний и опыта и в то же время становятся мотивами действий, принципами деятельности, правилами поведения и основой для суждений и оценок.</w:t>
      </w:r>
    </w:p>
    <w:p w:rsidR="00325F08" w:rsidRPr="00E66FFD" w:rsidRDefault="00325F08" w:rsidP="00325F08">
      <w:pPr>
        <w:widowControl w:val="0"/>
        <w:spacing w:after="0" w:line="240" w:lineRule="auto"/>
        <w:ind w:firstLine="680"/>
        <w:jc w:val="both"/>
        <w:rPr>
          <w:rFonts w:ascii="Times New Roman" w:hAnsi="Times New Roman"/>
          <w:color w:val="000000"/>
          <w:sz w:val="24"/>
          <w:szCs w:val="24"/>
        </w:rPr>
      </w:pPr>
      <w:r w:rsidRPr="00E66FFD">
        <w:rPr>
          <w:rFonts w:ascii="Times New Roman" w:hAnsi="Times New Roman"/>
          <w:i/>
          <w:iCs/>
          <w:color w:val="000000"/>
          <w:sz w:val="24"/>
          <w:szCs w:val="24"/>
        </w:rPr>
        <w:t>Во-вторых,</w:t>
      </w:r>
      <w:r w:rsidRPr="00E66FFD">
        <w:rPr>
          <w:rFonts w:ascii="Times New Roman" w:hAnsi="Times New Roman"/>
          <w:color w:val="000000"/>
          <w:sz w:val="24"/>
          <w:szCs w:val="24"/>
        </w:rPr>
        <w:t xml:space="preserve"> в процессе воспитания многие формы и черты поведения повторяются так часто, что становятся привычками личности. Из упроченных таким путем форм поведения постепенно складываются качества личности.</w:t>
      </w:r>
    </w:p>
    <w:p w:rsidR="00325F08" w:rsidRPr="00E66FFD" w:rsidRDefault="00325F08" w:rsidP="00325F08">
      <w:pPr>
        <w:widowControl w:val="0"/>
        <w:spacing w:after="0" w:line="240" w:lineRule="auto"/>
        <w:ind w:firstLine="680"/>
        <w:jc w:val="both"/>
        <w:rPr>
          <w:rFonts w:ascii="Times New Roman" w:hAnsi="Times New Roman"/>
          <w:color w:val="000000"/>
          <w:sz w:val="24"/>
          <w:szCs w:val="24"/>
        </w:rPr>
      </w:pPr>
      <w:r w:rsidRPr="00E66FFD">
        <w:rPr>
          <w:rFonts w:ascii="Times New Roman" w:hAnsi="Times New Roman"/>
          <w:color w:val="000000"/>
          <w:sz w:val="24"/>
          <w:szCs w:val="24"/>
        </w:rPr>
        <w:t xml:space="preserve">С учетом этого методы воспитания можно сгруппировать в систему </w:t>
      </w:r>
      <w:r w:rsidRPr="00E66FFD">
        <w:rPr>
          <w:rFonts w:ascii="Times New Roman" w:hAnsi="Times New Roman"/>
          <w:b/>
          <w:i/>
          <w:iCs/>
          <w:color w:val="000000"/>
          <w:sz w:val="24"/>
          <w:szCs w:val="24"/>
        </w:rPr>
        <w:t>методов убеждения и методов приучения.</w:t>
      </w:r>
      <w:r w:rsidRPr="00E66FFD">
        <w:rPr>
          <w:rFonts w:ascii="Times New Roman" w:hAnsi="Times New Roman"/>
          <w:color w:val="000000"/>
          <w:sz w:val="24"/>
          <w:szCs w:val="24"/>
        </w:rPr>
        <w:t xml:space="preserve"> Методическая работа воспитателя ориентируется на то, чтобы оптимально объединить в монолитном процессе воспитания обе группы методов и обеспечить им совместную оптимальную действенность. Это достигается </w:t>
      </w:r>
      <w:proofErr w:type="gramStart"/>
      <w:r w:rsidRPr="00E66FFD">
        <w:rPr>
          <w:rFonts w:ascii="Times New Roman" w:hAnsi="Times New Roman"/>
          <w:color w:val="000000"/>
          <w:sz w:val="24"/>
          <w:szCs w:val="24"/>
        </w:rPr>
        <w:t>через</w:t>
      </w:r>
      <w:proofErr w:type="gramEnd"/>
      <w:r w:rsidRPr="00E66FFD">
        <w:rPr>
          <w:rFonts w:ascii="Times New Roman" w:hAnsi="Times New Roman"/>
          <w:color w:val="000000"/>
          <w:sz w:val="24"/>
          <w:szCs w:val="24"/>
        </w:rPr>
        <w:t>:</w:t>
      </w:r>
    </w:p>
    <w:p w:rsidR="00325F08" w:rsidRPr="00E66FFD" w:rsidRDefault="00325F08" w:rsidP="00325F08">
      <w:pPr>
        <w:widowControl w:val="0"/>
        <w:numPr>
          <w:ilvl w:val="0"/>
          <w:numId w:val="25"/>
        </w:numPr>
        <w:tabs>
          <w:tab w:val="left" w:pos="1134"/>
        </w:tabs>
        <w:spacing w:after="0" w:line="240" w:lineRule="auto"/>
        <w:ind w:firstLine="680"/>
        <w:contextualSpacing/>
        <w:jc w:val="both"/>
        <w:rPr>
          <w:rFonts w:ascii="Times New Roman" w:hAnsi="Times New Roman"/>
          <w:color w:val="000000"/>
          <w:sz w:val="24"/>
          <w:szCs w:val="24"/>
        </w:rPr>
      </w:pPr>
      <w:r w:rsidRPr="00E66FFD">
        <w:rPr>
          <w:rFonts w:ascii="Times New Roman" w:hAnsi="Times New Roman"/>
          <w:color w:val="000000"/>
          <w:sz w:val="24"/>
          <w:szCs w:val="24"/>
        </w:rPr>
        <w:t>сообщение спортсменам и усвоение ими важных для воспитания знаний;</w:t>
      </w:r>
    </w:p>
    <w:p w:rsidR="00325F08" w:rsidRPr="00E66FFD" w:rsidRDefault="00325F08" w:rsidP="00325F08">
      <w:pPr>
        <w:widowControl w:val="0"/>
        <w:numPr>
          <w:ilvl w:val="0"/>
          <w:numId w:val="25"/>
        </w:numPr>
        <w:tabs>
          <w:tab w:val="left" w:pos="1134"/>
        </w:tabs>
        <w:spacing w:after="0" w:line="240" w:lineRule="auto"/>
        <w:ind w:firstLine="680"/>
        <w:contextualSpacing/>
        <w:jc w:val="both"/>
        <w:rPr>
          <w:rFonts w:ascii="Times New Roman" w:hAnsi="Times New Roman"/>
          <w:color w:val="000000"/>
          <w:sz w:val="24"/>
          <w:szCs w:val="24"/>
        </w:rPr>
      </w:pPr>
      <w:r w:rsidRPr="00E66FFD">
        <w:rPr>
          <w:rFonts w:ascii="Times New Roman" w:hAnsi="Times New Roman"/>
          <w:color w:val="000000"/>
          <w:sz w:val="24"/>
          <w:szCs w:val="24"/>
        </w:rPr>
        <w:t>развитие положительных черт поведения и исправление отрицательных.</w:t>
      </w:r>
    </w:p>
    <w:p w:rsidR="00325F08" w:rsidRPr="00E66FFD" w:rsidRDefault="00325F08" w:rsidP="00325F08">
      <w:pPr>
        <w:widowControl w:val="0"/>
        <w:tabs>
          <w:tab w:val="left" w:pos="1134"/>
        </w:tabs>
        <w:spacing w:after="0" w:line="240" w:lineRule="auto"/>
        <w:ind w:firstLine="680"/>
        <w:contextualSpacing/>
        <w:jc w:val="both"/>
        <w:rPr>
          <w:rFonts w:ascii="Times New Roman" w:hAnsi="Times New Roman"/>
          <w:color w:val="000000"/>
          <w:sz w:val="24"/>
          <w:szCs w:val="24"/>
        </w:rPr>
      </w:pPr>
      <w:r w:rsidRPr="00E66FFD">
        <w:rPr>
          <w:rFonts w:ascii="Times New Roman" w:hAnsi="Times New Roman"/>
          <w:color w:val="000000"/>
          <w:sz w:val="24"/>
          <w:szCs w:val="24"/>
        </w:rPr>
        <w:t>Используя методы убеждения и приучения, необходимо соблюдать определенные условия.</w:t>
      </w:r>
    </w:p>
    <w:p w:rsidR="00325F08" w:rsidRPr="00E66FFD" w:rsidRDefault="00325F08" w:rsidP="00325F08">
      <w:pPr>
        <w:widowControl w:val="0"/>
        <w:tabs>
          <w:tab w:val="left" w:pos="1134"/>
        </w:tabs>
        <w:spacing w:after="0" w:line="240" w:lineRule="auto"/>
        <w:ind w:firstLine="680"/>
        <w:contextualSpacing/>
        <w:jc w:val="both"/>
        <w:rPr>
          <w:rFonts w:ascii="Times New Roman" w:hAnsi="Times New Roman"/>
          <w:color w:val="000000"/>
          <w:sz w:val="24"/>
          <w:szCs w:val="24"/>
        </w:rPr>
      </w:pPr>
      <w:r w:rsidRPr="00E66FFD">
        <w:rPr>
          <w:rFonts w:ascii="Times New Roman" w:hAnsi="Times New Roman"/>
          <w:color w:val="000000"/>
          <w:sz w:val="24"/>
          <w:szCs w:val="24"/>
        </w:rPr>
        <w:t>Предъявляя требования и осуществляя контроль в процессе воспитания, необходимо</w:t>
      </w:r>
    </w:p>
    <w:p w:rsidR="00325F08" w:rsidRPr="00E66FFD" w:rsidRDefault="00325F08" w:rsidP="00325F08">
      <w:pPr>
        <w:widowControl w:val="0"/>
        <w:tabs>
          <w:tab w:val="left" w:pos="1134"/>
        </w:tabs>
        <w:spacing w:after="0" w:line="240" w:lineRule="auto"/>
        <w:ind w:firstLine="680"/>
        <w:contextualSpacing/>
        <w:jc w:val="both"/>
        <w:rPr>
          <w:rFonts w:ascii="Times New Roman" w:hAnsi="Times New Roman"/>
          <w:color w:val="000000"/>
          <w:sz w:val="24"/>
          <w:szCs w:val="24"/>
        </w:rPr>
      </w:pPr>
      <w:r w:rsidRPr="00E66FFD">
        <w:rPr>
          <w:rFonts w:ascii="Times New Roman" w:hAnsi="Times New Roman"/>
          <w:color w:val="000000"/>
          <w:sz w:val="24"/>
          <w:szCs w:val="24"/>
        </w:rPr>
        <w:t>соблюдать следующие правила:</w:t>
      </w:r>
    </w:p>
    <w:p w:rsidR="00325F08" w:rsidRPr="00E66FFD" w:rsidRDefault="00325F08" w:rsidP="00325F08">
      <w:pPr>
        <w:widowControl w:val="0"/>
        <w:numPr>
          <w:ilvl w:val="0"/>
          <w:numId w:val="25"/>
        </w:numPr>
        <w:tabs>
          <w:tab w:val="left" w:pos="1134"/>
        </w:tabs>
        <w:spacing w:after="0" w:line="240" w:lineRule="auto"/>
        <w:ind w:firstLine="680"/>
        <w:contextualSpacing/>
        <w:jc w:val="both"/>
        <w:rPr>
          <w:rFonts w:ascii="Times New Roman" w:hAnsi="Times New Roman"/>
          <w:color w:val="000000"/>
          <w:sz w:val="24"/>
          <w:szCs w:val="24"/>
        </w:rPr>
      </w:pPr>
      <w:r w:rsidRPr="00E66FFD">
        <w:rPr>
          <w:rFonts w:ascii="Times New Roman" w:hAnsi="Times New Roman"/>
          <w:color w:val="000000"/>
          <w:sz w:val="24"/>
          <w:szCs w:val="24"/>
        </w:rPr>
        <w:t>требование должно предъявляться на основе взаимного уважения;</w:t>
      </w:r>
    </w:p>
    <w:p w:rsidR="00325F08" w:rsidRPr="00E66FFD" w:rsidRDefault="00325F08" w:rsidP="00325F08">
      <w:pPr>
        <w:widowControl w:val="0"/>
        <w:numPr>
          <w:ilvl w:val="0"/>
          <w:numId w:val="25"/>
        </w:numPr>
        <w:tabs>
          <w:tab w:val="left" w:pos="1134"/>
        </w:tabs>
        <w:spacing w:after="0" w:line="240" w:lineRule="auto"/>
        <w:ind w:firstLine="680"/>
        <w:contextualSpacing/>
        <w:jc w:val="both"/>
        <w:rPr>
          <w:rFonts w:ascii="Times New Roman" w:hAnsi="Times New Roman"/>
          <w:color w:val="000000"/>
          <w:sz w:val="24"/>
          <w:szCs w:val="24"/>
        </w:rPr>
      </w:pPr>
      <w:r w:rsidRPr="00E66FFD">
        <w:rPr>
          <w:rFonts w:ascii="Times New Roman" w:hAnsi="Times New Roman"/>
          <w:color w:val="000000"/>
          <w:sz w:val="24"/>
          <w:szCs w:val="24"/>
        </w:rPr>
        <w:t>требование должно быть ясным и недвусмысленным;</w:t>
      </w:r>
    </w:p>
    <w:p w:rsidR="00325F08" w:rsidRPr="00E66FFD" w:rsidRDefault="00325F08" w:rsidP="00325F08">
      <w:pPr>
        <w:widowControl w:val="0"/>
        <w:numPr>
          <w:ilvl w:val="0"/>
          <w:numId w:val="25"/>
        </w:numPr>
        <w:tabs>
          <w:tab w:val="left" w:pos="1134"/>
        </w:tabs>
        <w:spacing w:after="0" w:line="240" w:lineRule="auto"/>
        <w:ind w:firstLine="680"/>
        <w:contextualSpacing/>
        <w:jc w:val="both"/>
        <w:rPr>
          <w:rFonts w:ascii="Times New Roman" w:hAnsi="Times New Roman"/>
          <w:color w:val="000000"/>
          <w:sz w:val="24"/>
          <w:szCs w:val="24"/>
        </w:rPr>
      </w:pPr>
      <w:r w:rsidRPr="00E66FFD">
        <w:rPr>
          <w:rFonts w:ascii="Times New Roman" w:hAnsi="Times New Roman"/>
          <w:color w:val="000000"/>
          <w:sz w:val="24"/>
          <w:szCs w:val="24"/>
        </w:rPr>
        <w:t>требование должно соответствовать уровню развития спортсмена и коллектива;</w:t>
      </w:r>
    </w:p>
    <w:p w:rsidR="00325F08" w:rsidRPr="00E66FFD" w:rsidRDefault="00325F08" w:rsidP="00325F08">
      <w:pPr>
        <w:widowControl w:val="0"/>
        <w:numPr>
          <w:ilvl w:val="0"/>
          <w:numId w:val="25"/>
        </w:numPr>
        <w:tabs>
          <w:tab w:val="left" w:pos="1134"/>
        </w:tabs>
        <w:spacing w:after="0" w:line="240" w:lineRule="auto"/>
        <w:ind w:firstLine="680"/>
        <w:contextualSpacing/>
        <w:jc w:val="both"/>
        <w:rPr>
          <w:rFonts w:ascii="Times New Roman" w:hAnsi="Times New Roman"/>
          <w:color w:val="000000"/>
          <w:sz w:val="24"/>
          <w:szCs w:val="24"/>
        </w:rPr>
      </w:pPr>
      <w:r w:rsidRPr="00E66FFD">
        <w:rPr>
          <w:rFonts w:ascii="Times New Roman" w:hAnsi="Times New Roman"/>
          <w:color w:val="000000"/>
          <w:sz w:val="24"/>
          <w:szCs w:val="24"/>
        </w:rPr>
        <w:t>требование должно быть предметным и понятным спортсменам и коллективу, поэтому требования нужно объяснять;</w:t>
      </w:r>
    </w:p>
    <w:p w:rsidR="00325F08" w:rsidRPr="00E66FFD" w:rsidRDefault="00325F08" w:rsidP="00325F08">
      <w:pPr>
        <w:widowControl w:val="0"/>
        <w:numPr>
          <w:ilvl w:val="0"/>
          <w:numId w:val="25"/>
        </w:numPr>
        <w:tabs>
          <w:tab w:val="left" w:pos="1134"/>
        </w:tabs>
        <w:spacing w:after="0" w:line="240" w:lineRule="auto"/>
        <w:ind w:firstLine="680"/>
        <w:contextualSpacing/>
        <w:jc w:val="both"/>
        <w:rPr>
          <w:rFonts w:ascii="Times New Roman" w:hAnsi="Times New Roman"/>
          <w:color w:val="000000"/>
          <w:sz w:val="24"/>
          <w:szCs w:val="24"/>
        </w:rPr>
      </w:pPr>
      <w:r w:rsidRPr="00E66FFD">
        <w:rPr>
          <w:rFonts w:ascii="Times New Roman" w:hAnsi="Times New Roman"/>
          <w:color w:val="000000"/>
          <w:sz w:val="24"/>
          <w:szCs w:val="24"/>
        </w:rPr>
        <w:t>требование в косвенной форме может быть действенным, если оно проводится через коллектив;</w:t>
      </w:r>
    </w:p>
    <w:p w:rsidR="00325F08" w:rsidRPr="00E66FFD" w:rsidRDefault="00325F08" w:rsidP="00325F08">
      <w:pPr>
        <w:widowControl w:val="0"/>
        <w:numPr>
          <w:ilvl w:val="0"/>
          <w:numId w:val="25"/>
        </w:numPr>
        <w:tabs>
          <w:tab w:val="left" w:pos="1134"/>
        </w:tabs>
        <w:spacing w:after="0" w:line="240" w:lineRule="auto"/>
        <w:ind w:firstLine="680"/>
        <w:contextualSpacing/>
        <w:jc w:val="both"/>
        <w:rPr>
          <w:rFonts w:ascii="Times New Roman" w:hAnsi="Times New Roman"/>
          <w:color w:val="000000"/>
          <w:sz w:val="24"/>
          <w:szCs w:val="24"/>
        </w:rPr>
      </w:pPr>
      <w:r w:rsidRPr="00E66FFD">
        <w:rPr>
          <w:rFonts w:ascii="Times New Roman" w:hAnsi="Times New Roman"/>
          <w:color w:val="000000"/>
          <w:sz w:val="24"/>
          <w:szCs w:val="24"/>
        </w:rPr>
        <w:t>контроль должен не только регистрировать, но и вносить изменения в аспекте поставленной цели; его не следует превращать в выискивание ошибок;</w:t>
      </w:r>
    </w:p>
    <w:p w:rsidR="00325F08" w:rsidRPr="00E66FFD" w:rsidRDefault="00325F08" w:rsidP="00325F08">
      <w:pPr>
        <w:widowControl w:val="0"/>
        <w:numPr>
          <w:ilvl w:val="0"/>
          <w:numId w:val="25"/>
        </w:numPr>
        <w:tabs>
          <w:tab w:val="left" w:pos="1134"/>
        </w:tabs>
        <w:spacing w:after="0" w:line="240" w:lineRule="auto"/>
        <w:ind w:firstLine="680"/>
        <w:contextualSpacing/>
        <w:jc w:val="both"/>
        <w:rPr>
          <w:rFonts w:ascii="Times New Roman" w:hAnsi="Times New Roman"/>
          <w:color w:val="000000"/>
          <w:sz w:val="24"/>
          <w:szCs w:val="24"/>
        </w:rPr>
      </w:pPr>
      <w:r w:rsidRPr="00E66FFD">
        <w:rPr>
          <w:rFonts w:ascii="Times New Roman" w:hAnsi="Times New Roman"/>
          <w:color w:val="000000"/>
          <w:sz w:val="24"/>
          <w:szCs w:val="24"/>
        </w:rPr>
        <w:t>контроль не должен ограничиваться лишь внешней картиной поведения, он призван вскрывать причины;</w:t>
      </w:r>
    </w:p>
    <w:p w:rsidR="00325F08" w:rsidRPr="00E66FFD" w:rsidRDefault="00325F08" w:rsidP="00325F08">
      <w:pPr>
        <w:widowControl w:val="0"/>
        <w:numPr>
          <w:ilvl w:val="0"/>
          <w:numId w:val="25"/>
        </w:numPr>
        <w:tabs>
          <w:tab w:val="left" w:pos="1134"/>
        </w:tabs>
        <w:spacing w:after="0" w:line="240" w:lineRule="auto"/>
        <w:ind w:firstLine="680"/>
        <w:contextualSpacing/>
        <w:jc w:val="both"/>
        <w:rPr>
          <w:rFonts w:ascii="Times New Roman" w:hAnsi="Times New Roman"/>
          <w:color w:val="000000"/>
          <w:sz w:val="24"/>
          <w:szCs w:val="24"/>
        </w:rPr>
      </w:pPr>
      <w:r w:rsidRPr="00E66FFD">
        <w:rPr>
          <w:rFonts w:ascii="Times New Roman" w:hAnsi="Times New Roman"/>
          <w:color w:val="000000"/>
          <w:sz w:val="24"/>
          <w:szCs w:val="24"/>
        </w:rPr>
        <w:t>контроль должен побуждать спортсмена к самоконтролю, становясь неотъемлемой составной частью самовоспитания.</w:t>
      </w:r>
    </w:p>
    <w:p w:rsidR="00325F08" w:rsidRPr="00E66FFD" w:rsidRDefault="00325F08" w:rsidP="00325F08">
      <w:pPr>
        <w:widowControl w:val="0"/>
        <w:spacing w:after="0" w:line="240" w:lineRule="auto"/>
        <w:ind w:firstLine="680"/>
        <w:jc w:val="both"/>
        <w:rPr>
          <w:rFonts w:ascii="Times New Roman" w:hAnsi="Times New Roman"/>
          <w:color w:val="000000"/>
          <w:sz w:val="24"/>
          <w:szCs w:val="24"/>
        </w:rPr>
      </w:pPr>
      <w:r w:rsidRPr="00E66FFD">
        <w:rPr>
          <w:rFonts w:ascii="Times New Roman" w:hAnsi="Times New Roman"/>
          <w:color w:val="000000"/>
          <w:sz w:val="24"/>
          <w:szCs w:val="24"/>
        </w:rPr>
        <w:t>Суждения, преследуя цель фиксировать положительные и отрицательные особенности развития спортсмена и коллектива, служат как бы опорными пунктами для необходимых изменений воспитательных ситуаций.</w:t>
      </w:r>
    </w:p>
    <w:p w:rsidR="00325F08" w:rsidRPr="00E66FFD" w:rsidRDefault="00325F08" w:rsidP="00325F08">
      <w:pPr>
        <w:widowControl w:val="0"/>
        <w:spacing w:after="0" w:line="240" w:lineRule="auto"/>
        <w:ind w:firstLine="680"/>
        <w:jc w:val="both"/>
        <w:rPr>
          <w:rFonts w:ascii="Times New Roman" w:hAnsi="Times New Roman"/>
          <w:color w:val="000000"/>
          <w:sz w:val="24"/>
          <w:szCs w:val="24"/>
        </w:rPr>
      </w:pPr>
      <w:r w:rsidRPr="00E66FFD">
        <w:rPr>
          <w:rFonts w:ascii="Times New Roman" w:hAnsi="Times New Roman"/>
          <w:color w:val="000000"/>
          <w:sz w:val="24"/>
          <w:szCs w:val="24"/>
        </w:rPr>
        <w:t xml:space="preserve">В суждении всегда присутствует оценка. Поведение спортсмена сопоставляется с воспитательной целью и подвергается оценке. Таким образом, суждение и оценка неразрывно </w:t>
      </w:r>
      <w:proofErr w:type="gramStart"/>
      <w:r w:rsidRPr="00E66FFD">
        <w:rPr>
          <w:rFonts w:ascii="Times New Roman" w:hAnsi="Times New Roman"/>
          <w:color w:val="000000"/>
          <w:sz w:val="24"/>
          <w:szCs w:val="24"/>
        </w:rPr>
        <w:t>связаны</w:t>
      </w:r>
      <w:proofErr w:type="gramEnd"/>
      <w:r w:rsidRPr="00E66FFD">
        <w:rPr>
          <w:rFonts w:ascii="Times New Roman" w:hAnsi="Times New Roman"/>
          <w:color w:val="000000"/>
          <w:sz w:val="24"/>
          <w:szCs w:val="24"/>
        </w:rPr>
        <w:t xml:space="preserve"> между собой. Управление процессом воспитания не должно останавливаться на стадии суждения. Нужно постоянно давать оценку моральных качеств поведения спортсмена. Это является необходимой составной частью педагогических действий.</w:t>
      </w:r>
    </w:p>
    <w:p w:rsidR="00325F08" w:rsidRPr="00E66FFD" w:rsidRDefault="00325F08" w:rsidP="00325F08">
      <w:pPr>
        <w:widowControl w:val="0"/>
        <w:spacing w:after="0" w:line="240" w:lineRule="auto"/>
        <w:ind w:firstLine="680"/>
        <w:jc w:val="both"/>
        <w:rPr>
          <w:rFonts w:ascii="Times New Roman" w:hAnsi="Times New Roman"/>
          <w:color w:val="000000"/>
          <w:sz w:val="24"/>
          <w:szCs w:val="24"/>
        </w:rPr>
      </w:pPr>
      <w:r w:rsidRPr="00E66FFD">
        <w:rPr>
          <w:rFonts w:ascii="Times New Roman" w:hAnsi="Times New Roman"/>
          <w:color w:val="000000"/>
          <w:sz w:val="24"/>
          <w:szCs w:val="24"/>
        </w:rPr>
        <w:t>Педагогические правила этических суждений и оценки:</w:t>
      </w:r>
    </w:p>
    <w:p w:rsidR="00325F08" w:rsidRPr="00E66FFD" w:rsidRDefault="00325F08" w:rsidP="00325F08">
      <w:pPr>
        <w:widowControl w:val="0"/>
        <w:numPr>
          <w:ilvl w:val="0"/>
          <w:numId w:val="25"/>
        </w:numPr>
        <w:tabs>
          <w:tab w:val="left" w:pos="1134"/>
        </w:tabs>
        <w:spacing w:after="0" w:line="240" w:lineRule="auto"/>
        <w:ind w:firstLine="680"/>
        <w:jc w:val="both"/>
        <w:rPr>
          <w:rFonts w:ascii="Times New Roman" w:hAnsi="Times New Roman"/>
          <w:color w:val="000000"/>
          <w:sz w:val="24"/>
          <w:szCs w:val="24"/>
        </w:rPr>
      </w:pPr>
      <w:r w:rsidRPr="00E66FFD">
        <w:rPr>
          <w:rFonts w:ascii="Times New Roman" w:hAnsi="Times New Roman"/>
          <w:color w:val="000000"/>
          <w:sz w:val="24"/>
          <w:szCs w:val="24"/>
        </w:rPr>
        <w:lastRenderedPageBreak/>
        <w:t xml:space="preserve"> судить и оценивать в процессе воспитания необходимо, ориентируясь на цель воспитания, - это решающий критерий;</w:t>
      </w:r>
    </w:p>
    <w:p w:rsidR="00325F08" w:rsidRPr="00E66FFD" w:rsidRDefault="00325F08" w:rsidP="00325F08">
      <w:pPr>
        <w:widowControl w:val="0"/>
        <w:numPr>
          <w:ilvl w:val="0"/>
          <w:numId w:val="25"/>
        </w:numPr>
        <w:tabs>
          <w:tab w:val="left" w:pos="1134"/>
        </w:tabs>
        <w:spacing w:after="0" w:line="240" w:lineRule="auto"/>
        <w:ind w:firstLine="680"/>
        <w:jc w:val="both"/>
        <w:rPr>
          <w:rFonts w:ascii="Times New Roman" w:hAnsi="Times New Roman"/>
          <w:color w:val="000000"/>
          <w:sz w:val="24"/>
          <w:szCs w:val="24"/>
        </w:rPr>
      </w:pPr>
      <w:r w:rsidRPr="00E66FFD">
        <w:rPr>
          <w:rFonts w:ascii="Times New Roman" w:hAnsi="Times New Roman"/>
          <w:color w:val="000000"/>
          <w:sz w:val="24"/>
          <w:szCs w:val="24"/>
        </w:rPr>
        <w:t xml:space="preserve"> суждение и оценка должны охватывать отдельные воспитательные явления в их взаимосвязи;</w:t>
      </w:r>
    </w:p>
    <w:p w:rsidR="00325F08" w:rsidRPr="00E66FFD" w:rsidRDefault="00325F08" w:rsidP="00325F08">
      <w:pPr>
        <w:widowControl w:val="0"/>
        <w:numPr>
          <w:ilvl w:val="0"/>
          <w:numId w:val="25"/>
        </w:numPr>
        <w:tabs>
          <w:tab w:val="left" w:pos="1134"/>
        </w:tabs>
        <w:spacing w:after="0" w:line="240" w:lineRule="auto"/>
        <w:ind w:firstLine="680"/>
        <w:jc w:val="both"/>
        <w:rPr>
          <w:rFonts w:ascii="Times New Roman" w:hAnsi="Times New Roman"/>
          <w:color w:val="000000"/>
          <w:sz w:val="24"/>
          <w:szCs w:val="24"/>
        </w:rPr>
      </w:pPr>
      <w:r w:rsidRPr="00E66FFD">
        <w:rPr>
          <w:rFonts w:ascii="Times New Roman" w:hAnsi="Times New Roman"/>
          <w:color w:val="000000"/>
          <w:sz w:val="24"/>
          <w:szCs w:val="24"/>
        </w:rPr>
        <w:t xml:space="preserve"> нельзя делать опрометчивых и легкомысленных суждений и оценок; их необходимо строить на достоверных результатах контроля;</w:t>
      </w:r>
    </w:p>
    <w:p w:rsidR="00325F08" w:rsidRPr="00E66FFD" w:rsidRDefault="00325F08" w:rsidP="00325F08">
      <w:pPr>
        <w:widowControl w:val="0"/>
        <w:numPr>
          <w:ilvl w:val="0"/>
          <w:numId w:val="25"/>
        </w:numPr>
        <w:tabs>
          <w:tab w:val="left" w:pos="1134"/>
        </w:tabs>
        <w:spacing w:after="0" w:line="240" w:lineRule="auto"/>
        <w:ind w:firstLine="680"/>
        <w:jc w:val="both"/>
        <w:rPr>
          <w:rFonts w:ascii="Times New Roman" w:hAnsi="Times New Roman"/>
          <w:color w:val="000000"/>
          <w:sz w:val="24"/>
          <w:szCs w:val="24"/>
        </w:rPr>
      </w:pPr>
      <w:r w:rsidRPr="00E66FFD">
        <w:rPr>
          <w:rFonts w:ascii="Times New Roman" w:hAnsi="Times New Roman"/>
          <w:color w:val="000000"/>
          <w:sz w:val="24"/>
          <w:szCs w:val="24"/>
        </w:rPr>
        <w:t xml:space="preserve"> суждение и оценки должны быть понятны спортсменам и коллективу, должны получить их признание;</w:t>
      </w:r>
    </w:p>
    <w:p w:rsidR="00325F08" w:rsidRPr="00E66FFD" w:rsidRDefault="00325F08" w:rsidP="00325F08">
      <w:pPr>
        <w:widowControl w:val="0"/>
        <w:numPr>
          <w:ilvl w:val="0"/>
          <w:numId w:val="25"/>
        </w:numPr>
        <w:tabs>
          <w:tab w:val="left" w:pos="1134"/>
        </w:tabs>
        <w:spacing w:after="0" w:line="240" w:lineRule="auto"/>
        <w:ind w:firstLine="680"/>
        <w:jc w:val="both"/>
        <w:rPr>
          <w:rFonts w:ascii="Times New Roman" w:hAnsi="Times New Roman"/>
          <w:color w:val="000000"/>
          <w:sz w:val="24"/>
          <w:szCs w:val="24"/>
        </w:rPr>
      </w:pPr>
      <w:r w:rsidRPr="00E66FFD">
        <w:rPr>
          <w:rFonts w:ascii="Times New Roman" w:hAnsi="Times New Roman"/>
          <w:color w:val="000000"/>
          <w:sz w:val="24"/>
          <w:szCs w:val="24"/>
        </w:rPr>
        <w:t xml:space="preserve"> спортсменов следует воспитывать так, чтобы они приучались сами судить о своем поведении и давать ему оценку.</w:t>
      </w:r>
    </w:p>
    <w:p w:rsidR="00325F08" w:rsidRPr="00E66FFD" w:rsidRDefault="00325F08" w:rsidP="00325F08">
      <w:pPr>
        <w:widowControl w:val="0"/>
        <w:spacing w:after="0" w:line="240" w:lineRule="auto"/>
        <w:ind w:firstLine="680"/>
        <w:jc w:val="both"/>
        <w:rPr>
          <w:rFonts w:ascii="Times New Roman" w:hAnsi="Times New Roman"/>
          <w:color w:val="000000"/>
          <w:sz w:val="24"/>
          <w:szCs w:val="24"/>
        </w:rPr>
      </w:pPr>
      <w:r w:rsidRPr="00E66FFD">
        <w:rPr>
          <w:rFonts w:ascii="Times New Roman" w:hAnsi="Times New Roman"/>
          <w:color w:val="000000"/>
          <w:sz w:val="24"/>
          <w:szCs w:val="24"/>
        </w:rPr>
        <w:t>Поощрение и порицание строятся на этических суждениях и оценках. Если в поощрении выражается признание уже достигнутых успехов, то наказание должно оттеснить или исключить отрицательные явления и тенденции развития. Поощрение и наказание, таким образом, решают, в конечном счете, одну и ту же задачу — способствовать полноценному развитию личности спортсмена.</w:t>
      </w:r>
    </w:p>
    <w:p w:rsidR="00325F08" w:rsidRPr="00E66FFD" w:rsidRDefault="00325F08" w:rsidP="00325F08">
      <w:pPr>
        <w:widowControl w:val="0"/>
        <w:spacing w:after="0" w:line="240" w:lineRule="auto"/>
        <w:ind w:firstLine="680"/>
        <w:jc w:val="both"/>
        <w:rPr>
          <w:rFonts w:ascii="Times New Roman" w:hAnsi="Times New Roman"/>
          <w:color w:val="000000"/>
          <w:sz w:val="24"/>
          <w:szCs w:val="24"/>
        </w:rPr>
      </w:pPr>
      <w:r w:rsidRPr="00E66FFD">
        <w:rPr>
          <w:rFonts w:ascii="Times New Roman" w:hAnsi="Times New Roman"/>
          <w:color w:val="000000"/>
          <w:sz w:val="24"/>
          <w:szCs w:val="24"/>
        </w:rPr>
        <w:t>В воспитательной работе еще нередко преобладают порицания. Вместе с тем следует помнить, что выполнение поставленных требований может рассматриваться как нечто само собой разумеющееся, но, может быть, и награждено похвалой. Каждый факт даже простого одобрения по поводу выполненных требований вызывает у спортсменов положительный отклик. Они чувствует себя «утвержденными» в своей установке и в поведении, это стимулирует их к дальнейшим устремлениям и действиям в том же направлении. Особенно стимулирует похвала в присутствии всего коллектива. Она побуждает к действиям и остальных членов коллектива. Однако поспешная или неоправданная похвала недопустима. Она воспринимается спортсменами, помимо всего прочего, как, неумение тренера правильно оценивать воспитательную ситуацию.</w:t>
      </w:r>
    </w:p>
    <w:p w:rsidR="00325F08" w:rsidRPr="00E66FFD" w:rsidRDefault="00325F08" w:rsidP="00325F08">
      <w:pPr>
        <w:widowControl w:val="0"/>
        <w:spacing w:after="0" w:line="240" w:lineRule="auto"/>
        <w:ind w:firstLine="680"/>
        <w:contextualSpacing/>
        <w:jc w:val="both"/>
        <w:rPr>
          <w:rFonts w:ascii="Times New Roman" w:hAnsi="Times New Roman"/>
          <w:color w:val="000000"/>
          <w:sz w:val="24"/>
          <w:szCs w:val="24"/>
        </w:rPr>
      </w:pPr>
      <w:r w:rsidRPr="00E66FFD">
        <w:rPr>
          <w:rFonts w:ascii="Times New Roman" w:hAnsi="Times New Roman"/>
          <w:color w:val="000000"/>
          <w:sz w:val="24"/>
          <w:szCs w:val="24"/>
        </w:rPr>
        <w:t>Педагогические правила использования поощрений и наказаний:</w:t>
      </w:r>
    </w:p>
    <w:p w:rsidR="00325F08" w:rsidRPr="00E66FFD" w:rsidRDefault="00325F08" w:rsidP="00325F08">
      <w:pPr>
        <w:widowControl w:val="0"/>
        <w:numPr>
          <w:ilvl w:val="0"/>
          <w:numId w:val="25"/>
        </w:numPr>
        <w:tabs>
          <w:tab w:val="left" w:pos="1134"/>
        </w:tabs>
        <w:spacing w:after="0" w:line="240" w:lineRule="auto"/>
        <w:ind w:firstLine="680"/>
        <w:contextualSpacing/>
        <w:jc w:val="both"/>
        <w:rPr>
          <w:rFonts w:ascii="Times New Roman" w:hAnsi="Times New Roman"/>
          <w:color w:val="000000"/>
          <w:sz w:val="24"/>
          <w:szCs w:val="24"/>
        </w:rPr>
      </w:pPr>
      <w:r w:rsidRPr="00E66FFD">
        <w:rPr>
          <w:rFonts w:ascii="Times New Roman" w:hAnsi="Times New Roman"/>
          <w:color w:val="000000"/>
          <w:sz w:val="24"/>
          <w:szCs w:val="24"/>
        </w:rPr>
        <w:t xml:space="preserve"> поощрение и порицание необходимо применять соразмерно поступкам и так, чтобы был обеспечен прогресс в развитии спортсмена;</w:t>
      </w:r>
    </w:p>
    <w:p w:rsidR="00325F08" w:rsidRPr="00E66FFD" w:rsidRDefault="00325F08" w:rsidP="00325F08">
      <w:pPr>
        <w:widowControl w:val="0"/>
        <w:numPr>
          <w:ilvl w:val="0"/>
          <w:numId w:val="25"/>
        </w:numPr>
        <w:tabs>
          <w:tab w:val="left" w:pos="1134"/>
        </w:tabs>
        <w:spacing w:after="0" w:line="240" w:lineRule="auto"/>
        <w:ind w:firstLine="680"/>
        <w:contextualSpacing/>
        <w:jc w:val="both"/>
        <w:rPr>
          <w:rFonts w:ascii="Times New Roman" w:hAnsi="Times New Roman"/>
          <w:color w:val="000000"/>
          <w:sz w:val="24"/>
          <w:szCs w:val="24"/>
        </w:rPr>
      </w:pPr>
      <w:r w:rsidRPr="00E66FFD">
        <w:rPr>
          <w:rFonts w:ascii="Times New Roman" w:hAnsi="Times New Roman"/>
          <w:color w:val="000000"/>
          <w:sz w:val="24"/>
          <w:szCs w:val="24"/>
        </w:rPr>
        <w:t xml:space="preserve"> не следует скупиться на поощрения, когда спортсмен хорошо выполняет предъявленные требования, но и нельзя злоупотреблять похвалой, применять ее без нужды и меры;</w:t>
      </w:r>
    </w:p>
    <w:p w:rsidR="00325F08" w:rsidRPr="00E66FFD" w:rsidRDefault="00325F08" w:rsidP="00325F08">
      <w:pPr>
        <w:widowControl w:val="0"/>
        <w:numPr>
          <w:ilvl w:val="0"/>
          <w:numId w:val="25"/>
        </w:numPr>
        <w:tabs>
          <w:tab w:val="left" w:pos="1134"/>
        </w:tabs>
        <w:spacing w:after="0" w:line="240" w:lineRule="auto"/>
        <w:ind w:firstLine="680"/>
        <w:contextualSpacing/>
        <w:jc w:val="both"/>
        <w:rPr>
          <w:rFonts w:ascii="Times New Roman" w:hAnsi="Times New Roman"/>
          <w:color w:val="000000"/>
          <w:sz w:val="24"/>
          <w:szCs w:val="24"/>
        </w:rPr>
      </w:pPr>
      <w:r w:rsidRPr="00E66FFD">
        <w:rPr>
          <w:rFonts w:ascii="Times New Roman" w:hAnsi="Times New Roman"/>
          <w:color w:val="000000"/>
          <w:sz w:val="24"/>
          <w:szCs w:val="24"/>
        </w:rPr>
        <w:t xml:space="preserve"> для того чтобы эффективно поощрять, необходимо уметь правильно оценивать внутреннюю позицию спортсмена и коллектива; признание должно быть всегда заслуженным, соответствующим фактам;</w:t>
      </w:r>
    </w:p>
    <w:p w:rsidR="00325F08" w:rsidRPr="00E66FFD" w:rsidRDefault="00325F08" w:rsidP="00325F08">
      <w:pPr>
        <w:widowControl w:val="0"/>
        <w:numPr>
          <w:ilvl w:val="0"/>
          <w:numId w:val="25"/>
        </w:numPr>
        <w:tabs>
          <w:tab w:val="left" w:pos="1134"/>
        </w:tabs>
        <w:spacing w:after="0" w:line="240" w:lineRule="auto"/>
        <w:ind w:firstLine="680"/>
        <w:contextualSpacing/>
        <w:jc w:val="both"/>
        <w:rPr>
          <w:rFonts w:ascii="Times New Roman" w:hAnsi="Times New Roman"/>
          <w:color w:val="000000"/>
          <w:sz w:val="24"/>
          <w:szCs w:val="24"/>
        </w:rPr>
      </w:pPr>
      <w:r w:rsidRPr="00E66FFD">
        <w:rPr>
          <w:rFonts w:ascii="Times New Roman" w:hAnsi="Times New Roman"/>
          <w:color w:val="000000"/>
          <w:sz w:val="24"/>
          <w:szCs w:val="24"/>
        </w:rPr>
        <w:t xml:space="preserve"> поощрение оправдано во многих воспитательных ситуациях, поэтому воспитатель должен уметь им пользоваться разносторонне и гибко;</w:t>
      </w:r>
    </w:p>
    <w:p w:rsidR="00325F08" w:rsidRPr="00E66FFD" w:rsidRDefault="00325F08" w:rsidP="00325F08">
      <w:pPr>
        <w:widowControl w:val="0"/>
        <w:numPr>
          <w:ilvl w:val="0"/>
          <w:numId w:val="25"/>
        </w:numPr>
        <w:tabs>
          <w:tab w:val="left" w:pos="1134"/>
        </w:tabs>
        <w:spacing w:after="0" w:line="240" w:lineRule="auto"/>
        <w:ind w:firstLine="680"/>
        <w:contextualSpacing/>
        <w:jc w:val="both"/>
        <w:rPr>
          <w:rFonts w:ascii="Times New Roman" w:hAnsi="Times New Roman"/>
          <w:color w:val="000000"/>
          <w:sz w:val="24"/>
          <w:szCs w:val="24"/>
        </w:rPr>
      </w:pPr>
      <w:r w:rsidRPr="00E66FFD">
        <w:rPr>
          <w:rFonts w:ascii="Times New Roman" w:hAnsi="Times New Roman"/>
          <w:color w:val="000000"/>
          <w:sz w:val="24"/>
          <w:szCs w:val="24"/>
        </w:rPr>
        <w:t xml:space="preserve"> поощрение отдельного спортсмена должно быть понято и поддержано коллективом;</w:t>
      </w:r>
    </w:p>
    <w:p w:rsidR="00325F08" w:rsidRPr="00E66FFD" w:rsidRDefault="00325F08" w:rsidP="00325F08">
      <w:pPr>
        <w:widowControl w:val="0"/>
        <w:numPr>
          <w:ilvl w:val="0"/>
          <w:numId w:val="25"/>
        </w:numPr>
        <w:tabs>
          <w:tab w:val="left" w:pos="1134"/>
        </w:tabs>
        <w:spacing w:after="0" w:line="240" w:lineRule="auto"/>
        <w:ind w:firstLine="680"/>
        <w:contextualSpacing/>
        <w:jc w:val="both"/>
        <w:rPr>
          <w:rFonts w:ascii="Times New Roman" w:hAnsi="Times New Roman"/>
          <w:color w:val="000000"/>
          <w:sz w:val="24"/>
          <w:szCs w:val="24"/>
        </w:rPr>
      </w:pPr>
      <w:r w:rsidRPr="00E66FFD">
        <w:rPr>
          <w:rFonts w:ascii="Times New Roman" w:hAnsi="Times New Roman"/>
          <w:color w:val="000000"/>
          <w:sz w:val="24"/>
          <w:szCs w:val="24"/>
        </w:rPr>
        <w:t xml:space="preserve"> наказанный спортсмен или коллектив должен ясно понимать причину порицания;</w:t>
      </w:r>
    </w:p>
    <w:p w:rsidR="00325F08" w:rsidRPr="00E66FFD" w:rsidRDefault="00325F08" w:rsidP="00325F08">
      <w:pPr>
        <w:widowControl w:val="0"/>
        <w:numPr>
          <w:ilvl w:val="0"/>
          <w:numId w:val="25"/>
        </w:numPr>
        <w:tabs>
          <w:tab w:val="left" w:pos="1134"/>
        </w:tabs>
        <w:spacing w:after="0" w:line="240" w:lineRule="auto"/>
        <w:ind w:firstLine="680"/>
        <w:contextualSpacing/>
        <w:jc w:val="both"/>
        <w:rPr>
          <w:rFonts w:ascii="Times New Roman" w:hAnsi="Times New Roman"/>
          <w:color w:val="000000"/>
          <w:sz w:val="24"/>
          <w:szCs w:val="24"/>
        </w:rPr>
      </w:pPr>
      <w:r w:rsidRPr="00E66FFD">
        <w:rPr>
          <w:rFonts w:ascii="Times New Roman" w:hAnsi="Times New Roman"/>
          <w:color w:val="000000"/>
          <w:sz w:val="24"/>
          <w:szCs w:val="24"/>
        </w:rPr>
        <w:t xml:space="preserve"> санкции должны устранять возникший конфликт и не вызывать возникновения новых (конкретный вид санкций при этом не так уж важен, гораздо большее значение имеет то, чтобы спортсмен усмотрел их правильность и чтобы у коллектива было такое же суждение);</w:t>
      </w:r>
    </w:p>
    <w:p w:rsidR="00325F08" w:rsidRPr="00E66FFD" w:rsidRDefault="00325F08" w:rsidP="00325F08">
      <w:pPr>
        <w:widowControl w:val="0"/>
        <w:numPr>
          <w:ilvl w:val="0"/>
          <w:numId w:val="25"/>
        </w:numPr>
        <w:tabs>
          <w:tab w:val="left" w:pos="1134"/>
        </w:tabs>
        <w:spacing w:after="0" w:line="240" w:lineRule="auto"/>
        <w:ind w:firstLine="680"/>
        <w:contextualSpacing/>
        <w:jc w:val="both"/>
        <w:rPr>
          <w:rFonts w:ascii="Times New Roman" w:hAnsi="Times New Roman"/>
          <w:color w:val="000000"/>
          <w:sz w:val="24"/>
          <w:szCs w:val="24"/>
        </w:rPr>
      </w:pPr>
      <w:r w:rsidRPr="00E66FFD">
        <w:rPr>
          <w:rFonts w:ascii="Times New Roman" w:hAnsi="Times New Roman"/>
          <w:color w:val="000000"/>
          <w:sz w:val="24"/>
          <w:szCs w:val="24"/>
        </w:rPr>
        <w:t xml:space="preserve"> санкции должны привести спортсмена к самокритичной оценке своей установки и поведения;</w:t>
      </w:r>
    </w:p>
    <w:p w:rsidR="00325F08" w:rsidRPr="00E66FFD" w:rsidRDefault="00325F08" w:rsidP="00325F08">
      <w:pPr>
        <w:widowControl w:val="0"/>
        <w:numPr>
          <w:ilvl w:val="0"/>
          <w:numId w:val="25"/>
        </w:numPr>
        <w:tabs>
          <w:tab w:val="left" w:pos="1134"/>
        </w:tabs>
        <w:spacing w:after="0" w:line="240" w:lineRule="auto"/>
        <w:ind w:firstLine="680"/>
        <w:contextualSpacing/>
        <w:jc w:val="both"/>
        <w:rPr>
          <w:rFonts w:ascii="Times New Roman" w:hAnsi="Times New Roman"/>
          <w:color w:val="000000"/>
          <w:sz w:val="24"/>
          <w:szCs w:val="24"/>
        </w:rPr>
      </w:pPr>
      <w:r w:rsidRPr="00E66FFD">
        <w:rPr>
          <w:rFonts w:ascii="Times New Roman" w:hAnsi="Times New Roman"/>
          <w:color w:val="000000"/>
          <w:sz w:val="24"/>
          <w:szCs w:val="24"/>
        </w:rPr>
        <w:t xml:space="preserve"> санкции должны соответствовать уровню развития личности.</w:t>
      </w:r>
    </w:p>
    <w:p w:rsidR="00325F08" w:rsidRPr="00E66FFD" w:rsidRDefault="00325F08" w:rsidP="00325F08">
      <w:pPr>
        <w:widowControl w:val="0"/>
        <w:spacing w:after="0" w:line="240" w:lineRule="auto"/>
        <w:ind w:firstLine="680"/>
        <w:contextualSpacing/>
        <w:jc w:val="both"/>
        <w:rPr>
          <w:rFonts w:ascii="Times New Roman" w:hAnsi="Times New Roman"/>
          <w:color w:val="000000"/>
          <w:sz w:val="24"/>
          <w:szCs w:val="24"/>
        </w:rPr>
      </w:pPr>
      <w:r w:rsidRPr="00E66FFD">
        <w:rPr>
          <w:rFonts w:ascii="Times New Roman" w:hAnsi="Times New Roman"/>
          <w:color w:val="000000"/>
          <w:sz w:val="24"/>
          <w:szCs w:val="24"/>
        </w:rPr>
        <w:t>Методы убеждения нацелены на изменения в сознании. В результате использования данных методов спортсмен должен действовать, руководствуясь знанием и благоразумием. Он должен быть убежден в необходимости и правильности своих установок и форм поведения в свете общественных требований.</w:t>
      </w:r>
    </w:p>
    <w:p w:rsidR="00325F08" w:rsidRPr="00E66FFD" w:rsidRDefault="00325F08" w:rsidP="00325F08">
      <w:pPr>
        <w:widowControl w:val="0"/>
        <w:spacing w:after="0" w:line="240" w:lineRule="auto"/>
        <w:ind w:firstLine="680"/>
        <w:contextualSpacing/>
        <w:jc w:val="both"/>
        <w:rPr>
          <w:rFonts w:ascii="Times New Roman" w:hAnsi="Times New Roman"/>
          <w:color w:val="000000"/>
          <w:sz w:val="24"/>
          <w:szCs w:val="24"/>
        </w:rPr>
      </w:pPr>
      <w:r w:rsidRPr="00E66FFD">
        <w:rPr>
          <w:rFonts w:ascii="Times New Roman" w:hAnsi="Times New Roman"/>
          <w:color w:val="000000"/>
          <w:sz w:val="24"/>
          <w:szCs w:val="24"/>
        </w:rPr>
        <w:t xml:space="preserve">Отсюда ясно, что в этой группе воспитательных методов доминирующее место </w:t>
      </w:r>
      <w:r w:rsidRPr="00E66FFD">
        <w:rPr>
          <w:rFonts w:ascii="Times New Roman" w:hAnsi="Times New Roman"/>
          <w:color w:val="000000"/>
          <w:sz w:val="24"/>
          <w:szCs w:val="24"/>
        </w:rPr>
        <w:lastRenderedPageBreak/>
        <w:t>принадлежит сообщению и усвоению важного в воспитательном отношении образовательного материала. В единстве с развитием способностей и навыков, а также с накоплением социального опыта спортсмен приобретает такие познания, которые образуют основу стойких общественных убеждений и установок.</w:t>
      </w:r>
    </w:p>
    <w:p w:rsidR="00325F08" w:rsidRPr="00E66FFD" w:rsidRDefault="00325F08" w:rsidP="00325F08">
      <w:pPr>
        <w:widowControl w:val="0"/>
        <w:spacing w:after="0" w:line="240" w:lineRule="auto"/>
        <w:ind w:firstLine="680"/>
        <w:contextualSpacing/>
        <w:jc w:val="both"/>
        <w:rPr>
          <w:rFonts w:ascii="Times New Roman" w:hAnsi="Times New Roman"/>
          <w:color w:val="000000"/>
          <w:sz w:val="24"/>
          <w:szCs w:val="24"/>
        </w:rPr>
      </w:pPr>
      <w:r w:rsidRPr="00E66FFD">
        <w:rPr>
          <w:rFonts w:ascii="Times New Roman" w:hAnsi="Times New Roman"/>
          <w:color w:val="000000"/>
          <w:sz w:val="24"/>
          <w:szCs w:val="24"/>
        </w:rPr>
        <w:t xml:space="preserve">В спорте используют различные методические формы убеждения. Одна из них - </w:t>
      </w:r>
      <w:r w:rsidRPr="00E66FFD">
        <w:rPr>
          <w:rFonts w:ascii="Times New Roman" w:hAnsi="Times New Roman"/>
          <w:i/>
          <w:iCs/>
          <w:color w:val="000000"/>
          <w:sz w:val="24"/>
          <w:szCs w:val="24"/>
        </w:rPr>
        <w:t>беседа</w:t>
      </w:r>
      <w:r w:rsidRPr="00E66FFD">
        <w:rPr>
          <w:rFonts w:ascii="Times New Roman" w:hAnsi="Times New Roman"/>
          <w:color w:val="000000"/>
          <w:sz w:val="24"/>
          <w:szCs w:val="24"/>
        </w:rPr>
        <w:t xml:space="preserve"> со спортсменом. Беседы следует тщательно планировать и проводить целенаправленно. Их содержание определяется проблемами воспитания и намерениями воспитателя.</w:t>
      </w:r>
    </w:p>
    <w:p w:rsidR="00325F08" w:rsidRPr="00E66FFD" w:rsidRDefault="00325F08" w:rsidP="00325F08">
      <w:pPr>
        <w:widowControl w:val="0"/>
        <w:spacing w:after="0" w:line="240" w:lineRule="auto"/>
        <w:ind w:firstLine="680"/>
        <w:contextualSpacing/>
        <w:jc w:val="both"/>
        <w:rPr>
          <w:rFonts w:ascii="Times New Roman" w:hAnsi="Times New Roman"/>
          <w:color w:val="000000"/>
          <w:sz w:val="24"/>
          <w:szCs w:val="24"/>
        </w:rPr>
      </w:pPr>
      <w:r w:rsidRPr="00E66FFD">
        <w:rPr>
          <w:rFonts w:ascii="Times New Roman" w:hAnsi="Times New Roman"/>
          <w:color w:val="000000"/>
          <w:sz w:val="24"/>
          <w:szCs w:val="24"/>
        </w:rPr>
        <w:t xml:space="preserve">Беседы </w:t>
      </w:r>
      <w:proofErr w:type="gramStart"/>
      <w:r w:rsidRPr="00E66FFD">
        <w:rPr>
          <w:rFonts w:ascii="Times New Roman" w:hAnsi="Times New Roman"/>
          <w:color w:val="000000"/>
          <w:sz w:val="24"/>
          <w:szCs w:val="24"/>
        </w:rPr>
        <w:t>апеллируют</w:t>
      </w:r>
      <w:proofErr w:type="gramEnd"/>
      <w:r w:rsidRPr="00E66FFD">
        <w:rPr>
          <w:rFonts w:ascii="Times New Roman" w:hAnsi="Times New Roman"/>
          <w:color w:val="000000"/>
          <w:sz w:val="24"/>
          <w:szCs w:val="24"/>
        </w:rPr>
        <w:t xml:space="preserve"> прежде всего к сознанию и морали воспитуемого. Они должны содействовать активизации его сознания, чувств, воли и поведения.</w:t>
      </w:r>
    </w:p>
    <w:p w:rsidR="00325F08" w:rsidRPr="00E66FFD" w:rsidRDefault="00325F08" w:rsidP="00325F08">
      <w:pPr>
        <w:widowControl w:val="0"/>
        <w:spacing w:after="0" w:line="240" w:lineRule="auto"/>
        <w:ind w:firstLine="680"/>
        <w:contextualSpacing/>
        <w:jc w:val="both"/>
        <w:rPr>
          <w:rFonts w:ascii="Times New Roman" w:hAnsi="Times New Roman"/>
          <w:color w:val="000000"/>
          <w:sz w:val="24"/>
          <w:szCs w:val="24"/>
        </w:rPr>
      </w:pPr>
      <w:r w:rsidRPr="00E66FFD">
        <w:rPr>
          <w:rFonts w:ascii="Times New Roman" w:hAnsi="Times New Roman"/>
          <w:color w:val="000000"/>
          <w:sz w:val="24"/>
          <w:szCs w:val="24"/>
        </w:rPr>
        <w:t>Ведущий беседу должен принимать во внимание:</w:t>
      </w:r>
    </w:p>
    <w:p w:rsidR="00325F08" w:rsidRPr="00E66FFD" w:rsidRDefault="00325F08" w:rsidP="00325F08">
      <w:pPr>
        <w:widowControl w:val="0"/>
        <w:numPr>
          <w:ilvl w:val="0"/>
          <w:numId w:val="25"/>
        </w:numPr>
        <w:tabs>
          <w:tab w:val="left" w:pos="1134"/>
        </w:tabs>
        <w:spacing w:after="0" w:line="240" w:lineRule="auto"/>
        <w:ind w:firstLine="680"/>
        <w:contextualSpacing/>
        <w:jc w:val="both"/>
        <w:rPr>
          <w:rFonts w:ascii="Times New Roman" w:hAnsi="Times New Roman"/>
          <w:color w:val="000000"/>
          <w:sz w:val="24"/>
          <w:szCs w:val="24"/>
        </w:rPr>
      </w:pPr>
      <w:r w:rsidRPr="00E66FFD">
        <w:rPr>
          <w:rFonts w:ascii="Times New Roman" w:hAnsi="Times New Roman"/>
          <w:color w:val="000000"/>
          <w:sz w:val="24"/>
          <w:szCs w:val="24"/>
        </w:rPr>
        <w:t xml:space="preserve"> соответствие содержания беседы воспитательной задаче;</w:t>
      </w:r>
    </w:p>
    <w:p w:rsidR="00325F08" w:rsidRPr="00E66FFD" w:rsidRDefault="00325F08" w:rsidP="00325F08">
      <w:pPr>
        <w:widowControl w:val="0"/>
        <w:numPr>
          <w:ilvl w:val="0"/>
          <w:numId w:val="25"/>
        </w:numPr>
        <w:tabs>
          <w:tab w:val="left" w:pos="1134"/>
        </w:tabs>
        <w:spacing w:after="0" w:line="240" w:lineRule="auto"/>
        <w:ind w:firstLine="680"/>
        <w:contextualSpacing/>
        <w:jc w:val="both"/>
        <w:rPr>
          <w:rFonts w:ascii="Times New Roman" w:hAnsi="Times New Roman"/>
          <w:color w:val="000000"/>
          <w:sz w:val="24"/>
          <w:szCs w:val="24"/>
        </w:rPr>
      </w:pPr>
      <w:r w:rsidRPr="00E66FFD">
        <w:rPr>
          <w:rFonts w:ascii="Times New Roman" w:hAnsi="Times New Roman"/>
          <w:color w:val="000000"/>
          <w:sz w:val="24"/>
          <w:szCs w:val="24"/>
        </w:rPr>
        <w:t xml:space="preserve"> характер беседы в конкретной воспитательной ситуации (внезапно возникшая в связи с воспитательным конфликтом или заблаговременно запланированная беседа), состав и количество участников беседы;</w:t>
      </w:r>
    </w:p>
    <w:p w:rsidR="00325F08" w:rsidRPr="00E66FFD" w:rsidRDefault="00325F08" w:rsidP="00325F08">
      <w:pPr>
        <w:widowControl w:val="0"/>
        <w:numPr>
          <w:ilvl w:val="0"/>
          <w:numId w:val="25"/>
        </w:numPr>
        <w:tabs>
          <w:tab w:val="left" w:pos="1134"/>
        </w:tabs>
        <w:spacing w:after="0" w:line="240" w:lineRule="auto"/>
        <w:ind w:firstLine="680"/>
        <w:contextualSpacing/>
        <w:jc w:val="both"/>
        <w:rPr>
          <w:rFonts w:ascii="Times New Roman" w:hAnsi="Times New Roman"/>
          <w:color w:val="000000"/>
          <w:sz w:val="24"/>
          <w:szCs w:val="24"/>
        </w:rPr>
      </w:pPr>
      <w:r w:rsidRPr="00E66FFD">
        <w:rPr>
          <w:rFonts w:ascii="Times New Roman" w:hAnsi="Times New Roman"/>
          <w:color w:val="000000"/>
          <w:sz w:val="24"/>
          <w:szCs w:val="24"/>
        </w:rPr>
        <w:t xml:space="preserve"> тему беседы (ограничение рамок беседы заданной темой или обсуждение более широкого круга вопросов);</w:t>
      </w:r>
    </w:p>
    <w:p w:rsidR="00325F08" w:rsidRPr="00E66FFD" w:rsidRDefault="00325F08" w:rsidP="00325F08">
      <w:pPr>
        <w:widowControl w:val="0"/>
        <w:numPr>
          <w:ilvl w:val="0"/>
          <w:numId w:val="25"/>
        </w:numPr>
        <w:tabs>
          <w:tab w:val="left" w:pos="1134"/>
        </w:tabs>
        <w:spacing w:after="0" w:line="240" w:lineRule="auto"/>
        <w:ind w:firstLine="680"/>
        <w:contextualSpacing/>
        <w:jc w:val="both"/>
        <w:rPr>
          <w:rFonts w:ascii="Times New Roman" w:hAnsi="Times New Roman"/>
          <w:color w:val="000000"/>
          <w:sz w:val="24"/>
          <w:szCs w:val="24"/>
        </w:rPr>
      </w:pPr>
      <w:r w:rsidRPr="00E66FFD">
        <w:rPr>
          <w:rFonts w:ascii="Times New Roman" w:hAnsi="Times New Roman"/>
          <w:color w:val="000000"/>
          <w:sz w:val="24"/>
          <w:szCs w:val="24"/>
        </w:rPr>
        <w:t xml:space="preserve"> активное участие спортсмена в беседе.</w:t>
      </w:r>
    </w:p>
    <w:p w:rsidR="00325F08" w:rsidRPr="00E66FFD" w:rsidRDefault="00325F08" w:rsidP="00325F08">
      <w:pPr>
        <w:widowControl w:val="0"/>
        <w:spacing w:after="0" w:line="240" w:lineRule="auto"/>
        <w:ind w:firstLine="680"/>
        <w:contextualSpacing/>
        <w:jc w:val="both"/>
        <w:rPr>
          <w:rFonts w:ascii="Times New Roman" w:hAnsi="Times New Roman"/>
          <w:color w:val="000000"/>
          <w:sz w:val="24"/>
          <w:szCs w:val="24"/>
        </w:rPr>
      </w:pPr>
      <w:r w:rsidRPr="00E66FFD">
        <w:rPr>
          <w:rFonts w:ascii="Times New Roman" w:hAnsi="Times New Roman"/>
          <w:color w:val="000000"/>
          <w:sz w:val="24"/>
          <w:szCs w:val="24"/>
        </w:rPr>
        <w:t xml:space="preserve">Тесно связана с беседой </w:t>
      </w:r>
      <w:r w:rsidRPr="00E66FFD">
        <w:rPr>
          <w:rFonts w:ascii="Times New Roman" w:hAnsi="Times New Roman"/>
          <w:i/>
          <w:iCs/>
          <w:color w:val="000000"/>
          <w:sz w:val="24"/>
          <w:szCs w:val="24"/>
        </w:rPr>
        <w:t>дискуссия</w:t>
      </w:r>
      <w:r w:rsidRPr="00E66FFD">
        <w:rPr>
          <w:rFonts w:ascii="Times New Roman" w:hAnsi="Times New Roman"/>
          <w:color w:val="000000"/>
          <w:sz w:val="24"/>
          <w:szCs w:val="24"/>
        </w:rPr>
        <w:t xml:space="preserve"> в коллективе, которая может служить эффективной методической формой развития убеждений спортсменов. Дискуссия дает широкие возможности организации воспитательного влияния коллектива, проверки (путем столкновения мнений) индивидуальных точек зрения, коррекции и упрочения их. Воспитатель, направляя дискуссию, руководя ею, должен как можно больше вовлекать в нее самих спортсменов. Методы приучения не следует противопоставлять методам убеждения. Они многопланово связаны между собой. Ошибкой будет стремиться </w:t>
      </w:r>
      <w:proofErr w:type="gramStart"/>
      <w:r w:rsidRPr="00E66FFD">
        <w:rPr>
          <w:rFonts w:ascii="Times New Roman" w:hAnsi="Times New Roman"/>
          <w:color w:val="000000"/>
          <w:sz w:val="24"/>
          <w:szCs w:val="24"/>
        </w:rPr>
        <w:t>изолированно</w:t>
      </w:r>
      <w:proofErr w:type="gramEnd"/>
      <w:r w:rsidRPr="00E66FFD">
        <w:rPr>
          <w:rFonts w:ascii="Times New Roman" w:hAnsi="Times New Roman"/>
          <w:color w:val="000000"/>
          <w:sz w:val="24"/>
          <w:szCs w:val="24"/>
        </w:rPr>
        <w:t xml:space="preserve"> развивать привычки, которые не имели бы отношения к сознанию спортсмена. С</w:t>
      </w:r>
      <w:r w:rsidRPr="004609F5">
        <w:rPr>
          <w:rFonts w:ascii="Times New Roman" w:hAnsi="Times New Roman"/>
          <w:color w:val="000000"/>
          <w:sz w:val="28"/>
          <w:szCs w:val="28"/>
        </w:rPr>
        <w:t xml:space="preserve"> </w:t>
      </w:r>
      <w:r w:rsidRPr="00E66FFD">
        <w:rPr>
          <w:rFonts w:ascii="Times New Roman" w:hAnsi="Times New Roman"/>
          <w:color w:val="000000"/>
          <w:sz w:val="24"/>
          <w:szCs w:val="24"/>
        </w:rPr>
        <w:t xml:space="preserve">другой стороны, решая проблемы поведения, не обязательно каждый раз обращаться к сознанию. Все мы стремимся к тому, чтобы необходимость соблюдать основные правила человеческого общежития стала привычкой каждого члена общества. Поэтому в центре методов приучения находится </w:t>
      </w:r>
      <w:r w:rsidRPr="00E66FFD">
        <w:rPr>
          <w:rFonts w:ascii="Times New Roman" w:hAnsi="Times New Roman"/>
          <w:i/>
          <w:iCs/>
          <w:color w:val="000000"/>
          <w:sz w:val="24"/>
          <w:szCs w:val="24"/>
        </w:rPr>
        <w:t xml:space="preserve">соблюдение заданных норм и правил, </w:t>
      </w:r>
      <w:r w:rsidRPr="00E66FFD">
        <w:rPr>
          <w:rFonts w:ascii="Times New Roman" w:hAnsi="Times New Roman"/>
          <w:color w:val="000000"/>
          <w:sz w:val="24"/>
          <w:szCs w:val="24"/>
        </w:rPr>
        <w:t>выражающих социально обязательные требования. Они весьма многообразны, но наиболее концентрированно проявляются в сознательной дисциплине и подчиненном интересам коллектива поведении. Так, например, требование тренера в процессе тренировки не может быть предметом обсуждения, спора. Нормой поведения спортсмена является выполнение этого требования с внутренней готовностью и полным напряжением сил. Свои мнения и предложения о лучшем решении тренировочных задач спортсмен может сообщить до или после тренировки. В этом случае его творческий вклад уместен. То же надо сказать и о коллективе. Нормы коллектива предполагают, что каждый член коллектива будет укреплять его престиж, уважать других членов коллектива, помогать каждому и корректно вести себя. Тренер не должен постоянно объяснять и обосновывать то, что должно стать привычкой, воспринимаемой и признаваемой как необходимость и общее благо.</w:t>
      </w:r>
    </w:p>
    <w:p w:rsidR="00325F08" w:rsidRPr="00E66FFD" w:rsidRDefault="00325F08" w:rsidP="00325F08">
      <w:pPr>
        <w:widowControl w:val="0"/>
        <w:spacing w:after="0" w:line="240" w:lineRule="auto"/>
        <w:ind w:firstLine="680"/>
        <w:jc w:val="both"/>
        <w:rPr>
          <w:rFonts w:ascii="Times New Roman" w:hAnsi="Times New Roman"/>
          <w:color w:val="000000"/>
          <w:sz w:val="24"/>
          <w:szCs w:val="24"/>
        </w:rPr>
      </w:pPr>
      <w:r w:rsidRPr="00E66FFD">
        <w:rPr>
          <w:rFonts w:ascii="Times New Roman" w:hAnsi="Times New Roman"/>
          <w:color w:val="000000"/>
          <w:sz w:val="24"/>
          <w:szCs w:val="24"/>
        </w:rPr>
        <w:t xml:space="preserve">Следующий метод - </w:t>
      </w:r>
      <w:r w:rsidRPr="00E66FFD">
        <w:rPr>
          <w:rFonts w:ascii="Times New Roman" w:hAnsi="Times New Roman"/>
          <w:i/>
          <w:iCs/>
          <w:color w:val="000000"/>
          <w:sz w:val="24"/>
          <w:szCs w:val="24"/>
        </w:rPr>
        <w:t>поручения.</w:t>
      </w:r>
      <w:r w:rsidRPr="00E66FFD">
        <w:rPr>
          <w:rFonts w:ascii="Times New Roman" w:hAnsi="Times New Roman"/>
          <w:color w:val="000000"/>
          <w:sz w:val="24"/>
          <w:szCs w:val="24"/>
        </w:rPr>
        <w:t xml:space="preserve"> Тренер может дать спортсмену срочные и долговременные задания, которые относятся как к процессу тренировки, так и к </w:t>
      </w:r>
      <w:proofErr w:type="spellStart"/>
      <w:r w:rsidRPr="00E66FFD">
        <w:rPr>
          <w:rFonts w:ascii="Times New Roman" w:hAnsi="Times New Roman"/>
          <w:color w:val="000000"/>
          <w:sz w:val="24"/>
          <w:szCs w:val="24"/>
        </w:rPr>
        <w:t>нетренировочной</w:t>
      </w:r>
      <w:proofErr w:type="spellEnd"/>
      <w:r w:rsidRPr="00E66FFD">
        <w:rPr>
          <w:rFonts w:ascii="Times New Roman" w:hAnsi="Times New Roman"/>
          <w:color w:val="000000"/>
          <w:sz w:val="24"/>
          <w:szCs w:val="24"/>
        </w:rPr>
        <w:t xml:space="preserve"> деятельности. Но поручения всегда должны быть такими, чтобы результат выполнения поддавался проверке. Спортсмен обязательно должен отчитаться, как и в какой мере, он выполнил поручение. В ходе воспитания каждый спортсмен должен приучиться выполнять поручения своих педагогов и коллектива как нечто само собой разумеющееся.</w:t>
      </w:r>
    </w:p>
    <w:p w:rsidR="00325F08" w:rsidRPr="00E66FFD" w:rsidRDefault="00325F08" w:rsidP="00325F08">
      <w:pPr>
        <w:widowControl w:val="0"/>
        <w:spacing w:after="0" w:line="240" w:lineRule="auto"/>
        <w:ind w:firstLine="680"/>
        <w:jc w:val="both"/>
        <w:rPr>
          <w:rFonts w:ascii="Times New Roman" w:hAnsi="Times New Roman"/>
          <w:color w:val="000000"/>
          <w:sz w:val="24"/>
          <w:szCs w:val="24"/>
        </w:rPr>
      </w:pPr>
      <w:r w:rsidRPr="00E66FFD">
        <w:rPr>
          <w:rFonts w:ascii="Times New Roman" w:hAnsi="Times New Roman"/>
          <w:color w:val="000000"/>
          <w:sz w:val="24"/>
          <w:szCs w:val="24"/>
        </w:rPr>
        <w:t xml:space="preserve">Успешность применения методов убеждения и приучения наряду с уже охарактеризованными условиями решающим образом зависит от влияния личного примера тренера, степени выраженности его убеждений, моральных качеств, психических </w:t>
      </w:r>
      <w:r w:rsidRPr="00E66FFD">
        <w:rPr>
          <w:rFonts w:ascii="Times New Roman" w:hAnsi="Times New Roman"/>
          <w:color w:val="000000"/>
          <w:sz w:val="24"/>
          <w:szCs w:val="24"/>
        </w:rPr>
        <w:lastRenderedPageBreak/>
        <w:t>свойств и привычек. Целеустремленное руководство педагогическим процессом нельзя осуществлять изолированными отдельными мероприятиями. Подлинный успех дает лишь единство действий тренера и спортсменов, единство воспитания и самовоспитания. При этом воздействие личного примера, индивидуальности тренера необходимо рассматривать как органический элемент всей совокупности педагогических условий.</w:t>
      </w:r>
    </w:p>
    <w:p w:rsidR="00325F08" w:rsidRPr="00E66FFD" w:rsidRDefault="00325F08" w:rsidP="00325F08">
      <w:pPr>
        <w:widowControl w:val="0"/>
        <w:spacing w:after="0" w:line="240" w:lineRule="auto"/>
        <w:ind w:firstLine="680"/>
        <w:jc w:val="both"/>
        <w:rPr>
          <w:rFonts w:ascii="Times New Roman" w:hAnsi="Times New Roman"/>
          <w:color w:val="000000"/>
          <w:sz w:val="24"/>
          <w:szCs w:val="24"/>
        </w:rPr>
      </w:pPr>
      <w:r w:rsidRPr="00E66FFD">
        <w:rPr>
          <w:rFonts w:ascii="Times New Roman" w:hAnsi="Times New Roman"/>
          <w:color w:val="000000"/>
          <w:sz w:val="24"/>
          <w:szCs w:val="24"/>
        </w:rPr>
        <w:t>Сила личного примера тренера определяется тем, насколько последовательно он демонстрирует верность принципам и нормам морали, нравственную чистоту и действенность воли.</w:t>
      </w:r>
    </w:p>
    <w:p w:rsidR="00325F08" w:rsidRPr="00E66FFD" w:rsidRDefault="00325F08" w:rsidP="00325F08">
      <w:pPr>
        <w:widowControl w:val="0"/>
        <w:spacing w:after="0" w:line="240" w:lineRule="auto"/>
        <w:ind w:firstLine="680"/>
        <w:jc w:val="both"/>
        <w:rPr>
          <w:rFonts w:ascii="Times New Roman" w:hAnsi="Times New Roman"/>
          <w:color w:val="000000"/>
          <w:sz w:val="24"/>
          <w:szCs w:val="24"/>
        </w:rPr>
      </w:pPr>
      <w:r w:rsidRPr="00E66FFD">
        <w:rPr>
          <w:rFonts w:ascii="Times New Roman" w:hAnsi="Times New Roman"/>
          <w:color w:val="000000"/>
          <w:sz w:val="24"/>
          <w:szCs w:val="24"/>
        </w:rPr>
        <w:t>Спортсмен должен быть убежден, что тренер справедлив, предъявляет высокие требования к самому себе и всегда стремится к совершенствованию собственных познаний, моральных качеств, опыта и профессионального мастерства.</w:t>
      </w:r>
    </w:p>
    <w:p w:rsidR="00325F08" w:rsidRPr="00E66FFD" w:rsidRDefault="00325F08" w:rsidP="00325F08">
      <w:pPr>
        <w:spacing w:line="240" w:lineRule="auto"/>
        <w:rPr>
          <w:rFonts w:ascii="Times New Roman" w:hAnsi="Times New Roman"/>
          <w:b/>
          <w:sz w:val="24"/>
          <w:szCs w:val="24"/>
        </w:rPr>
      </w:pPr>
      <w:r w:rsidRPr="00E66FFD">
        <w:rPr>
          <w:rFonts w:ascii="Times New Roman" w:hAnsi="Times New Roman"/>
          <w:color w:val="000000"/>
          <w:sz w:val="24"/>
          <w:szCs w:val="24"/>
        </w:rPr>
        <w:t xml:space="preserve">Весьма важные черты личности и поведения тренера - скромность и простота, требовательность и чуткость, уравновешенность и </w:t>
      </w:r>
      <w:proofErr w:type="gramStart"/>
      <w:r w:rsidRPr="00E66FFD">
        <w:rPr>
          <w:rFonts w:ascii="Times New Roman" w:hAnsi="Times New Roman"/>
          <w:color w:val="000000"/>
          <w:sz w:val="24"/>
          <w:szCs w:val="24"/>
        </w:rPr>
        <w:t>жизнеутверждающий</w:t>
      </w:r>
      <w:proofErr w:type="gramEnd"/>
    </w:p>
    <w:p w:rsidR="00325F08" w:rsidRPr="00E66FFD" w:rsidRDefault="00325F08" w:rsidP="00325F08">
      <w:pPr>
        <w:pStyle w:val="a5"/>
        <w:rPr>
          <w:rFonts w:ascii="Times New Roman" w:hAnsi="Times New Roman"/>
          <w:b/>
          <w:sz w:val="24"/>
          <w:szCs w:val="24"/>
        </w:rPr>
      </w:pPr>
      <w:r w:rsidRPr="00E66FFD">
        <w:rPr>
          <w:rFonts w:ascii="Times New Roman" w:hAnsi="Times New Roman"/>
          <w:b/>
          <w:sz w:val="24"/>
          <w:szCs w:val="24"/>
        </w:rPr>
        <w:t>5.7. Восстановительные мероприятия</w:t>
      </w:r>
    </w:p>
    <w:p w:rsidR="00325F08" w:rsidRPr="00E66FFD" w:rsidRDefault="00325F08" w:rsidP="00325F08">
      <w:pPr>
        <w:pStyle w:val="a5"/>
        <w:ind w:firstLine="708"/>
        <w:rPr>
          <w:rFonts w:ascii="Times New Roman" w:hAnsi="Times New Roman"/>
          <w:sz w:val="24"/>
          <w:szCs w:val="24"/>
        </w:rPr>
      </w:pPr>
      <w:r w:rsidRPr="00E66FFD">
        <w:rPr>
          <w:rFonts w:ascii="Times New Roman" w:hAnsi="Times New Roman"/>
          <w:sz w:val="24"/>
          <w:szCs w:val="24"/>
        </w:rPr>
        <w:t>Восстановительные мероприятия делятся на четыре группы средств; педагогические, психические, гигиенические и медико-биологические.</w:t>
      </w:r>
    </w:p>
    <w:p w:rsidR="00325F08" w:rsidRPr="00E66FFD" w:rsidRDefault="00325F08" w:rsidP="00325F08">
      <w:pPr>
        <w:pStyle w:val="a5"/>
        <w:ind w:firstLine="708"/>
        <w:rPr>
          <w:rFonts w:ascii="Times New Roman" w:hAnsi="Times New Roman"/>
          <w:sz w:val="24"/>
          <w:szCs w:val="24"/>
        </w:rPr>
      </w:pPr>
      <w:r w:rsidRPr="00E66FFD">
        <w:rPr>
          <w:rFonts w:ascii="Times New Roman" w:hAnsi="Times New Roman"/>
          <w:sz w:val="24"/>
          <w:szCs w:val="24"/>
        </w:rPr>
        <w:t>Педагогические средства являются основными, так как при рациональном построении тренировки остальные средства восстановления оказываются неэффективными. Педагогические средства предусматривают оптимальное построение одного тренировочного занятия, способствующее стимуляции восстановительных процессов, и рациональное построение тренировок в микроцикле и на отдельных этапах тренировочного цикла.</w:t>
      </w:r>
    </w:p>
    <w:p w:rsidR="00325F08" w:rsidRPr="00E66FFD" w:rsidRDefault="00325F08" w:rsidP="00325F08">
      <w:pPr>
        <w:pStyle w:val="a5"/>
        <w:ind w:firstLine="708"/>
        <w:rPr>
          <w:rFonts w:ascii="Times New Roman" w:hAnsi="Times New Roman"/>
          <w:sz w:val="24"/>
          <w:szCs w:val="24"/>
        </w:rPr>
      </w:pPr>
      <w:r w:rsidRPr="00E66FFD">
        <w:rPr>
          <w:rFonts w:ascii="Times New Roman" w:hAnsi="Times New Roman"/>
          <w:sz w:val="24"/>
          <w:szCs w:val="24"/>
        </w:rPr>
        <w:t>Гигиенические средства восстановления детально разработаны. Это требования к режиму дня, труда, учебных занятий, отдыха, питания. Необходимо обязательное соблюдение гигиенических требований к местам занятий, бытовым помещениям, инвентарю.</w:t>
      </w:r>
    </w:p>
    <w:p w:rsidR="00325F08" w:rsidRPr="00E66FFD" w:rsidRDefault="00325F08" w:rsidP="00325F08">
      <w:pPr>
        <w:pStyle w:val="a5"/>
        <w:ind w:firstLine="708"/>
        <w:rPr>
          <w:rFonts w:ascii="Times New Roman" w:hAnsi="Times New Roman"/>
          <w:sz w:val="24"/>
          <w:szCs w:val="24"/>
        </w:rPr>
      </w:pPr>
      <w:r w:rsidRPr="00E66FFD">
        <w:rPr>
          <w:rFonts w:ascii="Times New Roman" w:hAnsi="Times New Roman"/>
          <w:sz w:val="24"/>
          <w:szCs w:val="24"/>
        </w:rPr>
        <w:t>Медико-биологическая группа восстановительных сре</w:t>
      </w:r>
      <w:proofErr w:type="gramStart"/>
      <w:r w:rsidRPr="00E66FFD">
        <w:rPr>
          <w:rFonts w:ascii="Times New Roman" w:hAnsi="Times New Roman"/>
          <w:sz w:val="24"/>
          <w:szCs w:val="24"/>
        </w:rPr>
        <w:t>дств вкл</w:t>
      </w:r>
      <w:proofErr w:type="gramEnd"/>
      <w:r w:rsidRPr="00E66FFD">
        <w:rPr>
          <w:rFonts w:ascii="Times New Roman" w:hAnsi="Times New Roman"/>
          <w:sz w:val="24"/>
          <w:szCs w:val="24"/>
        </w:rPr>
        <w:t xml:space="preserve">ючает в себя рациональное питание, витаминизацию, физические средства восстановления, 2 раза в год углубленный медицинский осмотр. </w:t>
      </w:r>
    </w:p>
    <w:p w:rsidR="00325F08" w:rsidRPr="00E66FFD" w:rsidRDefault="00325F08" w:rsidP="00325F08">
      <w:pPr>
        <w:pStyle w:val="a5"/>
        <w:ind w:firstLine="708"/>
        <w:rPr>
          <w:rFonts w:ascii="Times New Roman" w:hAnsi="Times New Roman"/>
          <w:sz w:val="24"/>
          <w:szCs w:val="24"/>
        </w:rPr>
      </w:pPr>
      <w:r w:rsidRPr="00E66FFD">
        <w:rPr>
          <w:rFonts w:ascii="Times New Roman" w:hAnsi="Times New Roman"/>
          <w:sz w:val="24"/>
          <w:szCs w:val="24"/>
        </w:rPr>
        <w:t>Рациональное применение физических средств восстановления способствует предотвращению травм и заболеваний опорно-двигательного аппарата. В спортивной практике широко используются различные виды ручного и инструментального массажа, души, ванны, сауна, локальная электростимуляция, и др. В одном сеансе не следует применять более одной процедуры. Медико-биологические средства назначаются только лишь врачом и осуществляются только под его наблюдением.</w:t>
      </w:r>
    </w:p>
    <w:p w:rsidR="00325F08" w:rsidRPr="00E66FFD" w:rsidRDefault="00325F08" w:rsidP="00325F08">
      <w:pPr>
        <w:pStyle w:val="a5"/>
        <w:rPr>
          <w:rFonts w:ascii="Times New Roman" w:hAnsi="Times New Roman"/>
          <w:b/>
          <w:sz w:val="24"/>
          <w:szCs w:val="24"/>
        </w:rPr>
      </w:pPr>
      <w:r w:rsidRPr="00E66FFD">
        <w:rPr>
          <w:rFonts w:ascii="Times New Roman" w:hAnsi="Times New Roman"/>
          <w:b/>
          <w:sz w:val="24"/>
          <w:szCs w:val="24"/>
        </w:rPr>
        <w:t>5.8. Инструкторско-судейская практика</w:t>
      </w:r>
    </w:p>
    <w:p w:rsidR="00325F08" w:rsidRPr="00E66FFD" w:rsidRDefault="00325F08" w:rsidP="00325F08">
      <w:pPr>
        <w:pStyle w:val="a5"/>
        <w:ind w:firstLine="708"/>
        <w:rPr>
          <w:rFonts w:ascii="Times New Roman" w:hAnsi="Times New Roman"/>
          <w:sz w:val="24"/>
          <w:szCs w:val="24"/>
        </w:rPr>
      </w:pPr>
      <w:r w:rsidRPr="00E66FFD">
        <w:rPr>
          <w:rFonts w:ascii="Times New Roman" w:hAnsi="Times New Roman"/>
          <w:sz w:val="24"/>
          <w:szCs w:val="24"/>
        </w:rPr>
        <w:t xml:space="preserve">Учащиеся привлекаются тренерами в качестве помощников для проведения учебно-тренировочных занятий и спортивных соревнований в группах начальной подготовки. Они должны уметь самостоятельно проводить разминку, занятия по физической подготовке, обучение основным техническим элементам и приемам. </w:t>
      </w:r>
    </w:p>
    <w:p w:rsidR="00325F08" w:rsidRPr="00E66FFD" w:rsidRDefault="00325F08" w:rsidP="00325F08">
      <w:pPr>
        <w:pStyle w:val="a5"/>
        <w:rPr>
          <w:rFonts w:ascii="Times New Roman" w:hAnsi="Times New Roman"/>
          <w:b/>
          <w:sz w:val="24"/>
          <w:szCs w:val="24"/>
        </w:rPr>
      </w:pPr>
      <w:r w:rsidRPr="00E66FFD">
        <w:rPr>
          <w:rFonts w:ascii="Times New Roman" w:hAnsi="Times New Roman"/>
          <w:b/>
          <w:sz w:val="24"/>
          <w:szCs w:val="24"/>
        </w:rPr>
        <w:t>5.9. Учёт и контроль процесса подготовки яхтсменов.</w:t>
      </w:r>
    </w:p>
    <w:p w:rsidR="00325F08" w:rsidRPr="00E66FFD" w:rsidRDefault="00325F08" w:rsidP="00325F08">
      <w:pPr>
        <w:pStyle w:val="a5"/>
        <w:ind w:firstLine="708"/>
        <w:rPr>
          <w:rFonts w:ascii="Times New Roman" w:hAnsi="Times New Roman"/>
          <w:sz w:val="24"/>
          <w:szCs w:val="24"/>
        </w:rPr>
      </w:pPr>
      <w:r w:rsidRPr="00E66FFD">
        <w:rPr>
          <w:rFonts w:ascii="Times New Roman" w:hAnsi="Times New Roman"/>
          <w:sz w:val="24"/>
          <w:szCs w:val="24"/>
        </w:rPr>
        <w:t>Основными организационными формами контроля яхтсменов являются:</w:t>
      </w:r>
    </w:p>
    <w:p w:rsidR="00325F08" w:rsidRPr="00E66FFD" w:rsidRDefault="00325F08" w:rsidP="00325F08">
      <w:pPr>
        <w:pStyle w:val="a5"/>
        <w:rPr>
          <w:rFonts w:ascii="Times New Roman" w:hAnsi="Times New Roman"/>
          <w:sz w:val="24"/>
          <w:szCs w:val="24"/>
        </w:rPr>
      </w:pPr>
      <w:r w:rsidRPr="00E66FFD">
        <w:rPr>
          <w:rFonts w:ascii="Times New Roman" w:hAnsi="Times New Roman"/>
          <w:sz w:val="24"/>
          <w:szCs w:val="24"/>
        </w:rPr>
        <w:t>Самоконтроль спортсмена. Регистрация спортсменом ЧСС, самочувствия, массы тела, качества сна, аппетита, оценка состояния после тренировки;</w:t>
      </w:r>
    </w:p>
    <w:p w:rsidR="00325F08" w:rsidRPr="00E66FFD" w:rsidRDefault="00325F08" w:rsidP="00325F08">
      <w:pPr>
        <w:pStyle w:val="a5"/>
        <w:ind w:firstLine="708"/>
        <w:rPr>
          <w:rFonts w:ascii="Times New Roman" w:hAnsi="Times New Roman"/>
          <w:sz w:val="24"/>
          <w:szCs w:val="24"/>
        </w:rPr>
      </w:pPr>
      <w:r w:rsidRPr="00E66FFD">
        <w:rPr>
          <w:rFonts w:ascii="Times New Roman" w:hAnsi="Times New Roman"/>
          <w:sz w:val="24"/>
          <w:szCs w:val="24"/>
        </w:rPr>
        <w:t>Педагогический контроль. Используется для определения эффективности технической, физической, тактической, психологической интегральной подготовки с применением контрольных упражнений и технических средств.</w:t>
      </w:r>
    </w:p>
    <w:p w:rsidR="00325F08" w:rsidRPr="00E66FFD" w:rsidRDefault="00325F08" w:rsidP="00325F08">
      <w:pPr>
        <w:pStyle w:val="a5"/>
        <w:ind w:firstLine="708"/>
        <w:rPr>
          <w:rFonts w:ascii="Times New Roman" w:hAnsi="Times New Roman"/>
          <w:sz w:val="24"/>
          <w:szCs w:val="24"/>
        </w:rPr>
      </w:pPr>
      <w:r w:rsidRPr="00E66FFD">
        <w:rPr>
          <w:rFonts w:ascii="Times New Roman" w:hAnsi="Times New Roman"/>
          <w:sz w:val="24"/>
          <w:szCs w:val="24"/>
        </w:rPr>
        <w:t>Медицинский контроль. Осуществляется для определения состояния здоровья, профилактики заболеваний, перенесения тренировочных нагрузок. График прохождения обследований: октябрь - углубленное медицинское обследование, апрель - полная диспансеризация.</w:t>
      </w:r>
    </w:p>
    <w:p w:rsidR="00325F08" w:rsidRDefault="00325F08" w:rsidP="00325F08">
      <w:pPr>
        <w:pStyle w:val="ConsPlusNormal"/>
        <w:jc w:val="center"/>
        <w:rPr>
          <w:rFonts w:ascii="Times New Roman" w:hAnsi="Times New Roman" w:cs="Times New Roman"/>
          <w:sz w:val="24"/>
          <w:szCs w:val="24"/>
        </w:rPr>
      </w:pPr>
    </w:p>
    <w:p w:rsidR="00325F08" w:rsidRDefault="00325F08" w:rsidP="00325F08">
      <w:pPr>
        <w:pStyle w:val="ConsPlusNormal"/>
        <w:jc w:val="center"/>
        <w:rPr>
          <w:rFonts w:ascii="Times New Roman" w:hAnsi="Times New Roman" w:cs="Times New Roman"/>
          <w:sz w:val="24"/>
          <w:szCs w:val="24"/>
        </w:rPr>
      </w:pPr>
    </w:p>
    <w:p w:rsidR="00325F08" w:rsidRDefault="00325F08" w:rsidP="00325F08">
      <w:pPr>
        <w:pStyle w:val="ConsPlusNormal"/>
        <w:jc w:val="center"/>
        <w:rPr>
          <w:rFonts w:ascii="Times New Roman" w:hAnsi="Times New Roman" w:cs="Times New Roman"/>
          <w:sz w:val="24"/>
          <w:szCs w:val="24"/>
        </w:rPr>
      </w:pPr>
    </w:p>
    <w:p w:rsidR="00325F08" w:rsidRDefault="00325F08" w:rsidP="00325F08">
      <w:pPr>
        <w:pStyle w:val="ConsPlusNormal"/>
        <w:jc w:val="center"/>
        <w:rPr>
          <w:rFonts w:ascii="Times New Roman" w:hAnsi="Times New Roman" w:cs="Times New Roman"/>
          <w:sz w:val="24"/>
          <w:szCs w:val="24"/>
        </w:rPr>
      </w:pPr>
    </w:p>
    <w:p w:rsidR="00325F08" w:rsidRPr="00E66FFD" w:rsidRDefault="00325F08" w:rsidP="00325F08">
      <w:pPr>
        <w:pStyle w:val="ConsPlusNormal"/>
        <w:jc w:val="center"/>
        <w:rPr>
          <w:rFonts w:ascii="Times New Roman" w:hAnsi="Times New Roman" w:cs="Times New Roman"/>
          <w:sz w:val="24"/>
          <w:szCs w:val="24"/>
        </w:rPr>
      </w:pPr>
    </w:p>
    <w:p w:rsidR="00325F08" w:rsidRPr="00E0411D" w:rsidRDefault="00325F08" w:rsidP="00325F08">
      <w:pPr>
        <w:pStyle w:val="ConsPlusNormal"/>
        <w:jc w:val="center"/>
        <w:rPr>
          <w:rFonts w:ascii="Times New Roman" w:hAnsi="Times New Roman" w:cs="Times New Roman"/>
          <w:sz w:val="24"/>
          <w:szCs w:val="24"/>
        </w:rPr>
      </w:pPr>
      <w:r w:rsidRPr="00E0411D">
        <w:rPr>
          <w:rFonts w:ascii="Times New Roman" w:hAnsi="Times New Roman" w:cs="Times New Roman"/>
          <w:sz w:val="24"/>
          <w:szCs w:val="24"/>
        </w:rPr>
        <w:t>ОБОРУДОВАНИЕ И СПОРТИВНЫЙ ИНВЕНТАРЬ,</w:t>
      </w:r>
    </w:p>
    <w:p w:rsidR="00325F08" w:rsidRPr="00E0411D" w:rsidRDefault="00325F08" w:rsidP="00325F08">
      <w:pPr>
        <w:pStyle w:val="ConsPlusNormal"/>
        <w:jc w:val="center"/>
        <w:rPr>
          <w:rFonts w:ascii="Times New Roman" w:hAnsi="Times New Roman" w:cs="Times New Roman"/>
          <w:sz w:val="24"/>
          <w:szCs w:val="24"/>
        </w:rPr>
      </w:pPr>
      <w:proofErr w:type="gramStart"/>
      <w:r w:rsidRPr="00E0411D">
        <w:rPr>
          <w:rFonts w:ascii="Times New Roman" w:hAnsi="Times New Roman" w:cs="Times New Roman"/>
          <w:sz w:val="24"/>
          <w:szCs w:val="24"/>
        </w:rPr>
        <w:t>НЕОБХОДИМЫЙ</w:t>
      </w:r>
      <w:proofErr w:type="gramEnd"/>
      <w:r w:rsidRPr="00E0411D">
        <w:rPr>
          <w:rFonts w:ascii="Times New Roman" w:hAnsi="Times New Roman" w:cs="Times New Roman"/>
          <w:sz w:val="24"/>
          <w:szCs w:val="24"/>
        </w:rPr>
        <w:t xml:space="preserve"> ДЛЯ ПРОХОЖДЕНИЯ СПОРТИВНОЙ ПОДГОТОВКИ</w:t>
      </w:r>
    </w:p>
    <w:p w:rsidR="00325F08" w:rsidRPr="00B8321E" w:rsidRDefault="00325F08" w:rsidP="00325F08">
      <w:pPr>
        <w:spacing w:after="0" w:line="240" w:lineRule="auto"/>
        <w:jc w:val="center"/>
        <w:rPr>
          <w:rFonts w:ascii="Times New Roman" w:hAnsi="Times New Roman"/>
          <w:sz w:val="24"/>
          <w:szCs w:val="24"/>
        </w:rPr>
      </w:pPr>
      <w:r>
        <w:rPr>
          <w:rFonts w:ascii="Times New Roman" w:hAnsi="Times New Roman"/>
          <w:sz w:val="24"/>
          <w:szCs w:val="24"/>
        </w:rPr>
        <w:t xml:space="preserve">                                                                                                                                  </w:t>
      </w:r>
      <w:r w:rsidRPr="00B8321E">
        <w:rPr>
          <w:rFonts w:ascii="Times New Roman" w:hAnsi="Times New Roman"/>
          <w:sz w:val="24"/>
          <w:szCs w:val="24"/>
        </w:rPr>
        <w:t>Та</w:t>
      </w:r>
      <w:r>
        <w:rPr>
          <w:rFonts w:ascii="Times New Roman" w:hAnsi="Times New Roman"/>
          <w:sz w:val="24"/>
          <w:szCs w:val="24"/>
        </w:rPr>
        <w:t>блица 13</w:t>
      </w:r>
    </w:p>
    <w:tbl>
      <w:tblPr>
        <w:tblW w:w="0" w:type="auto"/>
        <w:jc w:val="center"/>
        <w:tblCellSpacing w:w="5" w:type="nil"/>
        <w:tblInd w:w="432" w:type="dxa"/>
        <w:tblLayout w:type="fixed"/>
        <w:tblCellMar>
          <w:left w:w="75" w:type="dxa"/>
          <w:right w:w="75" w:type="dxa"/>
        </w:tblCellMar>
        <w:tblLook w:val="0000"/>
      </w:tblPr>
      <w:tblGrid>
        <w:gridCol w:w="648"/>
        <w:gridCol w:w="5725"/>
        <w:gridCol w:w="1540"/>
        <w:gridCol w:w="1726"/>
      </w:tblGrid>
      <w:tr w:rsidR="00325F08" w:rsidRPr="00E0411D" w:rsidTr="00325F08">
        <w:trPr>
          <w:tblCellSpacing w:w="5" w:type="nil"/>
          <w:jc w:val="center"/>
        </w:trPr>
        <w:tc>
          <w:tcPr>
            <w:tcW w:w="648"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 xml:space="preserve">N </w:t>
            </w:r>
            <w:proofErr w:type="spellStart"/>
            <w:proofErr w:type="gramStart"/>
            <w:r w:rsidRPr="00E0411D">
              <w:rPr>
                <w:rFonts w:ascii="Times New Roman" w:hAnsi="Times New Roman"/>
                <w:sz w:val="24"/>
                <w:szCs w:val="24"/>
                <w:lang w:eastAsia="ru-RU"/>
              </w:rPr>
              <w:t>п</w:t>
            </w:r>
            <w:proofErr w:type="spellEnd"/>
            <w:proofErr w:type="gramEnd"/>
            <w:r w:rsidRPr="00E0411D">
              <w:rPr>
                <w:rFonts w:ascii="Times New Roman" w:hAnsi="Times New Roman"/>
                <w:sz w:val="24"/>
                <w:szCs w:val="24"/>
                <w:lang w:eastAsia="ru-RU"/>
              </w:rPr>
              <w:t>/</w:t>
            </w:r>
            <w:proofErr w:type="spellStart"/>
            <w:r w:rsidRPr="00E0411D">
              <w:rPr>
                <w:rFonts w:ascii="Times New Roman" w:hAnsi="Times New Roman"/>
                <w:sz w:val="24"/>
                <w:szCs w:val="24"/>
                <w:lang w:eastAsia="ru-RU"/>
              </w:rPr>
              <w:t>п</w:t>
            </w:r>
            <w:proofErr w:type="spellEnd"/>
          </w:p>
        </w:tc>
        <w:tc>
          <w:tcPr>
            <w:tcW w:w="5725"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Наименование спортивного инвентаря</w:t>
            </w:r>
          </w:p>
        </w:tc>
        <w:tc>
          <w:tcPr>
            <w:tcW w:w="1540"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Единица измерения</w:t>
            </w:r>
          </w:p>
        </w:tc>
        <w:tc>
          <w:tcPr>
            <w:tcW w:w="1726"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Количество изделий</w:t>
            </w:r>
          </w:p>
        </w:tc>
      </w:tr>
      <w:tr w:rsidR="00325F08" w:rsidRPr="00E0411D" w:rsidTr="00325F08">
        <w:trPr>
          <w:tblCellSpacing w:w="5" w:type="nil"/>
          <w:jc w:val="center"/>
        </w:trPr>
        <w:tc>
          <w:tcPr>
            <w:tcW w:w="648"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1.</w:t>
            </w:r>
          </w:p>
        </w:tc>
        <w:tc>
          <w:tcPr>
            <w:tcW w:w="5725"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Лодка парусная класса "Оптимист" с комплектом оборудования и снаряжения</w:t>
            </w:r>
          </w:p>
        </w:tc>
        <w:tc>
          <w:tcPr>
            <w:tcW w:w="1540"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штук</w:t>
            </w:r>
          </w:p>
        </w:tc>
        <w:tc>
          <w:tcPr>
            <w:tcW w:w="1726"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5</w:t>
            </w:r>
          </w:p>
        </w:tc>
      </w:tr>
      <w:tr w:rsidR="00325F08" w:rsidRPr="00E0411D" w:rsidTr="00325F08">
        <w:trPr>
          <w:tblCellSpacing w:w="5" w:type="nil"/>
          <w:jc w:val="center"/>
        </w:trPr>
        <w:tc>
          <w:tcPr>
            <w:tcW w:w="648"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2.</w:t>
            </w:r>
          </w:p>
        </w:tc>
        <w:tc>
          <w:tcPr>
            <w:tcW w:w="5725"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Лодка парусная двухместная с комплектом оборудования и снаряжения</w:t>
            </w:r>
          </w:p>
        </w:tc>
        <w:tc>
          <w:tcPr>
            <w:tcW w:w="1540"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штук</w:t>
            </w:r>
          </w:p>
        </w:tc>
        <w:tc>
          <w:tcPr>
            <w:tcW w:w="1726"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2</w:t>
            </w:r>
          </w:p>
        </w:tc>
      </w:tr>
      <w:tr w:rsidR="00325F08" w:rsidRPr="00E0411D" w:rsidTr="00325F08">
        <w:trPr>
          <w:tblCellSpacing w:w="5" w:type="nil"/>
          <w:jc w:val="center"/>
        </w:trPr>
        <w:tc>
          <w:tcPr>
            <w:tcW w:w="648"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3.</w:t>
            </w:r>
          </w:p>
        </w:tc>
        <w:tc>
          <w:tcPr>
            <w:tcW w:w="5725"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Катер сопровождения</w:t>
            </w:r>
          </w:p>
        </w:tc>
        <w:tc>
          <w:tcPr>
            <w:tcW w:w="1540"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штук</w:t>
            </w:r>
          </w:p>
        </w:tc>
        <w:tc>
          <w:tcPr>
            <w:tcW w:w="1726"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2</w:t>
            </w:r>
          </w:p>
        </w:tc>
      </w:tr>
      <w:tr w:rsidR="00325F08" w:rsidRPr="00E0411D" w:rsidTr="00325F08">
        <w:trPr>
          <w:tblCellSpacing w:w="5" w:type="nil"/>
          <w:jc w:val="center"/>
        </w:trPr>
        <w:tc>
          <w:tcPr>
            <w:tcW w:w="648"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4.</w:t>
            </w:r>
          </w:p>
        </w:tc>
        <w:tc>
          <w:tcPr>
            <w:tcW w:w="5725"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Мотор лодочный подвесной</w:t>
            </w:r>
          </w:p>
        </w:tc>
        <w:tc>
          <w:tcPr>
            <w:tcW w:w="1540"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штук</w:t>
            </w:r>
          </w:p>
        </w:tc>
        <w:tc>
          <w:tcPr>
            <w:tcW w:w="1726"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2</w:t>
            </w:r>
          </w:p>
        </w:tc>
      </w:tr>
      <w:tr w:rsidR="00325F08" w:rsidRPr="00E0411D" w:rsidTr="00325F08">
        <w:trPr>
          <w:tblCellSpacing w:w="5" w:type="nil"/>
          <w:jc w:val="center"/>
        </w:trPr>
        <w:tc>
          <w:tcPr>
            <w:tcW w:w="648"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5.</w:t>
            </w:r>
          </w:p>
        </w:tc>
        <w:tc>
          <w:tcPr>
            <w:tcW w:w="5725"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Круг спасательный</w:t>
            </w:r>
          </w:p>
        </w:tc>
        <w:tc>
          <w:tcPr>
            <w:tcW w:w="1540"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штук</w:t>
            </w:r>
          </w:p>
        </w:tc>
        <w:tc>
          <w:tcPr>
            <w:tcW w:w="1726"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12</w:t>
            </w:r>
          </w:p>
        </w:tc>
      </w:tr>
      <w:tr w:rsidR="00325F08" w:rsidRPr="00E0411D" w:rsidTr="00325F08">
        <w:trPr>
          <w:tblCellSpacing w:w="5" w:type="nil"/>
          <w:jc w:val="center"/>
        </w:trPr>
        <w:tc>
          <w:tcPr>
            <w:tcW w:w="648"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6.</w:t>
            </w:r>
          </w:p>
        </w:tc>
        <w:tc>
          <w:tcPr>
            <w:tcW w:w="5725"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Жилет спасательный</w:t>
            </w:r>
          </w:p>
        </w:tc>
        <w:tc>
          <w:tcPr>
            <w:tcW w:w="1540"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штук</w:t>
            </w:r>
          </w:p>
        </w:tc>
        <w:tc>
          <w:tcPr>
            <w:tcW w:w="1726"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20</w:t>
            </w:r>
          </w:p>
        </w:tc>
      </w:tr>
      <w:tr w:rsidR="00325F08" w:rsidRPr="00E0411D" w:rsidTr="00325F08">
        <w:trPr>
          <w:tblCellSpacing w:w="5" w:type="nil"/>
          <w:jc w:val="center"/>
        </w:trPr>
        <w:tc>
          <w:tcPr>
            <w:tcW w:w="648"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7.</w:t>
            </w:r>
          </w:p>
        </w:tc>
        <w:tc>
          <w:tcPr>
            <w:tcW w:w="5725"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Трос спасательный</w:t>
            </w:r>
          </w:p>
        </w:tc>
        <w:tc>
          <w:tcPr>
            <w:tcW w:w="1540"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м</w:t>
            </w:r>
          </w:p>
        </w:tc>
        <w:tc>
          <w:tcPr>
            <w:tcW w:w="1726"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200</w:t>
            </w:r>
          </w:p>
        </w:tc>
      </w:tr>
      <w:tr w:rsidR="00325F08" w:rsidRPr="00E0411D" w:rsidTr="00325F08">
        <w:trPr>
          <w:tblCellSpacing w:w="5" w:type="nil"/>
          <w:jc w:val="center"/>
        </w:trPr>
        <w:tc>
          <w:tcPr>
            <w:tcW w:w="648"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8.</w:t>
            </w:r>
          </w:p>
        </w:tc>
        <w:tc>
          <w:tcPr>
            <w:tcW w:w="5725"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Лодка спасательная резиновая</w:t>
            </w:r>
          </w:p>
        </w:tc>
        <w:tc>
          <w:tcPr>
            <w:tcW w:w="1540"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штук</w:t>
            </w:r>
          </w:p>
        </w:tc>
        <w:tc>
          <w:tcPr>
            <w:tcW w:w="1726"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4</w:t>
            </w:r>
          </w:p>
        </w:tc>
      </w:tr>
      <w:tr w:rsidR="00325F08" w:rsidRPr="00E0411D" w:rsidTr="00325F08">
        <w:trPr>
          <w:tblCellSpacing w:w="5" w:type="nil"/>
          <w:jc w:val="center"/>
        </w:trPr>
        <w:tc>
          <w:tcPr>
            <w:tcW w:w="9639" w:type="dxa"/>
            <w:gridSpan w:val="4"/>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outlineLvl w:val="2"/>
              <w:rPr>
                <w:rFonts w:ascii="Times New Roman" w:hAnsi="Times New Roman"/>
                <w:sz w:val="24"/>
                <w:szCs w:val="24"/>
                <w:lang w:eastAsia="ru-RU"/>
              </w:rPr>
            </w:pPr>
            <w:r w:rsidRPr="00E0411D">
              <w:rPr>
                <w:rFonts w:ascii="Times New Roman" w:hAnsi="Times New Roman"/>
                <w:sz w:val="24"/>
                <w:szCs w:val="24"/>
                <w:lang w:eastAsia="ru-RU"/>
              </w:rPr>
              <w:t>Дополнительное и вспомогательное оборудование, спортивный инвентарь</w:t>
            </w:r>
          </w:p>
        </w:tc>
      </w:tr>
      <w:tr w:rsidR="00325F08" w:rsidRPr="00E0411D" w:rsidTr="00325F08">
        <w:trPr>
          <w:tblCellSpacing w:w="5" w:type="nil"/>
          <w:jc w:val="center"/>
        </w:trPr>
        <w:tc>
          <w:tcPr>
            <w:tcW w:w="648"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9.</w:t>
            </w:r>
          </w:p>
        </w:tc>
        <w:tc>
          <w:tcPr>
            <w:tcW w:w="5725"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Анемометр</w:t>
            </w:r>
          </w:p>
        </w:tc>
        <w:tc>
          <w:tcPr>
            <w:tcW w:w="1540"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штук</w:t>
            </w:r>
          </w:p>
        </w:tc>
        <w:tc>
          <w:tcPr>
            <w:tcW w:w="1726"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1</w:t>
            </w:r>
          </w:p>
        </w:tc>
      </w:tr>
      <w:tr w:rsidR="00325F08" w:rsidRPr="00E0411D" w:rsidTr="00325F08">
        <w:trPr>
          <w:tblCellSpacing w:w="5" w:type="nil"/>
          <w:jc w:val="center"/>
        </w:trPr>
        <w:tc>
          <w:tcPr>
            <w:tcW w:w="648"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10.</w:t>
            </w:r>
          </w:p>
        </w:tc>
        <w:tc>
          <w:tcPr>
            <w:tcW w:w="5725"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Барограф</w:t>
            </w:r>
          </w:p>
        </w:tc>
        <w:tc>
          <w:tcPr>
            <w:tcW w:w="1540"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штук</w:t>
            </w:r>
          </w:p>
        </w:tc>
        <w:tc>
          <w:tcPr>
            <w:tcW w:w="1726"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1</w:t>
            </w:r>
          </w:p>
        </w:tc>
      </w:tr>
      <w:tr w:rsidR="00325F08" w:rsidRPr="00E0411D" w:rsidTr="00325F08">
        <w:trPr>
          <w:tblCellSpacing w:w="5" w:type="nil"/>
          <w:jc w:val="center"/>
        </w:trPr>
        <w:tc>
          <w:tcPr>
            <w:tcW w:w="648"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11.</w:t>
            </w:r>
          </w:p>
        </w:tc>
        <w:tc>
          <w:tcPr>
            <w:tcW w:w="5725"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Барометр</w:t>
            </w:r>
          </w:p>
        </w:tc>
        <w:tc>
          <w:tcPr>
            <w:tcW w:w="1540"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штук</w:t>
            </w:r>
          </w:p>
        </w:tc>
        <w:tc>
          <w:tcPr>
            <w:tcW w:w="1726"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1</w:t>
            </w:r>
          </w:p>
        </w:tc>
      </w:tr>
      <w:tr w:rsidR="00325F08" w:rsidRPr="00E0411D" w:rsidTr="00325F08">
        <w:trPr>
          <w:tblCellSpacing w:w="5" w:type="nil"/>
          <w:jc w:val="center"/>
        </w:trPr>
        <w:tc>
          <w:tcPr>
            <w:tcW w:w="648"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12.</w:t>
            </w:r>
          </w:p>
        </w:tc>
        <w:tc>
          <w:tcPr>
            <w:tcW w:w="5725"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Бинокль морской (7-кратный, объектив 50 мм)</w:t>
            </w:r>
          </w:p>
        </w:tc>
        <w:tc>
          <w:tcPr>
            <w:tcW w:w="1540"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штук</w:t>
            </w:r>
          </w:p>
        </w:tc>
        <w:tc>
          <w:tcPr>
            <w:tcW w:w="1726"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5</w:t>
            </w:r>
          </w:p>
        </w:tc>
      </w:tr>
      <w:tr w:rsidR="00325F08" w:rsidRPr="00E0411D" w:rsidTr="00325F08">
        <w:trPr>
          <w:tblCellSpacing w:w="5" w:type="nil"/>
          <w:jc w:val="center"/>
        </w:trPr>
        <w:tc>
          <w:tcPr>
            <w:tcW w:w="648"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13.</w:t>
            </w:r>
          </w:p>
        </w:tc>
        <w:tc>
          <w:tcPr>
            <w:tcW w:w="5725"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Буй с массивами для якорной стоянки</w:t>
            </w:r>
          </w:p>
        </w:tc>
        <w:tc>
          <w:tcPr>
            <w:tcW w:w="1540"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штук</w:t>
            </w:r>
          </w:p>
        </w:tc>
        <w:tc>
          <w:tcPr>
            <w:tcW w:w="1726"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12</w:t>
            </w:r>
          </w:p>
        </w:tc>
      </w:tr>
      <w:tr w:rsidR="00325F08" w:rsidRPr="00E0411D" w:rsidTr="00325F08">
        <w:trPr>
          <w:tblCellSpacing w:w="5" w:type="nil"/>
          <w:jc w:val="center"/>
        </w:trPr>
        <w:tc>
          <w:tcPr>
            <w:tcW w:w="648"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14.</w:t>
            </w:r>
          </w:p>
        </w:tc>
        <w:tc>
          <w:tcPr>
            <w:tcW w:w="5725"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Буй с якорем и тросом для выставления дистанции гонок</w:t>
            </w:r>
          </w:p>
        </w:tc>
        <w:tc>
          <w:tcPr>
            <w:tcW w:w="1540"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штук</w:t>
            </w:r>
          </w:p>
        </w:tc>
        <w:tc>
          <w:tcPr>
            <w:tcW w:w="1726"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10</w:t>
            </w:r>
          </w:p>
        </w:tc>
      </w:tr>
      <w:tr w:rsidR="00325F08" w:rsidRPr="00E0411D" w:rsidTr="00325F08">
        <w:trPr>
          <w:tblCellSpacing w:w="5" w:type="nil"/>
          <w:jc w:val="center"/>
        </w:trPr>
        <w:tc>
          <w:tcPr>
            <w:tcW w:w="648"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15.</w:t>
            </w:r>
          </w:p>
        </w:tc>
        <w:tc>
          <w:tcPr>
            <w:tcW w:w="5725"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Гантели переменной массы от 3 до 12 кг</w:t>
            </w:r>
          </w:p>
        </w:tc>
        <w:tc>
          <w:tcPr>
            <w:tcW w:w="1540"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пар</w:t>
            </w:r>
          </w:p>
        </w:tc>
        <w:tc>
          <w:tcPr>
            <w:tcW w:w="1726"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8</w:t>
            </w:r>
          </w:p>
        </w:tc>
      </w:tr>
      <w:tr w:rsidR="00325F08" w:rsidRPr="00E0411D" w:rsidTr="00325F08">
        <w:trPr>
          <w:tblCellSpacing w:w="5" w:type="nil"/>
          <w:jc w:val="center"/>
        </w:trPr>
        <w:tc>
          <w:tcPr>
            <w:tcW w:w="648"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16.</w:t>
            </w:r>
          </w:p>
        </w:tc>
        <w:tc>
          <w:tcPr>
            <w:tcW w:w="5725"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Знак тренировочный малый</w:t>
            </w:r>
          </w:p>
        </w:tc>
        <w:tc>
          <w:tcPr>
            <w:tcW w:w="1540"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комплект</w:t>
            </w:r>
          </w:p>
        </w:tc>
        <w:tc>
          <w:tcPr>
            <w:tcW w:w="1726"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10</w:t>
            </w:r>
          </w:p>
        </w:tc>
      </w:tr>
      <w:tr w:rsidR="00325F08" w:rsidRPr="00E0411D" w:rsidTr="00325F08">
        <w:trPr>
          <w:tblCellSpacing w:w="5" w:type="nil"/>
          <w:jc w:val="center"/>
        </w:trPr>
        <w:tc>
          <w:tcPr>
            <w:tcW w:w="648"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17.</w:t>
            </w:r>
          </w:p>
        </w:tc>
        <w:tc>
          <w:tcPr>
            <w:tcW w:w="5725"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Мат гимнастический</w:t>
            </w:r>
          </w:p>
        </w:tc>
        <w:tc>
          <w:tcPr>
            <w:tcW w:w="1540"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штук</w:t>
            </w:r>
          </w:p>
        </w:tc>
        <w:tc>
          <w:tcPr>
            <w:tcW w:w="1726"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2</w:t>
            </w:r>
          </w:p>
        </w:tc>
      </w:tr>
      <w:tr w:rsidR="00325F08" w:rsidRPr="00E0411D" w:rsidTr="00325F08">
        <w:trPr>
          <w:tblCellSpacing w:w="5" w:type="nil"/>
          <w:jc w:val="center"/>
        </w:trPr>
        <w:tc>
          <w:tcPr>
            <w:tcW w:w="648"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18.</w:t>
            </w:r>
          </w:p>
        </w:tc>
        <w:tc>
          <w:tcPr>
            <w:tcW w:w="5725"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Международные своды флажных сигналов</w:t>
            </w:r>
          </w:p>
        </w:tc>
        <w:tc>
          <w:tcPr>
            <w:tcW w:w="1540"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комплект</w:t>
            </w:r>
          </w:p>
        </w:tc>
        <w:tc>
          <w:tcPr>
            <w:tcW w:w="1726"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12</w:t>
            </w:r>
          </w:p>
        </w:tc>
      </w:tr>
      <w:tr w:rsidR="00325F08" w:rsidRPr="00E0411D" w:rsidTr="00325F08">
        <w:trPr>
          <w:tblCellSpacing w:w="5" w:type="nil"/>
          <w:jc w:val="center"/>
        </w:trPr>
        <w:tc>
          <w:tcPr>
            <w:tcW w:w="648"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19.</w:t>
            </w:r>
          </w:p>
        </w:tc>
        <w:tc>
          <w:tcPr>
            <w:tcW w:w="5725"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Мяч набивной (</w:t>
            </w:r>
            <w:proofErr w:type="spellStart"/>
            <w:r w:rsidRPr="00E0411D">
              <w:rPr>
                <w:rFonts w:ascii="Times New Roman" w:hAnsi="Times New Roman"/>
                <w:sz w:val="24"/>
                <w:szCs w:val="24"/>
                <w:lang w:eastAsia="ru-RU"/>
              </w:rPr>
              <w:t>медицинбол</w:t>
            </w:r>
            <w:proofErr w:type="spellEnd"/>
            <w:r w:rsidRPr="00E0411D">
              <w:rPr>
                <w:rFonts w:ascii="Times New Roman" w:hAnsi="Times New Roman"/>
                <w:sz w:val="24"/>
                <w:szCs w:val="24"/>
                <w:lang w:eastAsia="ru-RU"/>
              </w:rPr>
              <w:t>) от 1 до 5 кг</w:t>
            </w:r>
          </w:p>
        </w:tc>
        <w:tc>
          <w:tcPr>
            <w:tcW w:w="1540"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комплект</w:t>
            </w:r>
          </w:p>
        </w:tc>
        <w:tc>
          <w:tcPr>
            <w:tcW w:w="1726"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8</w:t>
            </w:r>
          </w:p>
        </w:tc>
      </w:tr>
      <w:tr w:rsidR="00325F08" w:rsidRPr="00E0411D" w:rsidTr="00325F08">
        <w:trPr>
          <w:tblCellSpacing w:w="5" w:type="nil"/>
          <w:jc w:val="center"/>
        </w:trPr>
        <w:tc>
          <w:tcPr>
            <w:tcW w:w="648"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20.</w:t>
            </w:r>
          </w:p>
        </w:tc>
        <w:tc>
          <w:tcPr>
            <w:tcW w:w="5725"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Наглядные пособия для парусного спорта</w:t>
            </w:r>
          </w:p>
        </w:tc>
        <w:tc>
          <w:tcPr>
            <w:tcW w:w="1540"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комплект</w:t>
            </w:r>
          </w:p>
        </w:tc>
        <w:tc>
          <w:tcPr>
            <w:tcW w:w="1726"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10</w:t>
            </w:r>
          </w:p>
        </w:tc>
      </w:tr>
      <w:tr w:rsidR="00325F08" w:rsidRPr="00E0411D" w:rsidTr="00325F08">
        <w:trPr>
          <w:tblCellSpacing w:w="5" w:type="nil"/>
          <w:jc w:val="center"/>
        </w:trPr>
        <w:tc>
          <w:tcPr>
            <w:tcW w:w="648"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21.</w:t>
            </w:r>
          </w:p>
        </w:tc>
        <w:tc>
          <w:tcPr>
            <w:tcW w:w="5725"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Навигационные карты</w:t>
            </w:r>
          </w:p>
        </w:tc>
        <w:tc>
          <w:tcPr>
            <w:tcW w:w="1540"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комплект</w:t>
            </w:r>
          </w:p>
        </w:tc>
        <w:tc>
          <w:tcPr>
            <w:tcW w:w="1726"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8</w:t>
            </w:r>
          </w:p>
        </w:tc>
      </w:tr>
      <w:tr w:rsidR="00325F08" w:rsidRPr="00E0411D" w:rsidTr="00325F08">
        <w:trPr>
          <w:tblCellSpacing w:w="5" w:type="nil"/>
          <w:jc w:val="center"/>
        </w:trPr>
        <w:tc>
          <w:tcPr>
            <w:tcW w:w="648"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22.</w:t>
            </w:r>
          </w:p>
        </w:tc>
        <w:tc>
          <w:tcPr>
            <w:tcW w:w="5725"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Перекладина гимнастическая</w:t>
            </w:r>
          </w:p>
        </w:tc>
        <w:tc>
          <w:tcPr>
            <w:tcW w:w="1540"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штук</w:t>
            </w:r>
          </w:p>
        </w:tc>
        <w:tc>
          <w:tcPr>
            <w:tcW w:w="1726"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1</w:t>
            </w:r>
          </w:p>
        </w:tc>
      </w:tr>
      <w:tr w:rsidR="00325F08" w:rsidRPr="00E0411D" w:rsidTr="00325F08">
        <w:trPr>
          <w:tblCellSpacing w:w="5" w:type="nil"/>
          <w:jc w:val="center"/>
        </w:trPr>
        <w:tc>
          <w:tcPr>
            <w:tcW w:w="648"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23.</w:t>
            </w:r>
          </w:p>
        </w:tc>
        <w:tc>
          <w:tcPr>
            <w:tcW w:w="5725"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Рында</w:t>
            </w:r>
          </w:p>
        </w:tc>
        <w:tc>
          <w:tcPr>
            <w:tcW w:w="1540"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штук</w:t>
            </w:r>
          </w:p>
        </w:tc>
        <w:tc>
          <w:tcPr>
            <w:tcW w:w="1726"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1</w:t>
            </w:r>
          </w:p>
        </w:tc>
      </w:tr>
      <w:tr w:rsidR="00325F08" w:rsidRPr="00E0411D" w:rsidTr="00325F08">
        <w:trPr>
          <w:tblCellSpacing w:w="5" w:type="nil"/>
          <w:jc w:val="center"/>
        </w:trPr>
        <w:tc>
          <w:tcPr>
            <w:tcW w:w="648"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24.</w:t>
            </w:r>
          </w:p>
        </w:tc>
        <w:tc>
          <w:tcPr>
            <w:tcW w:w="5725"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Секстант</w:t>
            </w:r>
          </w:p>
        </w:tc>
        <w:tc>
          <w:tcPr>
            <w:tcW w:w="1540"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штук</w:t>
            </w:r>
          </w:p>
        </w:tc>
        <w:tc>
          <w:tcPr>
            <w:tcW w:w="1726"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1</w:t>
            </w:r>
          </w:p>
        </w:tc>
      </w:tr>
      <w:tr w:rsidR="00325F08" w:rsidRPr="00E0411D" w:rsidTr="00325F08">
        <w:trPr>
          <w:tblCellSpacing w:w="5" w:type="nil"/>
          <w:jc w:val="center"/>
        </w:trPr>
        <w:tc>
          <w:tcPr>
            <w:tcW w:w="648"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25.</w:t>
            </w:r>
          </w:p>
        </w:tc>
        <w:tc>
          <w:tcPr>
            <w:tcW w:w="5725"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Скамейка гимнастическая</w:t>
            </w:r>
          </w:p>
        </w:tc>
        <w:tc>
          <w:tcPr>
            <w:tcW w:w="1540"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штук</w:t>
            </w:r>
          </w:p>
        </w:tc>
        <w:tc>
          <w:tcPr>
            <w:tcW w:w="1726"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2</w:t>
            </w:r>
          </w:p>
        </w:tc>
      </w:tr>
      <w:tr w:rsidR="00325F08" w:rsidRPr="00E0411D" w:rsidTr="00325F08">
        <w:trPr>
          <w:tblCellSpacing w:w="5" w:type="nil"/>
          <w:jc w:val="center"/>
        </w:trPr>
        <w:tc>
          <w:tcPr>
            <w:tcW w:w="648"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26.</w:t>
            </w:r>
          </w:p>
        </w:tc>
        <w:tc>
          <w:tcPr>
            <w:tcW w:w="5725"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Скамейка для жима штанги лежа</w:t>
            </w:r>
          </w:p>
        </w:tc>
        <w:tc>
          <w:tcPr>
            <w:tcW w:w="1540"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штук</w:t>
            </w:r>
          </w:p>
        </w:tc>
        <w:tc>
          <w:tcPr>
            <w:tcW w:w="1726"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1</w:t>
            </w:r>
          </w:p>
        </w:tc>
      </w:tr>
      <w:tr w:rsidR="00325F08" w:rsidRPr="00E0411D" w:rsidTr="00325F08">
        <w:trPr>
          <w:tblCellSpacing w:w="5" w:type="nil"/>
          <w:jc w:val="center"/>
        </w:trPr>
        <w:tc>
          <w:tcPr>
            <w:tcW w:w="648"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27.</w:t>
            </w:r>
          </w:p>
        </w:tc>
        <w:tc>
          <w:tcPr>
            <w:tcW w:w="5725"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Стенка гимнастическая</w:t>
            </w:r>
          </w:p>
        </w:tc>
        <w:tc>
          <w:tcPr>
            <w:tcW w:w="1540"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пар</w:t>
            </w:r>
          </w:p>
        </w:tc>
        <w:tc>
          <w:tcPr>
            <w:tcW w:w="1726"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2</w:t>
            </w:r>
          </w:p>
        </w:tc>
      </w:tr>
      <w:tr w:rsidR="00325F08" w:rsidRPr="00E0411D" w:rsidTr="00325F08">
        <w:trPr>
          <w:tblCellSpacing w:w="5" w:type="nil"/>
          <w:jc w:val="center"/>
        </w:trPr>
        <w:tc>
          <w:tcPr>
            <w:tcW w:w="648"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28.</w:t>
            </w:r>
          </w:p>
        </w:tc>
        <w:tc>
          <w:tcPr>
            <w:tcW w:w="5725"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Стойки для приседания со штангой</w:t>
            </w:r>
          </w:p>
        </w:tc>
        <w:tc>
          <w:tcPr>
            <w:tcW w:w="1540"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пар</w:t>
            </w:r>
          </w:p>
        </w:tc>
        <w:tc>
          <w:tcPr>
            <w:tcW w:w="1726"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1</w:t>
            </w:r>
          </w:p>
        </w:tc>
      </w:tr>
      <w:tr w:rsidR="00325F08" w:rsidRPr="00E0411D" w:rsidTr="00325F08">
        <w:trPr>
          <w:tblCellSpacing w:w="5" w:type="nil"/>
          <w:jc w:val="center"/>
        </w:trPr>
        <w:tc>
          <w:tcPr>
            <w:tcW w:w="648"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29.</w:t>
            </w:r>
          </w:p>
        </w:tc>
        <w:tc>
          <w:tcPr>
            <w:tcW w:w="5725"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Указатель направления ветра</w:t>
            </w:r>
          </w:p>
        </w:tc>
        <w:tc>
          <w:tcPr>
            <w:tcW w:w="1540"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штук</w:t>
            </w:r>
          </w:p>
        </w:tc>
        <w:tc>
          <w:tcPr>
            <w:tcW w:w="1726"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2</w:t>
            </w:r>
          </w:p>
        </w:tc>
      </w:tr>
      <w:tr w:rsidR="00325F08" w:rsidRPr="00E0411D" w:rsidTr="00325F08">
        <w:trPr>
          <w:tblCellSpacing w:w="5" w:type="nil"/>
          <w:jc w:val="center"/>
        </w:trPr>
        <w:tc>
          <w:tcPr>
            <w:tcW w:w="648"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30.</w:t>
            </w:r>
          </w:p>
        </w:tc>
        <w:tc>
          <w:tcPr>
            <w:tcW w:w="5725"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proofErr w:type="gramStart"/>
            <w:r w:rsidRPr="00E0411D">
              <w:rPr>
                <w:rFonts w:ascii="Times New Roman" w:hAnsi="Times New Roman"/>
                <w:sz w:val="24"/>
                <w:szCs w:val="24"/>
                <w:lang w:eastAsia="ru-RU"/>
              </w:rPr>
              <w:t>Часы-хронометр</w:t>
            </w:r>
            <w:proofErr w:type="gramEnd"/>
            <w:r w:rsidRPr="00E0411D">
              <w:rPr>
                <w:rFonts w:ascii="Times New Roman" w:hAnsi="Times New Roman"/>
                <w:sz w:val="24"/>
                <w:szCs w:val="24"/>
                <w:lang w:eastAsia="ru-RU"/>
              </w:rPr>
              <w:t xml:space="preserve"> морские</w:t>
            </w:r>
          </w:p>
        </w:tc>
        <w:tc>
          <w:tcPr>
            <w:tcW w:w="1540"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штук</w:t>
            </w:r>
          </w:p>
        </w:tc>
        <w:tc>
          <w:tcPr>
            <w:tcW w:w="1726"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1</w:t>
            </w:r>
          </w:p>
        </w:tc>
      </w:tr>
      <w:tr w:rsidR="00325F08" w:rsidRPr="00E0411D" w:rsidTr="00325F08">
        <w:trPr>
          <w:tblCellSpacing w:w="5" w:type="nil"/>
          <w:jc w:val="center"/>
        </w:trPr>
        <w:tc>
          <w:tcPr>
            <w:tcW w:w="648"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31.</w:t>
            </w:r>
          </w:p>
        </w:tc>
        <w:tc>
          <w:tcPr>
            <w:tcW w:w="5725"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Штанга тяжелоатлетическая</w:t>
            </w:r>
          </w:p>
        </w:tc>
        <w:tc>
          <w:tcPr>
            <w:tcW w:w="1540"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комплект</w:t>
            </w:r>
          </w:p>
        </w:tc>
        <w:tc>
          <w:tcPr>
            <w:tcW w:w="1726"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2</w:t>
            </w:r>
          </w:p>
        </w:tc>
      </w:tr>
      <w:tr w:rsidR="00325F08" w:rsidRPr="00E0411D" w:rsidTr="00325F08">
        <w:trPr>
          <w:tblCellSpacing w:w="5" w:type="nil"/>
          <w:jc w:val="center"/>
        </w:trPr>
        <w:tc>
          <w:tcPr>
            <w:tcW w:w="648"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32.</w:t>
            </w:r>
          </w:p>
        </w:tc>
        <w:tc>
          <w:tcPr>
            <w:tcW w:w="5725"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Электромегафон</w:t>
            </w:r>
          </w:p>
        </w:tc>
        <w:tc>
          <w:tcPr>
            <w:tcW w:w="1540"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штук</w:t>
            </w:r>
          </w:p>
        </w:tc>
        <w:tc>
          <w:tcPr>
            <w:tcW w:w="1726" w:type="dxa"/>
            <w:tcBorders>
              <w:top w:val="single" w:sz="4" w:space="0" w:color="auto"/>
              <w:left w:val="single" w:sz="4" w:space="0" w:color="auto"/>
              <w:bottom w:val="single" w:sz="4" w:space="0" w:color="auto"/>
              <w:right w:val="single" w:sz="4" w:space="0" w:color="auto"/>
            </w:tcBorders>
          </w:tcPr>
          <w:p w:rsidR="00325F08" w:rsidRPr="00E0411D" w:rsidRDefault="00325F08" w:rsidP="00325F08">
            <w:pPr>
              <w:widowControl w:val="0"/>
              <w:autoSpaceDE w:val="0"/>
              <w:autoSpaceDN w:val="0"/>
              <w:adjustRightInd w:val="0"/>
              <w:spacing w:after="0" w:line="240" w:lineRule="auto"/>
              <w:jc w:val="center"/>
              <w:rPr>
                <w:rFonts w:ascii="Times New Roman" w:hAnsi="Times New Roman"/>
                <w:sz w:val="24"/>
                <w:szCs w:val="24"/>
                <w:lang w:eastAsia="ru-RU"/>
              </w:rPr>
            </w:pPr>
            <w:r w:rsidRPr="00E0411D">
              <w:rPr>
                <w:rFonts w:ascii="Times New Roman" w:hAnsi="Times New Roman"/>
                <w:sz w:val="24"/>
                <w:szCs w:val="24"/>
                <w:lang w:eastAsia="ru-RU"/>
              </w:rPr>
              <w:t>2</w:t>
            </w:r>
          </w:p>
        </w:tc>
      </w:tr>
    </w:tbl>
    <w:p w:rsidR="00325F08" w:rsidRPr="00E0411D" w:rsidRDefault="00325F08" w:rsidP="00325F08">
      <w:pPr>
        <w:spacing w:line="240" w:lineRule="auto"/>
        <w:jc w:val="center"/>
        <w:rPr>
          <w:rFonts w:ascii="Times New Roman" w:hAnsi="Times New Roman"/>
          <w:b/>
          <w:sz w:val="24"/>
          <w:szCs w:val="24"/>
        </w:rPr>
      </w:pPr>
    </w:p>
    <w:p w:rsidR="00325F08" w:rsidRDefault="00325F08" w:rsidP="00325F08">
      <w:pPr>
        <w:widowControl w:val="0"/>
        <w:autoSpaceDE w:val="0"/>
        <w:autoSpaceDN w:val="0"/>
        <w:adjustRightInd w:val="0"/>
        <w:spacing w:after="0" w:line="240" w:lineRule="auto"/>
        <w:jc w:val="center"/>
        <w:rPr>
          <w:rFonts w:ascii="Times New Roman" w:eastAsia="MS MinNew Roman" w:hAnsi="Times New Roman"/>
          <w:sz w:val="24"/>
          <w:szCs w:val="24"/>
          <w:lang w:eastAsia="ru-RU"/>
        </w:rPr>
      </w:pPr>
      <w:bookmarkStart w:id="7" w:name="Par813"/>
      <w:bookmarkEnd w:id="7"/>
      <w:r w:rsidRPr="00724F97">
        <w:rPr>
          <w:rFonts w:ascii="Times New Roman" w:eastAsia="MS MinNew Roman" w:hAnsi="Times New Roman"/>
          <w:sz w:val="24"/>
          <w:szCs w:val="24"/>
          <w:lang w:eastAsia="ru-RU"/>
        </w:rPr>
        <w:t>ОБЕСПЕЧЕНИЕ СПОРТИВНОЙ ЭКИПИРОВКОЙ</w:t>
      </w:r>
    </w:p>
    <w:p w:rsidR="00325F08" w:rsidRPr="00724F97" w:rsidRDefault="00325F08" w:rsidP="00325F08">
      <w:pPr>
        <w:widowControl w:val="0"/>
        <w:autoSpaceDE w:val="0"/>
        <w:autoSpaceDN w:val="0"/>
        <w:adjustRightInd w:val="0"/>
        <w:spacing w:after="0" w:line="240" w:lineRule="auto"/>
        <w:jc w:val="right"/>
        <w:rPr>
          <w:rFonts w:ascii="Times New Roman" w:eastAsia="MS MinNew Roman" w:hAnsi="Times New Roman"/>
          <w:sz w:val="24"/>
          <w:szCs w:val="24"/>
          <w:lang w:eastAsia="ru-RU"/>
        </w:rPr>
      </w:pPr>
      <w:r>
        <w:rPr>
          <w:rFonts w:ascii="Times New Roman" w:eastAsia="MS MinNew Roman" w:hAnsi="Times New Roman"/>
          <w:sz w:val="24"/>
          <w:szCs w:val="24"/>
          <w:lang w:eastAsia="ru-RU"/>
        </w:rPr>
        <w:t>Таблица 14</w:t>
      </w:r>
    </w:p>
    <w:tbl>
      <w:tblPr>
        <w:tblpPr w:leftFromText="180" w:rightFromText="180" w:vertAnchor="text" w:horzAnchor="margin" w:tblpXSpec="center" w:tblpY="132"/>
        <w:tblW w:w="10305" w:type="dxa"/>
        <w:tblCellSpacing w:w="5" w:type="nil"/>
        <w:tblLayout w:type="fixed"/>
        <w:tblCellMar>
          <w:left w:w="75" w:type="dxa"/>
          <w:right w:w="75" w:type="dxa"/>
        </w:tblCellMar>
        <w:tblLook w:val="0000"/>
      </w:tblPr>
      <w:tblGrid>
        <w:gridCol w:w="368"/>
        <w:gridCol w:w="1399"/>
        <w:gridCol w:w="51"/>
        <w:gridCol w:w="875"/>
        <w:gridCol w:w="1486"/>
        <w:gridCol w:w="668"/>
        <w:gridCol w:w="770"/>
        <w:gridCol w:w="770"/>
        <w:gridCol w:w="770"/>
        <w:gridCol w:w="618"/>
        <w:gridCol w:w="770"/>
        <w:gridCol w:w="880"/>
        <w:gridCol w:w="880"/>
      </w:tblGrid>
      <w:tr w:rsidR="00325F08" w:rsidRPr="00C409AB" w:rsidTr="00325F08">
        <w:trPr>
          <w:tblCellSpacing w:w="5" w:type="nil"/>
        </w:trPr>
        <w:tc>
          <w:tcPr>
            <w:tcW w:w="368" w:type="dxa"/>
            <w:vMerge w:val="restart"/>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 xml:space="preserve">N </w:t>
            </w:r>
            <w:proofErr w:type="spellStart"/>
            <w:proofErr w:type="gramStart"/>
            <w:r w:rsidRPr="00C409AB">
              <w:rPr>
                <w:rFonts w:ascii="Times New Roman" w:eastAsia="MS MinNew Roman" w:hAnsi="Times New Roman"/>
                <w:sz w:val="16"/>
                <w:szCs w:val="20"/>
                <w:lang w:eastAsia="ru-RU"/>
              </w:rPr>
              <w:t>п</w:t>
            </w:r>
            <w:proofErr w:type="spellEnd"/>
            <w:proofErr w:type="gramEnd"/>
            <w:r w:rsidRPr="00C409AB">
              <w:rPr>
                <w:rFonts w:ascii="Times New Roman" w:eastAsia="MS MinNew Roman" w:hAnsi="Times New Roman"/>
                <w:sz w:val="16"/>
                <w:szCs w:val="20"/>
                <w:lang w:eastAsia="ru-RU"/>
              </w:rPr>
              <w:t>/</w:t>
            </w:r>
            <w:proofErr w:type="spellStart"/>
            <w:r w:rsidRPr="00C409AB">
              <w:rPr>
                <w:rFonts w:ascii="Times New Roman" w:eastAsia="MS MinNew Roman" w:hAnsi="Times New Roman"/>
                <w:sz w:val="16"/>
                <w:szCs w:val="20"/>
                <w:lang w:eastAsia="ru-RU"/>
              </w:rPr>
              <w:t>п</w:t>
            </w:r>
            <w:proofErr w:type="spellEnd"/>
          </w:p>
        </w:tc>
        <w:tc>
          <w:tcPr>
            <w:tcW w:w="1399" w:type="dxa"/>
            <w:vMerge w:val="restart"/>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Наименование</w:t>
            </w:r>
          </w:p>
        </w:tc>
        <w:tc>
          <w:tcPr>
            <w:tcW w:w="926" w:type="dxa"/>
            <w:gridSpan w:val="2"/>
            <w:vMerge w:val="restart"/>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Единица измерения</w:t>
            </w:r>
          </w:p>
        </w:tc>
        <w:tc>
          <w:tcPr>
            <w:tcW w:w="1486" w:type="dxa"/>
            <w:vMerge w:val="restart"/>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Расчетная единица</w:t>
            </w:r>
          </w:p>
        </w:tc>
        <w:tc>
          <w:tcPr>
            <w:tcW w:w="6126" w:type="dxa"/>
            <w:gridSpan w:val="8"/>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Этапы спортивной подготовки</w:t>
            </w:r>
          </w:p>
        </w:tc>
      </w:tr>
      <w:tr w:rsidR="00325F08" w:rsidRPr="00C409AB" w:rsidTr="00325F08">
        <w:trPr>
          <w:tblCellSpacing w:w="5" w:type="nil"/>
        </w:trPr>
        <w:tc>
          <w:tcPr>
            <w:tcW w:w="368" w:type="dxa"/>
            <w:vMerge/>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ind w:left="540"/>
              <w:jc w:val="both"/>
              <w:rPr>
                <w:rFonts w:ascii="Times New Roman" w:eastAsia="MS MinNew Roman" w:hAnsi="Times New Roman"/>
                <w:sz w:val="16"/>
                <w:szCs w:val="20"/>
                <w:lang w:eastAsia="ru-RU"/>
              </w:rPr>
            </w:pPr>
          </w:p>
        </w:tc>
        <w:tc>
          <w:tcPr>
            <w:tcW w:w="1399" w:type="dxa"/>
            <w:vMerge/>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ind w:left="540"/>
              <w:jc w:val="both"/>
              <w:rPr>
                <w:rFonts w:ascii="Times New Roman" w:eastAsia="MS MinNew Roman" w:hAnsi="Times New Roman"/>
                <w:sz w:val="16"/>
                <w:szCs w:val="20"/>
                <w:lang w:eastAsia="ru-RU"/>
              </w:rPr>
            </w:pPr>
          </w:p>
        </w:tc>
        <w:tc>
          <w:tcPr>
            <w:tcW w:w="926" w:type="dxa"/>
            <w:gridSpan w:val="2"/>
            <w:vMerge/>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ind w:left="540"/>
              <w:jc w:val="both"/>
              <w:rPr>
                <w:rFonts w:ascii="Times New Roman" w:eastAsia="MS MinNew Roman" w:hAnsi="Times New Roman"/>
                <w:sz w:val="16"/>
                <w:szCs w:val="20"/>
                <w:lang w:eastAsia="ru-RU"/>
              </w:rPr>
            </w:pPr>
          </w:p>
        </w:tc>
        <w:tc>
          <w:tcPr>
            <w:tcW w:w="1486" w:type="dxa"/>
            <w:vMerge/>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ind w:left="540"/>
              <w:jc w:val="both"/>
              <w:rPr>
                <w:rFonts w:ascii="Times New Roman" w:eastAsia="MS MinNew Roman" w:hAnsi="Times New Roman"/>
                <w:sz w:val="16"/>
                <w:szCs w:val="20"/>
                <w:lang w:eastAsia="ru-RU"/>
              </w:rPr>
            </w:pPr>
          </w:p>
        </w:tc>
        <w:tc>
          <w:tcPr>
            <w:tcW w:w="1438" w:type="dxa"/>
            <w:gridSpan w:val="2"/>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Этап начальной подготовки</w:t>
            </w:r>
          </w:p>
        </w:tc>
        <w:tc>
          <w:tcPr>
            <w:tcW w:w="1540" w:type="dxa"/>
            <w:gridSpan w:val="2"/>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 xml:space="preserve">Тренировочный этап (этап </w:t>
            </w:r>
            <w:r w:rsidRPr="00C409AB">
              <w:rPr>
                <w:rFonts w:ascii="Times New Roman" w:eastAsia="MS MinNew Roman" w:hAnsi="Times New Roman"/>
                <w:sz w:val="16"/>
                <w:szCs w:val="20"/>
                <w:lang w:eastAsia="ru-RU"/>
              </w:rPr>
              <w:lastRenderedPageBreak/>
              <w:t>спортивной специализации)</w:t>
            </w:r>
          </w:p>
        </w:tc>
        <w:tc>
          <w:tcPr>
            <w:tcW w:w="1388" w:type="dxa"/>
            <w:gridSpan w:val="2"/>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lastRenderedPageBreak/>
              <w:t>Этап совершенствован</w:t>
            </w:r>
            <w:r w:rsidRPr="00C409AB">
              <w:rPr>
                <w:rFonts w:ascii="Times New Roman" w:eastAsia="MS MinNew Roman" w:hAnsi="Times New Roman"/>
                <w:sz w:val="16"/>
                <w:szCs w:val="20"/>
                <w:lang w:eastAsia="ru-RU"/>
              </w:rPr>
              <w:lastRenderedPageBreak/>
              <w:t>ия спортивного мастерства</w:t>
            </w:r>
          </w:p>
        </w:tc>
        <w:tc>
          <w:tcPr>
            <w:tcW w:w="1760" w:type="dxa"/>
            <w:gridSpan w:val="2"/>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lastRenderedPageBreak/>
              <w:t xml:space="preserve">Этап высшего спортивного </w:t>
            </w:r>
            <w:r w:rsidRPr="00C409AB">
              <w:rPr>
                <w:rFonts w:ascii="Times New Roman" w:eastAsia="MS MinNew Roman" w:hAnsi="Times New Roman"/>
                <w:sz w:val="16"/>
                <w:szCs w:val="20"/>
                <w:lang w:eastAsia="ru-RU"/>
              </w:rPr>
              <w:lastRenderedPageBreak/>
              <w:t>мастерства</w:t>
            </w:r>
          </w:p>
        </w:tc>
      </w:tr>
      <w:tr w:rsidR="00325F08" w:rsidRPr="00C409AB" w:rsidTr="00325F08">
        <w:trPr>
          <w:tblCellSpacing w:w="5" w:type="nil"/>
        </w:trPr>
        <w:tc>
          <w:tcPr>
            <w:tcW w:w="368" w:type="dxa"/>
            <w:vMerge/>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ind w:left="540"/>
              <w:jc w:val="both"/>
              <w:rPr>
                <w:rFonts w:ascii="Times New Roman" w:eastAsia="MS MinNew Roman" w:hAnsi="Times New Roman"/>
                <w:sz w:val="16"/>
                <w:szCs w:val="20"/>
                <w:lang w:eastAsia="ru-RU"/>
              </w:rPr>
            </w:pPr>
          </w:p>
        </w:tc>
        <w:tc>
          <w:tcPr>
            <w:tcW w:w="1399" w:type="dxa"/>
            <w:vMerge/>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ind w:left="540"/>
              <w:jc w:val="both"/>
              <w:rPr>
                <w:rFonts w:ascii="Times New Roman" w:eastAsia="MS MinNew Roman" w:hAnsi="Times New Roman"/>
                <w:sz w:val="16"/>
                <w:szCs w:val="20"/>
                <w:lang w:eastAsia="ru-RU"/>
              </w:rPr>
            </w:pPr>
          </w:p>
        </w:tc>
        <w:tc>
          <w:tcPr>
            <w:tcW w:w="926" w:type="dxa"/>
            <w:gridSpan w:val="2"/>
            <w:vMerge/>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ind w:left="540"/>
              <w:jc w:val="both"/>
              <w:rPr>
                <w:rFonts w:ascii="Times New Roman" w:eastAsia="MS MinNew Roman" w:hAnsi="Times New Roman"/>
                <w:sz w:val="16"/>
                <w:szCs w:val="20"/>
                <w:lang w:eastAsia="ru-RU"/>
              </w:rPr>
            </w:pPr>
          </w:p>
        </w:tc>
        <w:tc>
          <w:tcPr>
            <w:tcW w:w="1486" w:type="dxa"/>
            <w:vMerge/>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ind w:left="540"/>
              <w:jc w:val="both"/>
              <w:rPr>
                <w:rFonts w:ascii="Times New Roman" w:eastAsia="MS MinNew Roman" w:hAnsi="Times New Roman"/>
                <w:sz w:val="16"/>
                <w:szCs w:val="20"/>
                <w:lang w:eastAsia="ru-RU"/>
              </w:rPr>
            </w:pPr>
          </w:p>
        </w:tc>
        <w:tc>
          <w:tcPr>
            <w:tcW w:w="668"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proofErr w:type="spellStart"/>
            <w:proofErr w:type="gramStart"/>
            <w:r w:rsidRPr="00C409AB">
              <w:rPr>
                <w:rFonts w:ascii="Times New Roman" w:eastAsia="MS MinNew Roman" w:hAnsi="Times New Roman"/>
                <w:sz w:val="16"/>
                <w:szCs w:val="20"/>
                <w:lang w:eastAsia="ru-RU"/>
              </w:rPr>
              <w:t>Коли</w:t>
            </w:r>
            <w:r>
              <w:rPr>
                <w:rFonts w:ascii="Times New Roman" w:eastAsia="MS MinNew Roman" w:hAnsi="Times New Roman"/>
                <w:sz w:val="16"/>
                <w:szCs w:val="20"/>
                <w:lang w:eastAsia="ru-RU"/>
              </w:rPr>
              <w:t>-</w:t>
            </w:r>
            <w:r w:rsidRPr="00C409AB">
              <w:rPr>
                <w:rFonts w:ascii="Times New Roman" w:eastAsia="MS MinNew Roman" w:hAnsi="Times New Roman"/>
                <w:sz w:val="16"/>
                <w:szCs w:val="20"/>
                <w:lang w:eastAsia="ru-RU"/>
              </w:rPr>
              <w:t>чество</w:t>
            </w:r>
            <w:proofErr w:type="spellEnd"/>
            <w:proofErr w:type="gramEnd"/>
          </w:p>
        </w:tc>
        <w:tc>
          <w:tcPr>
            <w:tcW w:w="77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срок эксплуатации (лет)</w:t>
            </w:r>
          </w:p>
        </w:tc>
        <w:tc>
          <w:tcPr>
            <w:tcW w:w="77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количество</w:t>
            </w:r>
          </w:p>
        </w:tc>
        <w:tc>
          <w:tcPr>
            <w:tcW w:w="77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срок эксплуатации (лет)</w:t>
            </w:r>
          </w:p>
        </w:tc>
        <w:tc>
          <w:tcPr>
            <w:tcW w:w="618"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количество</w:t>
            </w:r>
          </w:p>
        </w:tc>
        <w:tc>
          <w:tcPr>
            <w:tcW w:w="77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срок эксплуатации (лет)</w:t>
            </w:r>
          </w:p>
        </w:tc>
        <w:tc>
          <w:tcPr>
            <w:tcW w:w="88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количество</w:t>
            </w:r>
          </w:p>
        </w:tc>
        <w:tc>
          <w:tcPr>
            <w:tcW w:w="88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срок эксплуатации (лет)</w:t>
            </w:r>
          </w:p>
        </w:tc>
      </w:tr>
      <w:tr w:rsidR="00325F08" w:rsidRPr="00C409AB" w:rsidTr="00325F08">
        <w:trPr>
          <w:tblCellSpacing w:w="5" w:type="nil"/>
        </w:trPr>
        <w:tc>
          <w:tcPr>
            <w:tcW w:w="10305" w:type="dxa"/>
            <w:gridSpan w:val="13"/>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outlineLvl w:val="2"/>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Спортивная экипировка, передаваемая в индивидуальное пользование</w:t>
            </w:r>
          </w:p>
        </w:tc>
      </w:tr>
      <w:tr w:rsidR="00325F08" w:rsidRPr="00C409AB" w:rsidTr="00325F08">
        <w:trPr>
          <w:tblCellSpacing w:w="5" w:type="nil"/>
        </w:trPr>
        <w:tc>
          <w:tcPr>
            <w:tcW w:w="368"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c>
          <w:tcPr>
            <w:tcW w:w="1450" w:type="dxa"/>
            <w:gridSpan w:val="2"/>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Велосипедные трусы</w:t>
            </w:r>
          </w:p>
        </w:tc>
        <w:tc>
          <w:tcPr>
            <w:tcW w:w="875"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пар</w:t>
            </w:r>
          </w:p>
        </w:tc>
        <w:tc>
          <w:tcPr>
            <w:tcW w:w="1486"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на занимающегося</w:t>
            </w:r>
          </w:p>
        </w:tc>
        <w:tc>
          <w:tcPr>
            <w:tcW w:w="668"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c>
          <w:tcPr>
            <w:tcW w:w="77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c>
          <w:tcPr>
            <w:tcW w:w="618"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c>
          <w:tcPr>
            <w:tcW w:w="77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c>
          <w:tcPr>
            <w:tcW w:w="88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c>
          <w:tcPr>
            <w:tcW w:w="88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r>
      <w:tr w:rsidR="00325F08" w:rsidRPr="00C409AB" w:rsidTr="00325F08">
        <w:trPr>
          <w:trHeight w:val="480"/>
          <w:tblCellSpacing w:w="5" w:type="nil"/>
        </w:trPr>
        <w:tc>
          <w:tcPr>
            <w:tcW w:w="368"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2</w:t>
            </w:r>
          </w:p>
        </w:tc>
        <w:tc>
          <w:tcPr>
            <w:tcW w:w="1450" w:type="dxa"/>
            <w:gridSpan w:val="2"/>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Комбинезон летний</w:t>
            </w:r>
          </w:p>
        </w:tc>
        <w:tc>
          <w:tcPr>
            <w:tcW w:w="875"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штук</w:t>
            </w:r>
          </w:p>
        </w:tc>
        <w:tc>
          <w:tcPr>
            <w:tcW w:w="1486"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на занимающегося</w:t>
            </w:r>
          </w:p>
        </w:tc>
        <w:tc>
          <w:tcPr>
            <w:tcW w:w="668"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c>
          <w:tcPr>
            <w:tcW w:w="77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c>
          <w:tcPr>
            <w:tcW w:w="618"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c>
          <w:tcPr>
            <w:tcW w:w="77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c>
          <w:tcPr>
            <w:tcW w:w="88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c>
          <w:tcPr>
            <w:tcW w:w="88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r>
      <w:tr w:rsidR="00325F08" w:rsidRPr="00C409AB" w:rsidTr="00325F08">
        <w:trPr>
          <w:tblCellSpacing w:w="5" w:type="nil"/>
        </w:trPr>
        <w:tc>
          <w:tcPr>
            <w:tcW w:w="368"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3</w:t>
            </w:r>
          </w:p>
        </w:tc>
        <w:tc>
          <w:tcPr>
            <w:tcW w:w="1450" w:type="dxa"/>
            <w:gridSpan w:val="2"/>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Комбинезон утепленный</w:t>
            </w:r>
          </w:p>
        </w:tc>
        <w:tc>
          <w:tcPr>
            <w:tcW w:w="875"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штук</w:t>
            </w:r>
          </w:p>
        </w:tc>
        <w:tc>
          <w:tcPr>
            <w:tcW w:w="1486"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на занимающегося</w:t>
            </w:r>
          </w:p>
        </w:tc>
        <w:tc>
          <w:tcPr>
            <w:tcW w:w="668"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c>
          <w:tcPr>
            <w:tcW w:w="77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c>
          <w:tcPr>
            <w:tcW w:w="618"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c>
          <w:tcPr>
            <w:tcW w:w="77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c>
          <w:tcPr>
            <w:tcW w:w="88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c>
          <w:tcPr>
            <w:tcW w:w="88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r>
      <w:tr w:rsidR="00325F08" w:rsidRPr="00C409AB" w:rsidTr="00325F08">
        <w:trPr>
          <w:tblCellSpacing w:w="5" w:type="nil"/>
        </w:trPr>
        <w:tc>
          <w:tcPr>
            <w:tcW w:w="368"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4</w:t>
            </w:r>
          </w:p>
        </w:tc>
        <w:tc>
          <w:tcPr>
            <w:tcW w:w="1450" w:type="dxa"/>
            <w:gridSpan w:val="2"/>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Костюм спортивный ветрозащитный</w:t>
            </w:r>
          </w:p>
        </w:tc>
        <w:tc>
          <w:tcPr>
            <w:tcW w:w="875"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штук</w:t>
            </w:r>
          </w:p>
        </w:tc>
        <w:tc>
          <w:tcPr>
            <w:tcW w:w="1486"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на занимающегося</w:t>
            </w:r>
          </w:p>
        </w:tc>
        <w:tc>
          <w:tcPr>
            <w:tcW w:w="668"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c>
          <w:tcPr>
            <w:tcW w:w="77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c>
          <w:tcPr>
            <w:tcW w:w="618"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c>
          <w:tcPr>
            <w:tcW w:w="77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c>
          <w:tcPr>
            <w:tcW w:w="88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c>
          <w:tcPr>
            <w:tcW w:w="88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r>
      <w:tr w:rsidR="00325F08" w:rsidRPr="00C409AB" w:rsidTr="00325F08">
        <w:trPr>
          <w:tblCellSpacing w:w="5" w:type="nil"/>
        </w:trPr>
        <w:tc>
          <w:tcPr>
            <w:tcW w:w="368"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5</w:t>
            </w:r>
          </w:p>
        </w:tc>
        <w:tc>
          <w:tcPr>
            <w:tcW w:w="1450" w:type="dxa"/>
            <w:gridSpan w:val="2"/>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Костюм штормовой непромокаемый</w:t>
            </w:r>
          </w:p>
        </w:tc>
        <w:tc>
          <w:tcPr>
            <w:tcW w:w="875"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штук</w:t>
            </w:r>
          </w:p>
        </w:tc>
        <w:tc>
          <w:tcPr>
            <w:tcW w:w="1486"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на занимающегося</w:t>
            </w:r>
          </w:p>
        </w:tc>
        <w:tc>
          <w:tcPr>
            <w:tcW w:w="668"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c>
          <w:tcPr>
            <w:tcW w:w="77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c>
          <w:tcPr>
            <w:tcW w:w="618"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c>
          <w:tcPr>
            <w:tcW w:w="77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c>
          <w:tcPr>
            <w:tcW w:w="88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c>
          <w:tcPr>
            <w:tcW w:w="88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r>
      <w:tr w:rsidR="00325F08" w:rsidRPr="00C409AB" w:rsidTr="00325F08">
        <w:trPr>
          <w:tblCellSpacing w:w="5" w:type="nil"/>
        </w:trPr>
        <w:tc>
          <w:tcPr>
            <w:tcW w:w="368"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6</w:t>
            </w:r>
          </w:p>
        </w:tc>
        <w:tc>
          <w:tcPr>
            <w:tcW w:w="1450" w:type="dxa"/>
            <w:gridSpan w:val="2"/>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Кроссовки легкоатлетические</w:t>
            </w:r>
          </w:p>
        </w:tc>
        <w:tc>
          <w:tcPr>
            <w:tcW w:w="875"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пар</w:t>
            </w:r>
          </w:p>
        </w:tc>
        <w:tc>
          <w:tcPr>
            <w:tcW w:w="1486"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на занимающегося</w:t>
            </w:r>
          </w:p>
        </w:tc>
        <w:tc>
          <w:tcPr>
            <w:tcW w:w="668"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c>
          <w:tcPr>
            <w:tcW w:w="77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c>
          <w:tcPr>
            <w:tcW w:w="618"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c>
          <w:tcPr>
            <w:tcW w:w="77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c>
          <w:tcPr>
            <w:tcW w:w="88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c>
          <w:tcPr>
            <w:tcW w:w="88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r>
      <w:tr w:rsidR="00325F08" w:rsidRPr="00C409AB" w:rsidTr="00325F08">
        <w:trPr>
          <w:tblCellSpacing w:w="5" w:type="nil"/>
        </w:trPr>
        <w:tc>
          <w:tcPr>
            <w:tcW w:w="368"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7</w:t>
            </w:r>
          </w:p>
        </w:tc>
        <w:tc>
          <w:tcPr>
            <w:tcW w:w="1450" w:type="dxa"/>
            <w:gridSpan w:val="2"/>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Обувь для парусного спорта непромокаемая</w:t>
            </w:r>
          </w:p>
        </w:tc>
        <w:tc>
          <w:tcPr>
            <w:tcW w:w="875"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пар</w:t>
            </w:r>
          </w:p>
        </w:tc>
        <w:tc>
          <w:tcPr>
            <w:tcW w:w="1486"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на занимающегося</w:t>
            </w:r>
          </w:p>
        </w:tc>
        <w:tc>
          <w:tcPr>
            <w:tcW w:w="668"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c>
          <w:tcPr>
            <w:tcW w:w="77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c>
          <w:tcPr>
            <w:tcW w:w="618"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c>
          <w:tcPr>
            <w:tcW w:w="77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c>
          <w:tcPr>
            <w:tcW w:w="88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c>
          <w:tcPr>
            <w:tcW w:w="88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r>
      <w:tr w:rsidR="00325F08" w:rsidRPr="00C409AB" w:rsidTr="00325F08">
        <w:trPr>
          <w:tblCellSpacing w:w="5" w:type="nil"/>
        </w:trPr>
        <w:tc>
          <w:tcPr>
            <w:tcW w:w="368"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8</w:t>
            </w:r>
          </w:p>
        </w:tc>
        <w:tc>
          <w:tcPr>
            <w:tcW w:w="1450" w:type="dxa"/>
            <w:gridSpan w:val="2"/>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 xml:space="preserve">Пояс </w:t>
            </w:r>
            <w:proofErr w:type="spellStart"/>
            <w:r w:rsidRPr="00C409AB">
              <w:rPr>
                <w:rFonts w:ascii="Times New Roman" w:eastAsia="MS MinNew Roman" w:hAnsi="Times New Roman"/>
                <w:sz w:val="16"/>
                <w:szCs w:val="20"/>
                <w:lang w:eastAsia="ru-RU"/>
              </w:rPr>
              <w:t>трапеционный</w:t>
            </w:r>
            <w:proofErr w:type="spellEnd"/>
          </w:p>
        </w:tc>
        <w:tc>
          <w:tcPr>
            <w:tcW w:w="875"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штук</w:t>
            </w:r>
          </w:p>
        </w:tc>
        <w:tc>
          <w:tcPr>
            <w:tcW w:w="1486"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на занимающегося</w:t>
            </w:r>
          </w:p>
        </w:tc>
        <w:tc>
          <w:tcPr>
            <w:tcW w:w="668"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c>
          <w:tcPr>
            <w:tcW w:w="77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3</w:t>
            </w:r>
          </w:p>
        </w:tc>
        <w:tc>
          <w:tcPr>
            <w:tcW w:w="618"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c>
          <w:tcPr>
            <w:tcW w:w="77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3</w:t>
            </w:r>
          </w:p>
        </w:tc>
        <w:tc>
          <w:tcPr>
            <w:tcW w:w="88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c>
          <w:tcPr>
            <w:tcW w:w="88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3</w:t>
            </w:r>
          </w:p>
        </w:tc>
      </w:tr>
      <w:tr w:rsidR="00325F08" w:rsidRPr="00C409AB" w:rsidTr="00325F08">
        <w:trPr>
          <w:tblCellSpacing w:w="5" w:type="nil"/>
        </w:trPr>
        <w:tc>
          <w:tcPr>
            <w:tcW w:w="368"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9</w:t>
            </w:r>
          </w:p>
        </w:tc>
        <w:tc>
          <w:tcPr>
            <w:tcW w:w="1450" w:type="dxa"/>
            <w:gridSpan w:val="2"/>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rPr>
                <w:rFonts w:ascii="Times New Roman" w:eastAsia="MS MinNew Roman" w:hAnsi="Times New Roman"/>
                <w:sz w:val="16"/>
                <w:szCs w:val="20"/>
                <w:lang w:eastAsia="ru-RU"/>
              </w:rPr>
            </w:pPr>
            <w:proofErr w:type="spellStart"/>
            <w:r w:rsidRPr="00C409AB">
              <w:rPr>
                <w:rFonts w:ascii="Times New Roman" w:eastAsia="MS MinNew Roman" w:hAnsi="Times New Roman"/>
                <w:sz w:val="16"/>
                <w:szCs w:val="20"/>
                <w:lang w:eastAsia="ru-RU"/>
              </w:rPr>
              <w:t>Термобелье</w:t>
            </w:r>
            <w:proofErr w:type="spellEnd"/>
            <w:r w:rsidRPr="00C409AB">
              <w:rPr>
                <w:rFonts w:ascii="Times New Roman" w:eastAsia="MS MinNew Roman" w:hAnsi="Times New Roman"/>
                <w:sz w:val="16"/>
                <w:szCs w:val="20"/>
                <w:lang w:eastAsia="ru-RU"/>
              </w:rPr>
              <w:t xml:space="preserve"> спортивное</w:t>
            </w:r>
          </w:p>
        </w:tc>
        <w:tc>
          <w:tcPr>
            <w:tcW w:w="875"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штук</w:t>
            </w:r>
          </w:p>
        </w:tc>
        <w:tc>
          <w:tcPr>
            <w:tcW w:w="1486"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на занимающегося</w:t>
            </w:r>
          </w:p>
        </w:tc>
        <w:tc>
          <w:tcPr>
            <w:tcW w:w="668"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c>
          <w:tcPr>
            <w:tcW w:w="77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c>
          <w:tcPr>
            <w:tcW w:w="618"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c>
          <w:tcPr>
            <w:tcW w:w="77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c>
          <w:tcPr>
            <w:tcW w:w="88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c>
          <w:tcPr>
            <w:tcW w:w="88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r>
      <w:tr w:rsidR="00325F08" w:rsidRPr="00C409AB" w:rsidTr="00325F08">
        <w:trPr>
          <w:tblCellSpacing w:w="5" w:type="nil"/>
        </w:trPr>
        <w:tc>
          <w:tcPr>
            <w:tcW w:w="368"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10</w:t>
            </w:r>
          </w:p>
        </w:tc>
        <w:tc>
          <w:tcPr>
            <w:tcW w:w="1450" w:type="dxa"/>
            <w:gridSpan w:val="2"/>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Футболка спортивная</w:t>
            </w:r>
          </w:p>
        </w:tc>
        <w:tc>
          <w:tcPr>
            <w:tcW w:w="875"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штук</w:t>
            </w:r>
          </w:p>
        </w:tc>
        <w:tc>
          <w:tcPr>
            <w:tcW w:w="1486"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на занимающегося</w:t>
            </w:r>
          </w:p>
        </w:tc>
        <w:tc>
          <w:tcPr>
            <w:tcW w:w="668"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c>
          <w:tcPr>
            <w:tcW w:w="77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c>
          <w:tcPr>
            <w:tcW w:w="618"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c>
          <w:tcPr>
            <w:tcW w:w="77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c>
          <w:tcPr>
            <w:tcW w:w="88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c>
          <w:tcPr>
            <w:tcW w:w="880" w:type="dxa"/>
            <w:tcBorders>
              <w:top w:val="single" w:sz="4" w:space="0" w:color="auto"/>
              <w:left w:val="single" w:sz="4" w:space="0" w:color="auto"/>
              <w:bottom w:val="single" w:sz="4" w:space="0" w:color="auto"/>
              <w:right w:val="single" w:sz="4" w:space="0" w:color="auto"/>
            </w:tcBorders>
          </w:tcPr>
          <w:p w:rsidR="00325F08" w:rsidRPr="00C409AB" w:rsidRDefault="00325F08" w:rsidP="00325F08">
            <w:pPr>
              <w:widowControl w:val="0"/>
              <w:autoSpaceDE w:val="0"/>
              <w:autoSpaceDN w:val="0"/>
              <w:adjustRightInd w:val="0"/>
              <w:spacing w:after="0" w:line="240" w:lineRule="auto"/>
              <w:jc w:val="center"/>
              <w:rPr>
                <w:rFonts w:ascii="Times New Roman" w:eastAsia="MS MinNew Roman" w:hAnsi="Times New Roman"/>
                <w:sz w:val="16"/>
                <w:szCs w:val="20"/>
                <w:lang w:eastAsia="ru-RU"/>
              </w:rPr>
            </w:pPr>
            <w:r w:rsidRPr="00C409AB">
              <w:rPr>
                <w:rFonts w:ascii="Times New Roman" w:eastAsia="MS MinNew Roman" w:hAnsi="Times New Roman"/>
                <w:sz w:val="16"/>
                <w:szCs w:val="20"/>
                <w:lang w:eastAsia="ru-RU"/>
              </w:rPr>
              <w:t>1</w:t>
            </w:r>
          </w:p>
        </w:tc>
      </w:tr>
    </w:tbl>
    <w:p w:rsidR="00325F08" w:rsidRDefault="00325F08" w:rsidP="00325F08">
      <w:pPr>
        <w:widowControl w:val="0"/>
        <w:autoSpaceDE w:val="0"/>
        <w:autoSpaceDN w:val="0"/>
        <w:adjustRightInd w:val="0"/>
        <w:spacing w:after="0" w:line="240" w:lineRule="auto"/>
        <w:ind w:left="540"/>
        <w:jc w:val="both"/>
        <w:rPr>
          <w:rFonts w:ascii="Times New Roman" w:eastAsia="MS MinNew Roman" w:hAnsi="Times New Roman"/>
          <w:sz w:val="20"/>
          <w:szCs w:val="20"/>
          <w:lang w:eastAsia="ru-RU"/>
        </w:rPr>
      </w:pPr>
    </w:p>
    <w:p w:rsidR="00932D97" w:rsidRDefault="00932D97" w:rsidP="00325F08">
      <w:pPr>
        <w:widowControl w:val="0"/>
        <w:autoSpaceDE w:val="0"/>
        <w:autoSpaceDN w:val="0"/>
        <w:adjustRightInd w:val="0"/>
        <w:spacing w:after="0" w:line="240" w:lineRule="auto"/>
        <w:ind w:left="540"/>
        <w:jc w:val="both"/>
        <w:rPr>
          <w:rFonts w:ascii="Times New Roman" w:eastAsia="MS MinNew Roman" w:hAnsi="Times New Roman"/>
          <w:sz w:val="20"/>
          <w:szCs w:val="20"/>
          <w:lang w:eastAsia="ru-RU"/>
        </w:rPr>
      </w:pPr>
    </w:p>
    <w:p w:rsidR="00932D97" w:rsidRPr="00932D97" w:rsidRDefault="00932D97" w:rsidP="00932D97">
      <w:pPr>
        <w:jc w:val="center"/>
        <w:rPr>
          <w:rFonts w:ascii="Times New Roman" w:hAnsi="Times New Roman" w:cs="Times New Roman"/>
          <w:b/>
          <w:bCs/>
          <w:sz w:val="24"/>
          <w:szCs w:val="24"/>
        </w:rPr>
      </w:pPr>
      <w:r w:rsidRPr="00932D97">
        <w:rPr>
          <w:rFonts w:ascii="Times New Roman" w:hAnsi="Times New Roman" w:cs="Times New Roman"/>
          <w:b/>
          <w:bCs/>
          <w:sz w:val="24"/>
          <w:szCs w:val="24"/>
        </w:rPr>
        <w:t>6. ПЛАНЫ АНТИДОПОНГОВЫХ МЕРОПРИЯТИЙ.</w:t>
      </w:r>
    </w:p>
    <w:p w:rsidR="00932D97" w:rsidRPr="00932D97" w:rsidRDefault="00932D97" w:rsidP="00932D97">
      <w:pPr>
        <w:jc w:val="both"/>
        <w:rPr>
          <w:rFonts w:ascii="Times New Roman" w:hAnsi="Times New Roman" w:cs="Times New Roman"/>
          <w:sz w:val="24"/>
          <w:szCs w:val="24"/>
        </w:rPr>
      </w:pPr>
      <w:r w:rsidRPr="00932D97">
        <w:rPr>
          <w:rFonts w:ascii="Times New Roman" w:hAnsi="Times New Roman" w:cs="Times New Roman"/>
          <w:sz w:val="24"/>
          <w:szCs w:val="24"/>
        </w:rPr>
        <w:t xml:space="preserve">  Пропаганда здорового образа жизни, ориентированного на спорт, свободный от допинга, и создание положительного имиджа борьбы с  допингом в спорте на сегодняшний день стало одной из актуальных проблем в мировом спортивном движении.</w:t>
      </w:r>
    </w:p>
    <w:p w:rsidR="00932D97" w:rsidRPr="00932D97" w:rsidRDefault="00932D97" w:rsidP="00932D97">
      <w:pPr>
        <w:rPr>
          <w:rFonts w:ascii="Times New Roman" w:hAnsi="Times New Roman" w:cs="Times New Roman"/>
          <w:sz w:val="24"/>
          <w:szCs w:val="24"/>
        </w:rPr>
      </w:pPr>
      <w:r w:rsidRPr="00932D97">
        <w:rPr>
          <w:rFonts w:ascii="Times New Roman" w:hAnsi="Times New Roman" w:cs="Times New Roman"/>
          <w:b/>
          <w:bCs/>
          <w:sz w:val="24"/>
          <w:szCs w:val="24"/>
        </w:rPr>
        <w:t>План антидопинговых мероприятий</w:t>
      </w:r>
      <w:r w:rsidRPr="00932D97">
        <w:rPr>
          <w:rFonts w:ascii="Times New Roman" w:hAnsi="Times New Roman" w:cs="Times New Roman"/>
          <w:sz w:val="24"/>
          <w:szCs w:val="24"/>
        </w:rPr>
        <w:t xml:space="preserve"> должен включать в себя следующие аспекты:</w:t>
      </w:r>
    </w:p>
    <w:p w:rsidR="00932D97" w:rsidRPr="00932D97" w:rsidRDefault="00932D97" w:rsidP="00932D97">
      <w:pPr>
        <w:rPr>
          <w:rFonts w:ascii="Times New Roman" w:hAnsi="Times New Roman" w:cs="Times New Roman"/>
          <w:sz w:val="24"/>
          <w:szCs w:val="24"/>
        </w:rPr>
      </w:pPr>
      <w:r w:rsidRPr="00932D97">
        <w:rPr>
          <w:rFonts w:ascii="Times New Roman" w:hAnsi="Times New Roman" w:cs="Times New Roman"/>
          <w:sz w:val="24"/>
          <w:szCs w:val="24"/>
        </w:rPr>
        <w:t>1. Теоретические занятия, включающие в себя бес еды, семинары и лекции по основным темам, таким как:</w:t>
      </w:r>
    </w:p>
    <w:p w:rsidR="00932D97" w:rsidRPr="00932D97" w:rsidRDefault="00932D97" w:rsidP="00932D97">
      <w:pPr>
        <w:rPr>
          <w:rFonts w:ascii="Times New Roman" w:hAnsi="Times New Roman" w:cs="Times New Roman"/>
          <w:b/>
          <w:bCs/>
          <w:sz w:val="24"/>
          <w:szCs w:val="24"/>
        </w:rPr>
      </w:pPr>
      <w:r w:rsidRPr="00932D97">
        <w:rPr>
          <w:rFonts w:ascii="Times New Roman" w:hAnsi="Times New Roman" w:cs="Times New Roman"/>
          <w:sz w:val="24"/>
          <w:szCs w:val="24"/>
        </w:rPr>
        <w:t xml:space="preserve">- антидопинговые правила и </w:t>
      </w:r>
      <w:proofErr w:type="spellStart"/>
      <w:proofErr w:type="gramStart"/>
      <w:r w:rsidRPr="00932D97">
        <w:rPr>
          <w:rFonts w:ascii="Times New Roman" w:hAnsi="Times New Roman" w:cs="Times New Roman"/>
          <w:sz w:val="24"/>
          <w:szCs w:val="24"/>
        </w:rPr>
        <w:t>допинг-контроля</w:t>
      </w:r>
      <w:proofErr w:type="spellEnd"/>
      <w:proofErr w:type="gramEnd"/>
      <w:r w:rsidRPr="00932D97">
        <w:rPr>
          <w:rFonts w:ascii="Times New Roman" w:hAnsi="Times New Roman" w:cs="Times New Roman"/>
          <w:sz w:val="24"/>
          <w:szCs w:val="24"/>
        </w:rPr>
        <w:t>. Применение допинговых средств и методов: что нужно знать каждому спортсмену.</w:t>
      </w:r>
      <w:r w:rsidRPr="00932D97">
        <w:rPr>
          <w:rFonts w:ascii="Times New Roman" w:hAnsi="Times New Roman" w:cs="Times New Roman"/>
          <w:b/>
          <w:bCs/>
          <w:sz w:val="24"/>
          <w:szCs w:val="24"/>
        </w:rPr>
        <w:t> </w:t>
      </w:r>
      <w:r w:rsidRPr="00932D97">
        <w:rPr>
          <w:rFonts w:ascii="Times New Roman" w:hAnsi="Times New Roman" w:cs="Times New Roman"/>
          <w:sz w:val="24"/>
          <w:szCs w:val="24"/>
        </w:rPr>
        <w:t>Проведение разъяснительной работы о недопустимости применения допинговых средств и методов;</w:t>
      </w:r>
    </w:p>
    <w:p w:rsidR="00932D97" w:rsidRPr="00932D97" w:rsidRDefault="00932D97" w:rsidP="00932D97">
      <w:pPr>
        <w:rPr>
          <w:rFonts w:ascii="Times New Roman" w:hAnsi="Times New Roman" w:cs="Times New Roman"/>
          <w:sz w:val="24"/>
          <w:szCs w:val="24"/>
        </w:rPr>
      </w:pPr>
      <w:r w:rsidRPr="00932D97">
        <w:rPr>
          <w:rFonts w:ascii="Times New Roman" w:hAnsi="Times New Roman" w:cs="Times New Roman"/>
          <w:sz w:val="24"/>
          <w:szCs w:val="24"/>
        </w:rPr>
        <w:t>- современные принципы применения фармакологических сре</w:t>
      </w:r>
      <w:proofErr w:type="gramStart"/>
      <w:r w:rsidRPr="00932D97">
        <w:rPr>
          <w:rFonts w:ascii="Times New Roman" w:hAnsi="Times New Roman" w:cs="Times New Roman"/>
          <w:sz w:val="24"/>
          <w:szCs w:val="24"/>
        </w:rPr>
        <w:t>дств дл</w:t>
      </w:r>
      <w:proofErr w:type="gramEnd"/>
      <w:r w:rsidRPr="00932D97">
        <w:rPr>
          <w:rFonts w:ascii="Times New Roman" w:hAnsi="Times New Roman" w:cs="Times New Roman"/>
          <w:sz w:val="24"/>
          <w:szCs w:val="24"/>
        </w:rPr>
        <w:t>я восстановления и повышения работоспособности спортсмена Проведение разъяснительной работы среди спортсменов по применению различных фармакологических веществ и средств;</w:t>
      </w:r>
      <w:r w:rsidRPr="00932D97">
        <w:rPr>
          <w:rStyle w:val="apple-converted-space"/>
          <w:rFonts w:ascii="Times New Roman" w:hAnsi="Times New Roman" w:cs="Times New Roman"/>
          <w:sz w:val="24"/>
          <w:szCs w:val="24"/>
        </w:rPr>
        <w:t> </w:t>
      </w:r>
    </w:p>
    <w:p w:rsidR="00932D97" w:rsidRPr="00932D97" w:rsidRDefault="00932D97" w:rsidP="00932D97">
      <w:pPr>
        <w:rPr>
          <w:rFonts w:ascii="Times New Roman" w:hAnsi="Times New Roman" w:cs="Times New Roman"/>
          <w:sz w:val="24"/>
          <w:szCs w:val="24"/>
        </w:rPr>
      </w:pPr>
      <w:r w:rsidRPr="00932D97">
        <w:rPr>
          <w:rFonts w:ascii="Times New Roman" w:hAnsi="Times New Roman" w:cs="Times New Roman"/>
          <w:sz w:val="24"/>
          <w:szCs w:val="24"/>
        </w:rPr>
        <w:t>- сбалансированное питание и прием не запрещенных фармакологических веществ естественного и искусственного происхождения, способствующих обеспечению высокой работоспособности спортсменов; </w:t>
      </w:r>
    </w:p>
    <w:p w:rsidR="00932D97" w:rsidRPr="00932D97" w:rsidRDefault="00932D97" w:rsidP="00932D97">
      <w:pPr>
        <w:rPr>
          <w:rFonts w:ascii="Times New Roman" w:hAnsi="Times New Roman" w:cs="Times New Roman"/>
          <w:sz w:val="24"/>
          <w:szCs w:val="24"/>
        </w:rPr>
      </w:pPr>
      <w:r w:rsidRPr="00932D97">
        <w:rPr>
          <w:rFonts w:ascii="Times New Roman" w:hAnsi="Times New Roman" w:cs="Times New Roman"/>
          <w:sz w:val="24"/>
          <w:szCs w:val="24"/>
        </w:rPr>
        <w:t xml:space="preserve">- понятие о вредных привычках. Влияние </w:t>
      </w:r>
      <w:proofErr w:type="spellStart"/>
      <w:r w:rsidRPr="00932D97">
        <w:rPr>
          <w:rFonts w:ascii="Times New Roman" w:hAnsi="Times New Roman" w:cs="Times New Roman"/>
          <w:sz w:val="24"/>
          <w:szCs w:val="24"/>
        </w:rPr>
        <w:t>табакокурения</w:t>
      </w:r>
      <w:proofErr w:type="spellEnd"/>
      <w:r w:rsidRPr="00932D97">
        <w:rPr>
          <w:rFonts w:ascii="Times New Roman" w:hAnsi="Times New Roman" w:cs="Times New Roman"/>
          <w:sz w:val="24"/>
          <w:szCs w:val="24"/>
        </w:rPr>
        <w:t xml:space="preserve"> и алкоголя на физическое развитие и умственную работоспособность человека. </w:t>
      </w:r>
      <w:proofErr w:type="spellStart"/>
      <w:r w:rsidRPr="00932D97">
        <w:rPr>
          <w:rFonts w:ascii="Times New Roman" w:hAnsi="Times New Roman" w:cs="Times New Roman"/>
          <w:sz w:val="24"/>
          <w:szCs w:val="24"/>
        </w:rPr>
        <w:t>Табакокурение</w:t>
      </w:r>
      <w:proofErr w:type="spellEnd"/>
      <w:r w:rsidRPr="00932D97">
        <w:rPr>
          <w:rFonts w:ascii="Times New Roman" w:hAnsi="Times New Roman" w:cs="Times New Roman"/>
          <w:sz w:val="24"/>
          <w:szCs w:val="24"/>
        </w:rPr>
        <w:t xml:space="preserve"> и спорт — несовместимые составляющие в жизни спортсмена.</w:t>
      </w:r>
      <w:r w:rsidRPr="00932D97">
        <w:rPr>
          <w:rStyle w:val="apple-converted-space"/>
          <w:rFonts w:ascii="Times New Roman" w:hAnsi="Times New Roman" w:cs="Times New Roman"/>
          <w:sz w:val="24"/>
          <w:szCs w:val="24"/>
        </w:rPr>
        <w:t> </w:t>
      </w:r>
    </w:p>
    <w:p w:rsidR="00932D97" w:rsidRPr="00932D97" w:rsidRDefault="00932D97" w:rsidP="00932D97">
      <w:pPr>
        <w:rPr>
          <w:rFonts w:ascii="Times New Roman" w:hAnsi="Times New Roman" w:cs="Times New Roman"/>
          <w:sz w:val="24"/>
          <w:szCs w:val="24"/>
        </w:rPr>
      </w:pPr>
      <w:r w:rsidRPr="00932D97">
        <w:rPr>
          <w:rFonts w:ascii="Times New Roman" w:hAnsi="Times New Roman" w:cs="Times New Roman"/>
          <w:sz w:val="24"/>
          <w:szCs w:val="24"/>
        </w:rPr>
        <w:t>2. Практические занятия:</w:t>
      </w:r>
    </w:p>
    <w:p w:rsidR="00932D97" w:rsidRPr="00932D97" w:rsidRDefault="00932D97" w:rsidP="00932D97">
      <w:pPr>
        <w:pStyle w:val="a4"/>
        <w:shd w:val="clear" w:color="auto" w:fill="FFFFFF"/>
        <w:spacing w:before="0" w:beforeAutospacing="0" w:after="0" w:afterAutospacing="0"/>
      </w:pPr>
      <w:r w:rsidRPr="00932D97">
        <w:lastRenderedPageBreak/>
        <w:t>- непосредственное проведение мероприятий, как спортивных, так и регламентирующих антидопинговую деятельность организации;</w:t>
      </w:r>
    </w:p>
    <w:p w:rsidR="00932D97" w:rsidRPr="00932D97" w:rsidRDefault="00932D97" w:rsidP="00932D97">
      <w:pPr>
        <w:pStyle w:val="a4"/>
        <w:shd w:val="clear" w:color="auto" w:fill="FFFFFF"/>
        <w:spacing w:before="0" w:beforeAutospacing="0" w:after="0" w:afterAutospacing="0"/>
      </w:pPr>
      <w:r w:rsidRPr="00932D97">
        <w:t>- составление индивидуальной фармакологической карты спортсмена в период подготовки и участия в соревнованиях в течение годичного цикла;</w:t>
      </w:r>
      <w:r w:rsidRPr="00932D97">
        <w:rPr>
          <w:rStyle w:val="apple-converted-space"/>
        </w:rPr>
        <w:t> </w:t>
      </w:r>
      <w:r w:rsidRPr="00932D97">
        <w:br/>
        <w:t xml:space="preserve">- ежегодное проведение диспансеризации спортсменов. Индивидуальные консультации с врачом; </w:t>
      </w:r>
    </w:p>
    <w:p w:rsidR="00932D97" w:rsidRPr="00932D97" w:rsidRDefault="00932D97" w:rsidP="00932D97">
      <w:pPr>
        <w:pStyle w:val="a4"/>
        <w:shd w:val="clear" w:color="auto" w:fill="FFFFFF"/>
        <w:spacing w:before="0" w:beforeAutospacing="0" w:after="0" w:afterAutospacing="0"/>
      </w:pPr>
      <w:r w:rsidRPr="00932D97">
        <w:t xml:space="preserve">- обучение </w:t>
      </w:r>
      <w:proofErr w:type="gramStart"/>
      <w:r w:rsidRPr="00932D97">
        <w:t>занимающихся</w:t>
      </w:r>
      <w:proofErr w:type="gramEnd"/>
      <w:r w:rsidRPr="00932D97">
        <w:t xml:space="preserve"> приемам самоконтроля. Ведение дневника спортсмена;  </w:t>
      </w:r>
    </w:p>
    <w:p w:rsidR="00932D97" w:rsidRPr="00932D97" w:rsidRDefault="00932D97" w:rsidP="00932D97">
      <w:pPr>
        <w:pStyle w:val="a4"/>
        <w:shd w:val="clear" w:color="auto" w:fill="FFFFFF"/>
        <w:spacing w:before="0" w:beforeAutospacing="0" w:after="0" w:afterAutospacing="0"/>
      </w:pPr>
      <w:r w:rsidRPr="00932D97">
        <w:t>- проведение физкультурно-спортивных мероприятий, направленных на профилактику вредных привычек, наркомании.</w:t>
      </w:r>
    </w:p>
    <w:p w:rsidR="00932D97" w:rsidRPr="00932D97" w:rsidRDefault="00932D97" w:rsidP="00932D97">
      <w:pPr>
        <w:pStyle w:val="a4"/>
        <w:shd w:val="clear" w:color="auto" w:fill="FFFFFF"/>
        <w:spacing w:before="0" w:beforeAutospacing="0" w:after="0" w:afterAutospacing="0"/>
        <w:jc w:val="center"/>
        <w:rPr>
          <w:b/>
          <w:bCs/>
        </w:rPr>
      </w:pPr>
      <w:r w:rsidRPr="00932D97">
        <w:rPr>
          <w:b/>
          <w:bCs/>
        </w:rPr>
        <w:t>Пример формы составления Плана антидопинговых мероприятий</w:t>
      </w:r>
    </w:p>
    <w:p w:rsidR="00932D97" w:rsidRPr="00932D97" w:rsidRDefault="00932D97" w:rsidP="00932D97">
      <w:pPr>
        <w:pStyle w:val="a4"/>
        <w:shd w:val="clear" w:color="auto" w:fill="FFFFFF"/>
        <w:spacing w:before="0" w:beforeAutospacing="0" w:after="0" w:afterAutospacing="0"/>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
        <w:gridCol w:w="3224"/>
        <w:gridCol w:w="2747"/>
        <w:gridCol w:w="2747"/>
      </w:tblGrid>
      <w:tr w:rsidR="00932D97" w:rsidRPr="00932D97" w:rsidTr="00932D97">
        <w:trPr>
          <w:jc w:val="center"/>
        </w:trPr>
        <w:tc>
          <w:tcPr>
            <w:tcW w:w="660" w:type="dxa"/>
          </w:tcPr>
          <w:p w:rsidR="00932D97" w:rsidRPr="00932D97" w:rsidRDefault="00932D97" w:rsidP="00932D97">
            <w:pPr>
              <w:pStyle w:val="a4"/>
              <w:spacing w:before="0" w:beforeAutospacing="0" w:after="0" w:afterAutospacing="0"/>
              <w:jc w:val="center"/>
              <w:rPr>
                <w:b/>
                <w:bCs/>
              </w:rPr>
            </w:pPr>
            <w:r w:rsidRPr="00932D97">
              <w:rPr>
                <w:b/>
                <w:bCs/>
              </w:rPr>
              <w:t xml:space="preserve">№ </w:t>
            </w:r>
          </w:p>
          <w:p w:rsidR="00932D97" w:rsidRPr="00932D97" w:rsidRDefault="00932D97" w:rsidP="00932D97">
            <w:pPr>
              <w:pStyle w:val="a4"/>
              <w:spacing w:before="0" w:beforeAutospacing="0" w:after="0" w:afterAutospacing="0"/>
              <w:jc w:val="center"/>
              <w:rPr>
                <w:b/>
                <w:bCs/>
              </w:rPr>
            </w:pPr>
            <w:proofErr w:type="spellStart"/>
            <w:proofErr w:type="gramStart"/>
            <w:r w:rsidRPr="00932D97">
              <w:rPr>
                <w:b/>
                <w:bCs/>
              </w:rPr>
              <w:t>п</w:t>
            </w:r>
            <w:proofErr w:type="spellEnd"/>
            <w:proofErr w:type="gramEnd"/>
            <w:r w:rsidRPr="00932D97">
              <w:rPr>
                <w:b/>
                <w:bCs/>
              </w:rPr>
              <w:t>/</w:t>
            </w:r>
            <w:proofErr w:type="spellStart"/>
            <w:r w:rsidRPr="00932D97">
              <w:rPr>
                <w:b/>
                <w:bCs/>
              </w:rPr>
              <w:t>п</w:t>
            </w:r>
            <w:proofErr w:type="spellEnd"/>
          </w:p>
        </w:tc>
        <w:tc>
          <w:tcPr>
            <w:tcW w:w="3224" w:type="dxa"/>
          </w:tcPr>
          <w:p w:rsidR="00932D97" w:rsidRPr="00932D97" w:rsidRDefault="00932D97" w:rsidP="00932D97">
            <w:pPr>
              <w:pStyle w:val="a4"/>
              <w:spacing w:before="0" w:beforeAutospacing="0" w:after="0" w:afterAutospacing="0"/>
              <w:jc w:val="center"/>
              <w:rPr>
                <w:b/>
                <w:bCs/>
              </w:rPr>
            </w:pPr>
            <w:r w:rsidRPr="00932D97">
              <w:rPr>
                <w:b/>
                <w:bCs/>
              </w:rPr>
              <w:t>Наименование мероприятия</w:t>
            </w:r>
          </w:p>
        </w:tc>
        <w:tc>
          <w:tcPr>
            <w:tcW w:w="2747" w:type="dxa"/>
          </w:tcPr>
          <w:p w:rsidR="00932D97" w:rsidRPr="00932D97" w:rsidRDefault="00932D97" w:rsidP="00932D97">
            <w:pPr>
              <w:pStyle w:val="a4"/>
              <w:spacing w:before="0" w:beforeAutospacing="0" w:after="0" w:afterAutospacing="0"/>
              <w:jc w:val="center"/>
              <w:rPr>
                <w:b/>
                <w:bCs/>
              </w:rPr>
            </w:pPr>
            <w:r w:rsidRPr="00932D97">
              <w:rPr>
                <w:b/>
                <w:bCs/>
              </w:rPr>
              <w:t>Этапы реализации</w:t>
            </w:r>
          </w:p>
        </w:tc>
        <w:tc>
          <w:tcPr>
            <w:tcW w:w="2747" w:type="dxa"/>
          </w:tcPr>
          <w:p w:rsidR="00932D97" w:rsidRPr="00932D97" w:rsidRDefault="00932D97" w:rsidP="00932D97">
            <w:pPr>
              <w:pStyle w:val="a4"/>
              <w:spacing w:before="0" w:beforeAutospacing="0" w:after="0" w:afterAutospacing="0"/>
              <w:jc w:val="center"/>
              <w:rPr>
                <w:b/>
                <w:bCs/>
              </w:rPr>
            </w:pPr>
            <w:proofErr w:type="gramStart"/>
            <w:r w:rsidRPr="00932D97">
              <w:rPr>
                <w:b/>
                <w:bCs/>
              </w:rPr>
              <w:t>Ответственный</w:t>
            </w:r>
            <w:proofErr w:type="gramEnd"/>
            <w:r w:rsidRPr="00932D97">
              <w:rPr>
                <w:b/>
                <w:bCs/>
              </w:rPr>
              <w:t xml:space="preserve"> за исполнение</w:t>
            </w:r>
          </w:p>
        </w:tc>
      </w:tr>
      <w:tr w:rsidR="00932D97" w:rsidRPr="00932D97" w:rsidTr="00932D97">
        <w:trPr>
          <w:jc w:val="center"/>
        </w:trPr>
        <w:tc>
          <w:tcPr>
            <w:tcW w:w="660" w:type="dxa"/>
          </w:tcPr>
          <w:p w:rsidR="00932D97" w:rsidRPr="00932D97" w:rsidRDefault="00932D97" w:rsidP="00932D97">
            <w:pPr>
              <w:pStyle w:val="a4"/>
              <w:spacing w:before="0" w:beforeAutospacing="0" w:after="0" w:afterAutospacing="0"/>
              <w:jc w:val="center"/>
            </w:pPr>
          </w:p>
        </w:tc>
        <w:tc>
          <w:tcPr>
            <w:tcW w:w="3224" w:type="dxa"/>
          </w:tcPr>
          <w:p w:rsidR="00932D97" w:rsidRPr="00932D97" w:rsidRDefault="00932D97" w:rsidP="00932D97">
            <w:pPr>
              <w:pStyle w:val="a4"/>
              <w:spacing w:before="0" w:beforeAutospacing="0" w:after="0" w:afterAutospacing="0"/>
            </w:pPr>
            <w:r w:rsidRPr="00932D97">
              <w:t xml:space="preserve">Проведение </w:t>
            </w:r>
            <w:proofErr w:type="spellStart"/>
            <w:r w:rsidRPr="00932D97">
              <w:t>пропагандной</w:t>
            </w:r>
            <w:proofErr w:type="spellEnd"/>
            <w:r w:rsidRPr="00932D97">
              <w:t xml:space="preserve"> акции</w:t>
            </w:r>
          </w:p>
        </w:tc>
        <w:tc>
          <w:tcPr>
            <w:tcW w:w="2747" w:type="dxa"/>
          </w:tcPr>
          <w:p w:rsidR="00932D97" w:rsidRPr="00932D97" w:rsidRDefault="00932D97" w:rsidP="00932D97">
            <w:pPr>
              <w:pStyle w:val="a4"/>
              <w:spacing w:before="0" w:beforeAutospacing="0" w:after="0" w:afterAutospacing="0"/>
              <w:jc w:val="center"/>
            </w:pPr>
          </w:p>
        </w:tc>
        <w:tc>
          <w:tcPr>
            <w:tcW w:w="2747" w:type="dxa"/>
          </w:tcPr>
          <w:p w:rsidR="00932D97" w:rsidRPr="00932D97" w:rsidRDefault="00932D97" w:rsidP="00932D97">
            <w:pPr>
              <w:pStyle w:val="a4"/>
              <w:spacing w:before="0" w:beforeAutospacing="0" w:after="0" w:afterAutospacing="0"/>
              <w:jc w:val="center"/>
            </w:pPr>
          </w:p>
        </w:tc>
      </w:tr>
      <w:tr w:rsidR="00932D97" w:rsidRPr="00932D97" w:rsidTr="00932D97">
        <w:trPr>
          <w:jc w:val="center"/>
        </w:trPr>
        <w:tc>
          <w:tcPr>
            <w:tcW w:w="660" w:type="dxa"/>
          </w:tcPr>
          <w:p w:rsidR="00932D97" w:rsidRPr="00932D97" w:rsidRDefault="00932D97" w:rsidP="00932D97">
            <w:pPr>
              <w:pStyle w:val="a4"/>
              <w:spacing w:before="0" w:beforeAutospacing="0" w:after="0" w:afterAutospacing="0"/>
              <w:jc w:val="center"/>
            </w:pPr>
          </w:p>
        </w:tc>
        <w:tc>
          <w:tcPr>
            <w:tcW w:w="3224" w:type="dxa"/>
          </w:tcPr>
          <w:p w:rsidR="00932D97" w:rsidRPr="00932D97" w:rsidRDefault="00932D97" w:rsidP="00932D97">
            <w:pPr>
              <w:pStyle w:val="a4"/>
              <w:spacing w:before="0" w:beforeAutospacing="0" w:after="0" w:afterAutospacing="0"/>
            </w:pPr>
            <w:r w:rsidRPr="00932D97">
              <w:t xml:space="preserve">Изучение Всемирного антидопингового </w:t>
            </w:r>
            <w:proofErr w:type="spellStart"/>
            <w:r w:rsidRPr="00932D97">
              <w:t>контрля</w:t>
            </w:r>
            <w:proofErr w:type="spellEnd"/>
            <w:r w:rsidRPr="00932D97">
              <w:t xml:space="preserve"> и антидопинговых правил российского спорта.</w:t>
            </w:r>
          </w:p>
        </w:tc>
        <w:tc>
          <w:tcPr>
            <w:tcW w:w="2747" w:type="dxa"/>
          </w:tcPr>
          <w:p w:rsidR="00932D97" w:rsidRPr="00932D97" w:rsidRDefault="00932D97" w:rsidP="00932D97">
            <w:pPr>
              <w:pStyle w:val="a4"/>
              <w:spacing w:before="0" w:beforeAutospacing="0" w:after="0" w:afterAutospacing="0"/>
              <w:jc w:val="center"/>
            </w:pPr>
          </w:p>
        </w:tc>
        <w:tc>
          <w:tcPr>
            <w:tcW w:w="2747" w:type="dxa"/>
          </w:tcPr>
          <w:p w:rsidR="00932D97" w:rsidRPr="00932D97" w:rsidRDefault="00932D97" w:rsidP="00932D97">
            <w:pPr>
              <w:pStyle w:val="a4"/>
              <w:spacing w:before="0" w:beforeAutospacing="0" w:after="0" w:afterAutospacing="0"/>
              <w:jc w:val="center"/>
            </w:pPr>
          </w:p>
        </w:tc>
      </w:tr>
      <w:tr w:rsidR="00932D97" w:rsidRPr="00932D97" w:rsidTr="00932D97">
        <w:trPr>
          <w:jc w:val="center"/>
        </w:trPr>
        <w:tc>
          <w:tcPr>
            <w:tcW w:w="660" w:type="dxa"/>
          </w:tcPr>
          <w:p w:rsidR="00932D97" w:rsidRPr="00932D97" w:rsidRDefault="00932D97" w:rsidP="00932D97">
            <w:pPr>
              <w:pStyle w:val="a4"/>
              <w:spacing w:before="0" w:beforeAutospacing="0" w:after="0" w:afterAutospacing="0"/>
              <w:jc w:val="center"/>
            </w:pPr>
          </w:p>
        </w:tc>
        <w:tc>
          <w:tcPr>
            <w:tcW w:w="3224" w:type="dxa"/>
          </w:tcPr>
          <w:p w:rsidR="00932D97" w:rsidRPr="00932D97" w:rsidRDefault="00932D97" w:rsidP="00932D97">
            <w:pPr>
              <w:pStyle w:val="a4"/>
              <w:spacing w:before="0" w:beforeAutospacing="0" w:after="0" w:afterAutospacing="0"/>
            </w:pPr>
            <w:r w:rsidRPr="00932D97">
              <w:t>Анкетирование с целью определения уровня осведомленности  спортсменов в вопросах допинга.</w:t>
            </w:r>
          </w:p>
        </w:tc>
        <w:tc>
          <w:tcPr>
            <w:tcW w:w="2747" w:type="dxa"/>
          </w:tcPr>
          <w:p w:rsidR="00932D97" w:rsidRPr="00932D97" w:rsidRDefault="00932D97" w:rsidP="00932D97">
            <w:pPr>
              <w:pStyle w:val="a4"/>
              <w:spacing w:before="0" w:beforeAutospacing="0" w:after="0" w:afterAutospacing="0"/>
              <w:jc w:val="center"/>
            </w:pPr>
          </w:p>
        </w:tc>
        <w:tc>
          <w:tcPr>
            <w:tcW w:w="2747" w:type="dxa"/>
          </w:tcPr>
          <w:p w:rsidR="00932D97" w:rsidRPr="00932D97" w:rsidRDefault="00932D97" w:rsidP="00932D97">
            <w:pPr>
              <w:pStyle w:val="a4"/>
              <w:spacing w:before="0" w:beforeAutospacing="0" w:after="0" w:afterAutospacing="0"/>
              <w:jc w:val="center"/>
            </w:pPr>
          </w:p>
        </w:tc>
      </w:tr>
      <w:tr w:rsidR="00932D97" w:rsidRPr="00932D97" w:rsidTr="00932D97">
        <w:trPr>
          <w:jc w:val="center"/>
        </w:trPr>
        <w:tc>
          <w:tcPr>
            <w:tcW w:w="660" w:type="dxa"/>
          </w:tcPr>
          <w:p w:rsidR="00932D97" w:rsidRPr="00932D97" w:rsidRDefault="00932D97" w:rsidP="00932D97">
            <w:pPr>
              <w:pStyle w:val="a4"/>
              <w:spacing w:before="0" w:beforeAutospacing="0" w:after="0" w:afterAutospacing="0"/>
              <w:jc w:val="center"/>
            </w:pPr>
          </w:p>
        </w:tc>
        <w:tc>
          <w:tcPr>
            <w:tcW w:w="3224" w:type="dxa"/>
          </w:tcPr>
          <w:p w:rsidR="00932D97" w:rsidRPr="00932D97" w:rsidRDefault="00932D97" w:rsidP="00932D97">
            <w:pPr>
              <w:pStyle w:val="a4"/>
              <w:spacing w:before="0" w:beforeAutospacing="0" w:after="0" w:afterAutospacing="0"/>
            </w:pPr>
            <w:r w:rsidRPr="00932D97">
              <w:t>Проведение «антидопингового часа».</w:t>
            </w:r>
          </w:p>
        </w:tc>
        <w:tc>
          <w:tcPr>
            <w:tcW w:w="2747" w:type="dxa"/>
          </w:tcPr>
          <w:p w:rsidR="00932D97" w:rsidRPr="00932D97" w:rsidRDefault="00932D97" w:rsidP="00932D97">
            <w:pPr>
              <w:pStyle w:val="a4"/>
              <w:spacing w:before="0" w:beforeAutospacing="0" w:after="0" w:afterAutospacing="0"/>
              <w:jc w:val="center"/>
            </w:pPr>
          </w:p>
        </w:tc>
        <w:tc>
          <w:tcPr>
            <w:tcW w:w="2747" w:type="dxa"/>
          </w:tcPr>
          <w:p w:rsidR="00932D97" w:rsidRPr="00932D97" w:rsidRDefault="00932D97" w:rsidP="00932D97">
            <w:pPr>
              <w:pStyle w:val="a4"/>
              <w:spacing w:before="0" w:beforeAutospacing="0" w:after="0" w:afterAutospacing="0"/>
              <w:jc w:val="center"/>
            </w:pPr>
          </w:p>
        </w:tc>
      </w:tr>
      <w:tr w:rsidR="00932D97" w:rsidRPr="00932D97" w:rsidTr="00932D97">
        <w:trPr>
          <w:jc w:val="center"/>
        </w:trPr>
        <w:tc>
          <w:tcPr>
            <w:tcW w:w="660" w:type="dxa"/>
          </w:tcPr>
          <w:p w:rsidR="00932D97" w:rsidRPr="00932D97" w:rsidRDefault="00932D97" w:rsidP="00932D97">
            <w:pPr>
              <w:pStyle w:val="a4"/>
              <w:spacing w:before="0" w:beforeAutospacing="0" w:after="0" w:afterAutospacing="0"/>
              <w:jc w:val="center"/>
            </w:pPr>
          </w:p>
        </w:tc>
        <w:tc>
          <w:tcPr>
            <w:tcW w:w="3224" w:type="dxa"/>
          </w:tcPr>
          <w:p w:rsidR="00932D97" w:rsidRPr="00932D97" w:rsidRDefault="00932D97" w:rsidP="00932D97">
            <w:pPr>
              <w:pStyle w:val="a4"/>
              <w:spacing w:before="0" w:beforeAutospacing="0" w:after="0" w:afterAutospacing="0"/>
            </w:pPr>
            <w:r w:rsidRPr="00932D97">
              <w:t>Тестирование спортсменов на предмет наличия в организме запрещенных средств</w:t>
            </w:r>
          </w:p>
        </w:tc>
        <w:tc>
          <w:tcPr>
            <w:tcW w:w="2747" w:type="dxa"/>
          </w:tcPr>
          <w:p w:rsidR="00932D97" w:rsidRPr="00932D97" w:rsidRDefault="00932D97" w:rsidP="00932D97">
            <w:pPr>
              <w:pStyle w:val="a4"/>
              <w:spacing w:before="0" w:beforeAutospacing="0" w:after="0" w:afterAutospacing="0"/>
              <w:jc w:val="center"/>
            </w:pPr>
          </w:p>
        </w:tc>
        <w:tc>
          <w:tcPr>
            <w:tcW w:w="2747" w:type="dxa"/>
          </w:tcPr>
          <w:p w:rsidR="00932D97" w:rsidRPr="00932D97" w:rsidRDefault="00932D97" w:rsidP="00932D97">
            <w:pPr>
              <w:pStyle w:val="a4"/>
              <w:spacing w:before="0" w:beforeAutospacing="0" w:after="0" w:afterAutospacing="0"/>
              <w:jc w:val="center"/>
            </w:pPr>
          </w:p>
        </w:tc>
      </w:tr>
    </w:tbl>
    <w:p w:rsidR="00932D97" w:rsidRPr="00932D97" w:rsidRDefault="00932D97" w:rsidP="00932D97">
      <w:pPr>
        <w:pStyle w:val="a4"/>
        <w:shd w:val="clear" w:color="auto" w:fill="FFFFFF"/>
        <w:spacing w:before="0" w:beforeAutospacing="0" w:after="0" w:afterAutospacing="0"/>
      </w:pPr>
    </w:p>
    <w:p w:rsidR="00932D97" w:rsidRPr="00932D97" w:rsidRDefault="00932D97" w:rsidP="00932D97">
      <w:pPr>
        <w:pStyle w:val="a4"/>
        <w:shd w:val="clear" w:color="auto" w:fill="FFFFFF"/>
        <w:spacing w:before="0" w:beforeAutospacing="0" w:after="0" w:afterAutospacing="0"/>
      </w:pPr>
      <w:r w:rsidRPr="00932D97">
        <w:rPr>
          <w:b/>
          <w:bCs/>
        </w:rPr>
        <w:t>Подобного рода мероприятия призваны формировать у спортсменов:</w:t>
      </w:r>
    </w:p>
    <w:p w:rsidR="00932D97" w:rsidRPr="00932D97" w:rsidRDefault="00932D97" w:rsidP="00932D97">
      <w:pPr>
        <w:spacing w:before="50"/>
        <w:ind w:left="-210"/>
        <w:textAlignment w:val="baseline"/>
        <w:rPr>
          <w:rFonts w:ascii="Times New Roman" w:hAnsi="Times New Roman" w:cs="Times New Roman"/>
          <w:sz w:val="24"/>
          <w:szCs w:val="24"/>
        </w:rPr>
      </w:pPr>
      <w:r w:rsidRPr="00932D97">
        <w:rPr>
          <w:rFonts w:ascii="Times New Roman" w:hAnsi="Times New Roman" w:cs="Times New Roman"/>
          <w:sz w:val="24"/>
          <w:szCs w:val="24"/>
        </w:rPr>
        <w:t xml:space="preserve">    - представление о допинге в спорте и о его последствиях для спортсменов, общества и спорта высших достижений.</w:t>
      </w:r>
    </w:p>
    <w:p w:rsidR="00932D97" w:rsidRPr="00932D97" w:rsidRDefault="00932D97" w:rsidP="00932D97">
      <w:pPr>
        <w:spacing w:before="50"/>
        <w:ind w:left="-210"/>
        <w:textAlignment w:val="baseline"/>
        <w:rPr>
          <w:rFonts w:ascii="Times New Roman" w:hAnsi="Times New Roman" w:cs="Times New Roman"/>
          <w:sz w:val="24"/>
          <w:szCs w:val="24"/>
        </w:rPr>
      </w:pPr>
      <w:r w:rsidRPr="00932D97">
        <w:rPr>
          <w:rFonts w:ascii="Times New Roman" w:hAnsi="Times New Roman" w:cs="Times New Roman"/>
          <w:sz w:val="24"/>
          <w:szCs w:val="24"/>
        </w:rPr>
        <w:t xml:space="preserve">    - представление о законодательных и программно-нормативных документах по антидопинговой политике в спорте.</w:t>
      </w:r>
    </w:p>
    <w:p w:rsidR="00932D97" w:rsidRPr="00932D97" w:rsidRDefault="00932D97" w:rsidP="00932D97">
      <w:pPr>
        <w:spacing w:before="50"/>
        <w:ind w:left="-210"/>
        <w:textAlignment w:val="baseline"/>
        <w:rPr>
          <w:rFonts w:ascii="Times New Roman" w:hAnsi="Times New Roman" w:cs="Times New Roman"/>
          <w:sz w:val="24"/>
          <w:szCs w:val="24"/>
        </w:rPr>
      </w:pPr>
      <w:r w:rsidRPr="00932D97">
        <w:rPr>
          <w:rFonts w:ascii="Times New Roman" w:hAnsi="Times New Roman" w:cs="Times New Roman"/>
          <w:sz w:val="24"/>
          <w:szCs w:val="24"/>
        </w:rPr>
        <w:t xml:space="preserve">    - четкие ценностные морально-этические ориентации к принципам «Справедливой игры» в спорте.</w:t>
      </w:r>
    </w:p>
    <w:p w:rsidR="00932D97" w:rsidRPr="00932D97" w:rsidRDefault="00932D97" w:rsidP="00932D97">
      <w:pPr>
        <w:pStyle w:val="a4"/>
        <w:shd w:val="clear" w:color="auto" w:fill="FFFFFF"/>
        <w:spacing w:before="0" w:beforeAutospacing="0" w:after="0" w:afterAutospacing="0"/>
      </w:pPr>
      <w:r w:rsidRPr="00932D97">
        <w:t xml:space="preserve"> - формировать отношение к допингу как резко негативное</w:t>
      </w:r>
    </w:p>
    <w:p w:rsidR="00932D97" w:rsidRPr="00932D97" w:rsidRDefault="00932D97" w:rsidP="00932D97">
      <w:pPr>
        <w:pStyle w:val="a4"/>
        <w:shd w:val="clear" w:color="auto" w:fill="FFFFFF"/>
        <w:spacing w:before="0" w:beforeAutospacing="0" w:after="0" w:afterAutospacing="0"/>
        <w:ind w:left="-180"/>
      </w:pPr>
      <w:r w:rsidRPr="00932D97">
        <w:rPr>
          <w:b/>
          <w:bCs/>
        </w:rPr>
        <w:t xml:space="preserve"> Спортсмен должен быть ознакомлен </w:t>
      </w:r>
      <w:proofErr w:type="gramStart"/>
      <w:r w:rsidRPr="00932D97">
        <w:rPr>
          <w:b/>
          <w:bCs/>
        </w:rPr>
        <w:t>с</w:t>
      </w:r>
      <w:proofErr w:type="gramEnd"/>
      <w:r w:rsidRPr="00932D97">
        <w:rPr>
          <w:b/>
          <w:bCs/>
        </w:rPr>
        <w:t>:</w:t>
      </w:r>
    </w:p>
    <w:p w:rsidR="00932D97" w:rsidRPr="00932D97" w:rsidRDefault="00932D97" w:rsidP="00932D97">
      <w:pPr>
        <w:pStyle w:val="a4"/>
        <w:numPr>
          <w:ilvl w:val="0"/>
          <w:numId w:val="2"/>
        </w:numPr>
        <w:shd w:val="clear" w:color="auto" w:fill="FFFFFF"/>
        <w:spacing w:before="0" w:beforeAutospacing="0" w:after="0" w:afterAutospacing="0"/>
      </w:pPr>
      <w:r w:rsidRPr="00932D97">
        <w:t>лекарственными препаратами и методы, применяемые для искусственного, принудительного повышения работоспособности в период учебно-тренировочного процесса и соревновательной деятельности;</w:t>
      </w:r>
    </w:p>
    <w:p w:rsidR="00932D97" w:rsidRPr="00932D97" w:rsidRDefault="00932D97" w:rsidP="00932D97">
      <w:pPr>
        <w:pStyle w:val="a4"/>
        <w:numPr>
          <w:ilvl w:val="0"/>
          <w:numId w:val="2"/>
        </w:numPr>
        <w:shd w:val="clear" w:color="auto" w:fill="FFFFFF"/>
        <w:spacing w:before="0" w:beforeAutospacing="0" w:after="0" w:afterAutospacing="0"/>
      </w:pPr>
      <w:r w:rsidRPr="00932D97">
        <w:t xml:space="preserve">запрещенными веществами: 1) стимуляторы; 2) наркотики; 3) анаболические агенты; 4) </w:t>
      </w:r>
      <w:proofErr w:type="spellStart"/>
      <w:r w:rsidRPr="00932D97">
        <w:t>диуретики</w:t>
      </w:r>
      <w:proofErr w:type="spellEnd"/>
      <w:r w:rsidRPr="00932D97">
        <w:t>; 5) пептидные гормоны, их аналоги и производные;</w:t>
      </w:r>
    </w:p>
    <w:p w:rsidR="00932D97" w:rsidRPr="00932D97" w:rsidRDefault="00932D97" w:rsidP="00932D97">
      <w:pPr>
        <w:pStyle w:val="a4"/>
        <w:numPr>
          <w:ilvl w:val="0"/>
          <w:numId w:val="2"/>
        </w:numPr>
        <w:shd w:val="clear" w:color="auto" w:fill="FFFFFF"/>
        <w:spacing w:before="0" w:beforeAutospacing="0" w:after="0" w:afterAutospacing="0"/>
      </w:pPr>
      <w:r w:rsidRPr="00932D97">
        <w:t>запрещенными методами: 1) кровяной допинг; 2) физические, химические, фармакологические манипуляции искажения показателей мочи;</w:t>
      </w:r>
    </w:p>
    <w:p w:rsidR="00932D97" w:rsidRPr="00932D97" w:rsidRDefault="00932D97" w:rsidP="00932D97">
      <w:pPr>
        <w:pStyle w:val="a4"/>
        <w:numPr>
          <w:ilvl w:val="0"/>
          <w:numId w:val="2"/>
        </w:numPr>
        <w:shd w:val="clear" w:color="auto" w:fill="FFFFFF"/>
        <w:spacing w:before="0" w:beforeAutospacing="0" w:after="0" w:afterAutospacing="0"/>
      </w:pPr>
      <w:proofErr w:type="gramStart"/>
      <w:r w:rsidRPr="00932D97">
        <w:t xml:space="preserve">наркотическими анальгетиками — лекарственными средствами природного, полусинтетического и синтетического происхождения, имеющие выраженный </w:t>
      </w:r>
      <w:r w:rsidRPr="00932D97">
        <w:lastRenderedPageBreak/>
        <w:t>болеутоляющий эффект с преимущественным влиянием на ЦНС, а также свойство вызывать психическую и физическую зависимость (наркоманию). </w:t>
      </w:r>
      <w:proofErr w:type="gramEnd"/>
    </w:p>
    <w:p w:rsidR="00932D97" w:rsidRPr="00932D97" w:rsidRDefault="00932D97" w:rsidP="00932D97">
      <w:pPr>
        <w:jc w:val="both"/>
        <w:rPr>
          <w:rFonts w:ascii="Times New Roman" w:hAnsi="Times New Roman" w:cs="Times New Roman"/>
          <w:sz w:val="24"/>
          <w:szCs w:val="24"/>
        </w:rPr>
      </w:pPr>
    </w:p>
    <w:p w:rsidR="00A00259" w:rsidRPr="00A00259" w:rsidRDefault="00A00259" w:rsidP="00A00259">
      <w:pPr>
        <w:shd w:val="clear" w:color="auto" w:fill="FFFFFF"/>
        <w:spacing w:before="542"/>
        <w:ind w:firstLine="567"/>
        <w:jc w:val="center"/>
        <w:rPr>
          <w:rFonts w:ascii="Times New Roman" w:hAnsi="Times New Roman" w:cs="Times New Roman"/>
        </w:rPr>
      </w:pPr>
      <w:r w:rsidRPr="00A00259">
        <w:rPr>
          <w:rFonts w:ascii="Times New Roman" w:hAnsi="Times New Roman" w:cs="Times New Roman"/>
          <w:b/>
          <w:bCs/>
          <w:lang w:val="en-US"/>
        </w:rPr>
        <w:t>IV</w:t>
      </w:r>
      <w:r w:rsidRPr="00A00259">
        <w:rPr>
          <w:rFonts w:ascii="Times New Roman" w:hAnsi="Times New Roman" w:cs="Times New Roman"/>
          <w:b/>
          <w:bCs/>
        </w:rPr>
        <w:t>. ПЕРЕЧЕНЬ ИНФОРМАЦИОННОГО ОБЕСПЕЧЕНИЯ.</w:t>
      </w:r>
    </w:p>
    <w:p w:rsidR="00A00259" w:rsidRPr="00A00259" w:rsidRDefault="00A00259" w:rsidP="00A00259">
      <w:pPr>
        <w:pStyle w:val="Default"/>
        <w:rPr>
          <w:b/>
          <w:bCs/>
          <w:color w:val="auto"/>
          <w:sz w:val="20"/>
          <w:szCs w:val="20"/>
        </w:rPr>
      </w:pPr>
      <w:r w:rsidRPr="00A00259">
        <w:rPr>
          <w:b/>
          <w:bCs/>
          <w:color w:val="auto"/>
          <w:sz w:val="20"/>
          <w:szCs w:val="20"/>
        </w:rPr>
        <w:t>СПИСОК РЕКОМЕНДУЕМОЙ ЛИТЕРАТУРЫ</w:t>
      </w:r>
    </w:p>
    <w:p w:rsidR="00A00259" w:rsidRPr="003F264D" w:rsidRDefault="00A00259" w:rsidP="00A00259">
      <w:pPr>
        <w:pStyle w:val="Default"/>
        <w:rPr>
          <w:color w:val="auto"/>
        </w:rPr>
      </w:pPr>
      <w:r w:rsidRPr="003F264D">
        <w:rPr>
          <w:color w:val="auto"/>
        </w:rPr>
        <w:t xml:space="preserve">1. Бонд Б. Справочник яхтсмена. - Л., 1989. </w:t>
      </w:r>
    </w:p>
    <w:p w:rsidR="00A00259" w:rsidRPr="003F264D" w:rsidRDefault="00A00259" w:rsidP="00A00259">
      <w:pPr>
        <w:pStyle w:val="Default"/>
        <w:rPr>
          <w:color w:val="auto"/>
        </w:rPr>
      </w:pPr>
      <w:r w:rsidRPr="003F264D">
        <w:rPr>
          <w:color w:val="auto"/>
        </w:rPr>
        <w:t xml:space="preserve">2. Никитушкин В. Г., </w:t>
      </w:r>
      <w:proofErr w:type="spellStart"/>
      <w:r w:rsidRPr="003F264D">
        <w:rPr>
          <w:color w:val="auto"/>
        </w:rPr>
        <w:t>Квашук</w:t>
      </w:r>
      <w:proofErr w:type="spellEnd"/>
      <w:r w:rsidRPr="003F264D">
        <w:rPr>
          <w:color w:val="auto"/>
        </w:rPr>
        <w:t xml:space="preserve"> П. В., Бауэр В. Г. Организационно-методические основы подготовки спортивного резерва. - М., 2005. </w:t>
      </w:r>
    </w:p>
    <w:p w:rsidR="00A00259" w:rsidRPr="003F264D" w:rsidRDefault="00A00259" w:rsidP="00A00259">
      <w:pPr>
        <w:pStyle w:val="Default"/>
        <w:rPr>
          <w:color w:val="auto"/>
        </w:rPr>
      </w:pPr>
      <w:r w:rsidRPr="003F264D">
        <w:rPr>
          <w:color w:val="auto"/>
        </w:rPr>
        <w:t>3. Само- и взаимопомощь при спортивных травмах: Памятка для олимпийцев</w:t>
      </w:r>
      <w:proofErr w:type="gramStart"/>
      <w:r w:rsidRPr="003F264D">
        <w:rPr>
          <w:color w:val="auto"/>
        </w:rPr>
        <w:t xml:space="preserve"> / П</w:t>
      </w:r>
      <w:proofErr w:type="gramEnd"/>
      <w:r w:rsidRPr="003F264D">
        <w:rPr>
          <w:color w:val="auto"/>
        </w:rPr>
        <w:t xml:space="preserve">од ред. Л. А. Калинкина. - М., 2004. </w:t>
      </w:r>
    </w:p>
    <w:p w:rsidR="00A00259" w:rsidRPr="003F264D" w:rsidRDefault="00A00259" w:rsidP="00A00259">
      <w:pPr>
        <w:pStyle w:val="Default"/>
        <w:rPr>
          <w:color w:val="auto"/>
        </w:rPr>
      </w:pPr>
      <w:r w:rsidRPr="003F264D">
        <w:rPr>
          <w:color w:val="auto"/>
        </w:rPr>
        <w:t>4. Учебная программа по парусному спорту</w:t>
      </w:r>
      <w:proofErr w:type="gramStart"/>
      <w:r w:rsidRPr="003F264D">
        <w:rPr>
          <w:color w:val="auto"/>
        </w:rPr>
        <w:t xml:space="preserve"> / С</w:t>
      </w:r>
      <w:proofErr w:type="gramEnd"/>
      <w:r w:rsidRPr="003F264D">
        <w:rPr>
          <w:color w:val="auto"/>
        </w:rPr>
        <w:t xml:space="preserve">ост. О. А. Ильин. - М., 2000. (список </w:t>
      </w:r>
      <w:proofErr w:type="spellStart"/>
      <w:proofErr w:type="gramStart"/>
      <w:r w:rsidRPr="003F264D">
        <w:rPr>
          <w:color w:val="auto"/>
        </w:rPr>
        <w:t>лит-ры</w:t>
      </w:r>
      <w:proofErr w:type="spellEnd"/>
      <w:proofErr w:type="gramEnd"/>
      <w:r w:rsidRPr="003F264D">
        <w:rPr>
          <w:color w:val="auto"/>
        </w:rPr>
        <w:t xml:space="preserve">) </w:t>
      </w:r>
    </w:p>
    <w:p w:rsidR="00A00259" w:rsidRPr="003F264D" w:rsidRDefault="00A00259" w:rsidP="00A00259">
      <w:pPr>
        <w:pStyle w:val="Default"/>
        <w:rPr>
          <w:color w:val="auto"/>
        </w:rPr>
      </w:pPr>
      <w:r w:rsidRPr="003F264D">
        <w:rPr>
          <w:color w:val="auto"/>
        </w:rPr>
        <w:t xml:space="preserve">5. Учебная программа по парусному спорту / Сост. Ю. В. </w:t>
      </w:r>
      <w:proofErr w:type="spellStart"/>
      <w:r w:rsidRPr="003F264D">
        <w:rPr>
          <w:color w:val="auto"/>
        </w:rPr>
        <w:t>Пильчин</w:t>
      </w:r>
      <w:proofErr w:type="spellEnd"/>
      <w:r w:rsidRPr="003F264D">
        <w:rPr>
          <w:color w:val="auto"/>
        </w:rPr>
        <w:t xml:space="preserve">. </w:t>
      </w:r>
      <w:proofErr w:type="gramStart"/>
      <w:r w:rsidRPr="003F264D">
        <w:rPr>
          <w:color w:val="auto"/>
        </w:rPr>
        <w:t>-М</w:t>
      </w:r>
      <w:proofErr w:type="gramEnd"/>
      <w:r w:rsidRPr="003F264D">
        <w:rPr>
          <w:color w:val="auto"/>
        </w:rPr>
        <w:t xml:space="preserve">., 1973. (список </w:t>
      </w:r>
      <w:proofErr w:type="spellStart"/>
      <w:r w:rsidRPr="003F264D">
        <w:rPr>
          <w:color w:val="auto"/>
        </w:rPr>
        <w:t>лит-ры</w:t>
      </w:r>
      <w:proofErr w:type="spellEnd"/>
      <w:r w:rsidRPr="003F264D">
        <w:rPr>
          <w:color w:val="auto"/>
        </w:rPr>
        <w:t xml:space="preserve">) </w:t>
      </w:r>
    </w:p>
    <w:p w:rsidR="00A00259" w:rsidRPr="003F264D" w:rsidRDefault="00A00259" w:rsidP="00A00259">
      <w:pPr>
        <w:pStyle w:val="Default"/>
        <w:rPr>
          <w:color w:val="auto"/>
        </w:rPr>
      </w:pPr>
      <w:r w:rsidRPr="003F264D">
        <w:rPr>
          <w:color w:val="auto"/>
        </w:rPr>
        <w:t xml:space="preserve">6. Специализированная периодическая литература и информация в </w:t>
      </w:r>
      <w:proofErr w:type="spellStart"/>
      <w:r w:rsidRPr="003F264D">
        <w:rPr>
          <w:color w:val="auto"/>
        </w:rPr>
        <w:t>Internet</w:t>
      </w:r>
      <w:proofErr w:type="spellEnd"/>
      <w:r w:rsidRPr="003F264D">
        <w:rPr>
          <w:color w:val="auto"/>
        </w:rPr>
        <w:t xml:space="preserve"> по парусному спорту. </w:t>
      </w:r>
    </w:p>
    <w:p w:rsidR="00A00259" w:rsidRPr="003F264D" w:rsidRDefault="00A00259" w:rsidP="00A00259">
      <w:pPr>
        <w:pStyle w:val="Default"/>
        <w:rPr>
          <w:color w:val="auto"/>
        </w:rPr>
      </w:pPr>
      <w:r w:rsidRPr="003F264D">
        <w:rPr>
          <w:color w:val="auto"/>
        </w:rPr>
        <w:t xml:space="preserve">7. Примерная программа Спортивной подготовки для ДЮСШ, СДЮШОР и школы высшего спортивного мастерства по парусному спорту, Москва 2005г. (Допущено Федеральным агентствам по физической культуре и спорту, 2005г.) </w:t>
      </w:r>
    </w:p>
    <w:p w:rsidR="00A00259" w:rsidRPr="00A00259" w:rsidRDefault="00A00259" w:rsidP="00A00259">
      <w:pPr>
        <w:pStyle w:val="a5"/>
        <w:rPr>
          <w:rFonts w:ascii="Times New Roman" w:hAnsi="Times New Roman" w:cs="Times New Roman"/>
          <w:sz w:val="24"/>
          <w:szCs w:val="24"/>
        </w:rPr>
      </w:pPr>
      <w:r w:rsidRPr="00A00259">
        <w:rPr>
          <w:rFonts w:ascii="Times New Roman" w:hAnsi="Times New Roman" w:cs="Times New Roman"/>
          <w:sz w:val="24"/>
          <w:szCs w:val="24"/>
        </w:rPr>
        <w:t>8. Проект, первая редакция «Федеральный стандарт спортивной подготовки по парусному спорту», Москва 2012г.</w:t>
      </w:r>
    </w:p>
    <w:p w:rsidR="00A00259" w:rsidRPr="00A00259" w:rsidRDefault="00A00259" w:rsidP="00A00259">
      <w:pPr>
        <w:pStyle w:val="a5"/>
        <w:rPr>
          <w:rFonts w:ascii="Times New Roman" w:hAnsi="Times New Roman" w:cs="Times New Roman"/>
          <w:sz w:val="24"/>
          <w:szCs w:val="24"/>
        </w:rPr>
      </w:pPr>
      <w:r w:rsidRPr="00A00259">
        <w:rPr>
          <w:rFonts w:ascii="Times New Roman" w:hAnsi="Times New Roman" w:cs="Times New Roman"/>
          <w:sz w:val="24"/>
          <w:szCs w:val="24"/>
        </w:rPr>
        <w:t xml:space="preserve">9. Ильин О.А., Калинкин Л.А.  Парусный спорт. Программа – М.: </w:t>
      </w:r>
      <w:proofErr w:type="spellStart"/>
      <w:r w:rsidRPr="00A00259">
        <w:rPr>
          <w:rFonts w:ascii="Times New Roman" w:hAnsi="Times New Roman" w:cs="Times New Roman"/>
          <w:sz w:val="24"/>
          <w:szCs w:val="24"/>
        </w:rPr>
        <w:t>ФиС</w:t>
      </w:r>
      <w:proofErr w:type="spellEnd"/>
      <w:r w:rsidRPr="00A00259">
        <w:rPr>
          <w:rFonts w:ascii="Times New Roman" w:hAnsi="Times New Roman" w:cs="Times New Roman"/>
          <w:sz w:val="24"/>
          <w:szCs w:val="24"/>
        </w:rPr>
        <w:t>, 2005.</w:t>
      </w:r>
    </w:p>
    <w:p w:rsidR="00A00259" w:rsidRPr="00A00259" w:rsidRDefault="00A00259" w:rsidP="00A00259">
      <w:pPr>
        <w:pStyle w:val="a5"/>
        <w:rPr>
          <w:rFonts w:ascii="Times New Roman" w:hAnsi="Times New Roman" w:cs="Times New Roman"/>
          <w:sz w:val="24"/>
          <w:szCs w:val="24"/>
        </w:rPr>
      </w:pPr>
      <w:r w:rsidRPr="00A00259">
        <w:rPr>
          <w:rFonts w:ascii="Times New Roman" w:hAnsi="Times New Roman" w:cs="Times New Roman"/>
          <w:sz w:val="24"/>
          <w:szCs w:val="24"/>
        </w:rPr>
        <w:t xml:space="preserve">10. </w:t>
      </w:r>
      <w:proofErr w:type="spellStart"/>
      <w:r w:rsidRPr="00A00259">
        <w:rPr>
          <w:rFonts w:ascii="Times New Roman" w:hAnsi="Times New Roman" w:cs="Times New Roman"/>
          <w:sz w:val="24"/>
          <w:szCs w:val="24"/>
        </w:rPr>
        <w:t>Мархай</w:t>
      </w:r>
      <w:proofErr w:type="spellEnd"/>
      <w:r w:rsidRPr="00A00259">
        <w:rPr>
          <w:rFonts w:ascii="Times New Roman" w:hAnsi="Times New Roman" w:cs="Times New Roman"/>
          <w:sz w:val="24"/>
          <w:szCs w:val="24"/>
        </w:rPr>
        <w:t xml:space="preserve"> Ч. Теория плавания</w:t>
      </w:r>
      <w:r w:rsidRPr="003F264D">
        <w:rPr>
          <w:sz w:val="24"/>
          <w:szCs w:val="24"/>
        </w:rPr>
        <w:t xml:space="preserve"> под </w:t>
      </w:r>
      <w:r w:rsidRPr="00A00259">
        <w:rPr>
          <w:rFonts w:ascii="Times New Roman" w:hAnsi="Times New Roman" w:cs="Times New Roman"/>
          <w:sz w:val="24"/>
          <w:szCs w:val="24"/>
        </w:rPr>
        <w:t xml:space="preserve">парусами. </w:t>
      </w:r>
      <w:proofErr w:type="spellStart"/>
      <w:r w:rsidRPr="00A00259">
        <w:rPr>
          <w:rFonts w:ascii="Times New Roman" w:hAnsi="Times New Roman" w:cs="Times New Roman"/>
          <w:sz w:val="24"/>
          <w:szCs w:val="24"/>
        </w:rPr>
        <w:t>ФиС</w:t>
      </w:r>
      <w:proofErr w:type="spellEnd"/>
      <w:r w:rsidRPr="00A00259">
        <w:rPr>
          <w:rFonts w:ascii="Times New Roman" w:hAnsi="Times New Roman" w:cs="Times New Roman"/>
          <w:sz w:val="24"/>
          <w:szCs w:val="24"/>
        </w:rPr>
        <w:t>, 1973.</w:t>
      </w:r>
    </w:p>
    <w:p w:rsidR="00A00259" w:rsidRPr="003F264D" w:rsidRDefault="00A00259" w:rsidP="00A00259">
      <w:pPr>
        <w:pStyle w:val="a5"/>
        <w:rPr>
          <w:rFonts w:ascii="Times New Roman" w:hAnsi="Times New Roman" w:cs="Times New Roman"/>
          <w:sz w:val="24"/>
          <w:szCs w:val="24"/>
        </w:rPr>
      </w:pPr>
      <w:r w:rsidRPr="003F264D">
        <w:rPr>
          <w:rFonts w:ascii="Times New Roman" w:hAnsi="Times New Roman" w:cs="Times New Roman"/>
          <w:sz w:val="24"/>
          <w:szCs w:val="24"/>
        </w:rPr>
        <w:t xml:space="preserve">11. Ларин Ю.А., </w:t>
      </w:r>
      <w:proofErr w:type="spellStart"/>
      <w:r w:rsidRPr="003F264D">
        <w:rPr>
          <w:rFonts w:ascii="Times New Roman" w:hAnsi="Times New Roman" w:cs="Times New Roman"/>
          <w:sz w:val="24"/>
          <w:szCs w:val="24"/>
        </w:rPr>
        <w:t>Пильчин</w:t>
      </w:r>
      <w:proofErr w:type="spellEnd"/>
      <w:r w:rsidRPr="003F264D">
        <w:rPr>
          <w:rFonts w:ascii="Times New Roman" w:hAnsi="Times New Roman" w:cs="Times New Roman"/>
          <w:sz w:val="24"/>
          <w:szCs w:val="24"/>
        </w:rPr>
        <w:t xml:space="preserve"> Ю.В. Подготовка яхтсмена-гонщика. М., </w:t>
      </w:r>
      <w:proofErr w:type="spellStart"/>
      <w:r w:rsidRPr="003F264D">
        <w:rPr>
          <w:rFonts w:ascii="Times New Roman" w:hAnsi="Times New Roman" w:cs="Times New Roman"/>
          <w:sz w:val="24"/>
          <w:szCs w:val="24"/>
        </w:rPr>
        <w:t>ФиС</w:t>
      </w:r>
      <w:proofErr w:type="spellEnd"/>
      <w:r w:rsidRPr="003F264D">
        <w:rPr>
          <w:rFonts w:ascii="Times New Roman" w:hAnsi="Times New Roman" w:cs="Times New Roman"/>
          <w:sz w:val="24"/>
          <w:szCs w:val="24"/>
        </w:rPr>
        <w:t>, 1981.</w:t>
      </w:r>
    </w:p>
    <w:p w:rsidR="00A00259" w:rsidRPr="003F264D" w:rsidRDefault="00A00259" w:rsidP="00A00259">
      <w:pPr>
        <w:pStyle w:val="a5"/>
        <w:rPr>
          <w:rFonts w:ascii="Times New Roman" w:hAnsi="Times New Roman" w:cs="Times New Roman"/>
          <w:sz w:val="24"/>
          <w:szCs w:val="24"/>
        </w:rPr>
      </w:pPr>
      <w:r w:rsidRPr="003F264D">
        <w:rPr>
          <w:rFonts w:ascii="Times New Roman" w:hAnsi="Times New Roman" w:cs="Times New Roman"/>
          <w:sz w:val="24"/>
          <w:szCs w:val="24"/>
        </w:rPr>
        <w:t xml:space="preserve">12. Нормативно-правовое и программное обеспечение деятельности спортивных школ в Российской Федерации [Текст]: Методические рекомендации / под редакцией И.И. </w:t>
      </w:r>
      <w:proofErr w:type="spellStart"/>
      <w:proofErr w:type="gramStart"/>
      <w:r w:rsidRPr="003F264D">
        <w:rPr>
          <w:rFonts w:ascii="Times New Roman" w:hAnsi="Times New Roman" w:cs="Times New Roman"/>
          <w:sz w:val="24"/>
          <w:szCs w:val="24"/>
        </w:rPr>
        <w:t>Столова</w:t>
      </w:r>
      <w:proofErr w:type="spellEnd"/>
      <w:proofErr w:type="gramEnd"/>
      <w:r w:rsidRPr="003F264D">
        <w:rPr>
          <w:rFonts w:ascii="Times New Roman" w:hAnsi="Times New Roman" w:cs="Times New Roman"/>
          <w:sz w:val="24"/>
          <w:szCs w:val="24"/>
        </w:rPr>
        <w:t xml:space="preserve">; составители: А.В. Егорова, Д.Г. Круглов, О.Е. </w:t>
      </w:r>
      <w:proofErr w:type="spellStart"/>
      <w:r w:rsidRPr="003F264D">
        <w:rPr>
          <w:rFonts w:ascii="Times New Roman" w:hAnsi="Times New Roman" w:cs="Times New Roman"/>
          <w:sz w:val="24"/>
          <w:szCs w:val="24"/>
        </w:rPr>
        <w:t>Левочкина</w:t>
      </w:r>
      <w:proofErr w:type="spellEnd"/>
      <w:r w:rsidRPr="003F264D">
        <w:rPr>
          <w:rFonts w:ascii="Times New Roman" w:hAnsi="Times New Roman" w:cs="Times New Roman"/>
          <w:sz w:val="24"/>
          <w:szCs w:val="24"/>
        </w:rPr>
        <w:t xml:space="preserve">, И.И. Столов, С.В. </w:t>
      </w:r>
      <w:proofErr w:type="spellStart"/>
      <w:r w:rsidRPr="003F264D">
        <w:rPr>
          <w:rFonts w:ascii="Times New Roman" w:hAnsi="Times New Roman" w:cs="Times New Roman"/>
          <w:sz w:val="24"/>
          <w:szCs w:val="24"/>
        </w:rPr>
        <w:t>Усков</w:t>
      </w:r>
      <w:proofErr w:type="spellEnd"/>
      <w:r w:rsidRPr="003F264D">
        <w:rPr>
          <w:rFonts w:ascii="Times New Roman" w:hAnsi="Times New Roman" w:cs="Times New Roman"/>
          <w:sz w:val="24"/>
          <w:szCs w:val="24"/>
        </w:rPr>
        <w:t>, Д.И. Черноног. – М: Советский спорт, 2008.</w:t>
      </w:r>
    </w:p>
    <w:p w:rsidR="00A00259" w:rsidRPr="003F264D" w:rsidRDefault="00A00259" w:rsidP="00A00259">
      <w:pPr>
        <w:pStyle w:val="a5"/>
        <w:rPr>
          <w:rFonts w:ascii="Times New Roman" w:hAnsi="Times New Roman" w:cs="Times New Roman"/>
          <w:sz w:val="24"/>
          <w:szCs w:val="24"/>
        </w:rPr>
      </w:pPr>
      <w:r w:rsidRPr="003F264D">
        <w:rPr>
          <w:rFonts w:ascii="Times New Roman" w:hAnsi="Times New Roman" w:cs="Times New Roman"/>
          <w:sz w:val="24"/>
          <w:szCs w:val="24"/>
        </w:rPr>
        <w:t xml:space="preserve">13. </w:t>
      </w:r>
      <w:proofErr w:type="spellStart"/>
      <w:r w:rsidRPr="003F264D">
        <w:rPr>
          <w:rFonts w:ascii="Times New Roman" w:hAnsi="Times New Roman" w:cs="Times New Roman"/>
          <w:sz w:val="24"/>
          <w:szCs w:val="24"/>
        </w:rPr>
        <w:t>Селуянов</w:t>
      </w:r>
      <w:proofErr w:type="spellEnd"/>
      <w:r w:rsidRPr="003F264D">
        <w:rPr>
          <w:rFonts w:ascii="Times New Roman" w:hAnsi="Times New Roman" w:cs="Times New Roman"/>
          <w:sz w:val="24"/>
          <w:szCs w:val="24"/>
        </w:rPr>
        <w:t xml:space="preserve"> В.Н. Эмпирический и теоретический пути развития теории спортивной тренировки. Теория и практика физической культуры, 1998, № 4.</w:t>
      </w:r>
    </w:p>
    <w:p w:rsidR="00A00259" w:rsidRPr="00A00259" w:rsidRDefault="00A00259" w:rsidP="00A00259">
      <w:pPr>
        <w:widowControl w:val="0"/>
        <w:numPr>
          <w:ilvl w:val="0"/>
          <w:numId w:val="4"/>
        </w:numPr>
        <w:tabs>
          <w:tab w:val="clear" w:pos="720"/>
          <w:tab w:val="num" w:pos="0"/>
        </w:tabs>
        <w:autoSpaceDE w:val="0"/>
        <w:autoSpaceDN w:val="0"/>
        <w:adjustRightInd w:val="0"/>
        <w:spacing w:after="0" w:line="240" w:lineRule="auto"/>
        <w:ind w:left="0" w:firstLine="0"/>
        <w:rPr>
          <w:rFonts w:ascii="Times New Roman" w:hAnsi="Times New Roman" w:cs="Times New Roman"/>
          <w:sz w:val="24"/>
          <w:szCs w:val="24"/>
        </w:rPr>
      </w:pPr>
      <w:r w:rsidRPr="00A00259">
        <w:rPr>
          <w:rFonts w:ascii="Times New Roman" w:hAnsi="Times New Roman" w:cs="Times New Roman"/>
          <w:sz w:val="24"/>
          <w:szCs w:val="24"/>
        </w:rPr>
        <w:t xml:space="preserve">Приказ </w:t>
      </w:r>
      <w:proofErr w:type="spellStart"/>
      <w:r w:rsidRPr="00A00259">
        <w:rPr>
          <w:rFonts w:ascii="Times New Roman" w:hAnsi="Times New Roman" w:cs="Times New Roman"/>
          <w:sz w:val="24"/>
          <w:szCs w:val="24"/>
        </w:rPr>
        <w:t>Минспорта</w:t>
      </w:r>
      <w:proofErr w:type="spellEnd"/>
      <w:r w:rsidRPr="00A00259">
        <w:rPr>
          <w:rFonts w:ascii="Times New Roman" w:hAnsi="Times New Roman" w:cs="Times New Roman"/>
          <w:sz w:val="24"/>
          <w:szCs w:val="24"/>
        </w:rPr>
        <w:t xml:space="preserve"> России от 30.08.2013 N 696 "Об утверждении Федерального стандарта спортивной подготовки по виду спорта парусный спорт".</w:t>
      </w:r>
    </w:p>
    <w:p w:rsidR="00A00259" w:rsidRPr="00A00259" w:rsidRDefault="00A00259" w:rsidP="00A00259">
      <w:pPr>
        <w:widowControl w:val="0"/>
        <w:numPr>
          <w:ilvl w:val="0"/>
          <w:numId w:val="4"/>
        </w:numPr>
        <w:tabs>
          <w:tab w:val="clear" w:pos="720"/>
          <w:tab w:val="num" w:pos="0"/>
        </w:tabs>
        <w:autoSpaceDE w:val="0"/>
        <w:autoSpaceDN w:val="0"/>
        <w:adjustRightInd w:val="0"/>
        <w:spacing w:after="0" w:line="240" w:lineRule="auto"/>
        <w:ind w:left="0" w:firstLine="0"/>
        <w:rPr>
          <w:rFonts w:ascii="Times New Roman" w:hAnsi="Times New Roman" w:cs="Times New Roman"/>
          <w:sz w:val="24"/>
          <w:szCs w:val="24"/>
        </w:rPr>
      </w:pPr>
      <w:r w:rsidRPr="00A00259">
        <w:rPr>
          <w:rFonts w:ascii="Times New Roman" w:hAnsi="Times New Roman" w:cs="Times New Roman"/>
          <w:sz w:val="24"/>
          <w:szCs w:val="24"/>
        </w:rPr>
        <w:t>Теория и методика физической культуры: учебник для институтов физкультуры. Матвеев Л.П. / М: Физкультура и спорт, 1991г.</w:t>
      </w:r>
    </w:p>
    <w:p w:rsidR="00A00259" w:rsidRPr="00A00259" w:rsidRDefault="00A00259" w:rsidP="00A00259">
      <w:pPr>
        <w:widowControl w:val="0"/>
        <w:numPr>
          <w:ilvl w:val="0"/>
          <w:numId w:val="4"/>
        </w:numPr>
        <w:shd w:val="clear" w:color="auto" w:fill="FFFFFF"/>
        <w:tabs>
          <w:tab w:val="clear" w:pos="720"/>
          <w:tab w:val="num" w:pos="0"/>
          <w:tab w:val="left" w:pos="485"/>
        </w:tabs>
        <w:autoSpaceDE w:val="0"/>
        <w:autoSpaceDN w:val="0"/>
        <w:adjustRightInd w:val="0"/>
        <w:spacing w:after="0" w:line="274" w:lineRule="exact"/>
        <w:ind w:left="0" w:firstLine="0"/>
        <w:rPr>
          <w:rFonts w:ascii="Times New Roman" w:hAnsi="Times New Roman" w:cs="Times New Roman"/>
          <w:spacing w:val="-12"/>
          <w:sz w:val="24"/>
          <w:szCs w:val="24"/>
        </w:rPr>
      </w:pPr>
      <w:r w:rsidRPr="00A00259">
        <w:rPr>
          <w:rFonts w:ascii="Times New Roman" w:hAnsi="Times New Roman" w:cs="Times New Roman"/>
          <w:sz w:val="24"/>
          <w:szCs w:val="24"/>
        </w:rPr>
        <w:t xml:space="preserve">«Физиология человека» Шмидт </w:t>
      </w:r>
      <w:proofErr w:type="gramStart"/>
      <w:r w:rsidRPr="00A00259">
        <w:rPr>
          <w:rFonts w:ascii="Times New Roman" w:hAnsi="Times New Roman" w:cs="Times New Roman"/>
          <w:sz w:val="24"/>
          <w:szCs w:val="24"/>
        </w:rPr>
        <w:t>Р</w:t>
      </w:r>
      <w:proofErr w:type="gramEnd"/>
      <w:r w:rsidRPr="00A00259">
        <w:rPr>
          <w:rFonts w:ascii="Times New Roman" w:hAnsi="Times New Roman" w:cs="Times New Roman"/>
          <w:sz w:val="24"/>
          <w:szCs w:val="24"/>
        </w:rPr>
        <w:t xml:space="preserve">, </w:t>
      </w:r>
      <w:proofErr w:type="spellStart"/>
      <w:r w:rsidRPr="00A00259">
        <w:rPr>
          <w:rFonts w:ascii="Times New Roman" w:hAnsi="Times New Roman" w:cs="Times New Roman"/>
          <w:sz w:val="24"/>
          <w:szCs w:val="24"/>
        </w:rPr>
        <w:t>Теве</w:t>
      </w:r>
      <w:proofErr w:type="spellEnd"/>
      <w:r w:rsidRPr="00A00259">
        <w:rPr>
          <w:rFonts w:ascii="Times New Roman" w:hAnsi="Times New Roman" w:cs="Times New Roman"/>
          <w:sz w:val="24"/>
          <w:szCs w:val="24"/>
        </w:rPr>
        <w:t xml:space="preserve"> Г. - М., «Мир», 1986</w:t>
      </w:r>
    </w:p>
    <w:p w:rsidR="00A00259" w:rsidRPr="00A00259" w:rsidRDefault="00A00259" w:rsidP="00A00259">
      <w:pPr>
        <w:widowControl w:val="0"/>
        <w:numPr>
          <w:ilvl w:val="0"/>
          <w:numId w:val="4"/>
        </w:numPr>
        <w:shd w:val="clear" w:color="auto" w:fill="FFFFFF"/>
        <w:tabs>
          <w:tab w:val="clear" w:pos="720"/>
          <w:tab w:val="num" w:pos="0"/>
          <w:tab w:val="left" w:pos="485"/>
        </w:tabs>
        <w:autoSpaceDE w:val="0"/>
        <w:autoSpaceDN w:val="0"/>
        <w:adjustRightInd w:val="0"/>
        <w:spacing w:after="0" w:line="274" w:lineRule="exact"/>
        <w:ind w:left="0" w:firstLine="0"/>
        <w:rPr>
          <w:rFonts w:ascii="Times New Roman" w:hAnsi="Times New Roman" w:cs="Times New Roman"/>
          <w:spacing w:val="-12"/>
          <w:sz w:val="24"/>
          <w:szCs w:val="24"/>
        </w:rPr>
      </w:pPr>
      <w:r w:rsidRPr="00A00259">
        <w:rPr>
          <w:rFonts w:ascii="Times New Roman" w:hAnsi="Times New Roman" w:cs="Times New Roman"/>
          <w:sz w:val="24"/>
          <w:szCs w:val="24"/>
        </w:rPr>
        <w:t xml:space="preserve">Единая Всероссийская спортивная классификация </w:t>
      </w:r>
    </w:p>
    <w:p w:rsidR="00A00259" w:rsidRPr="00A00259" w:rsidRDefault="00A00259" w:rsidP="00A00259">
      <w:pPr>
        <w:widowControl w:val="0"/>
        <w:numPr>
          <w:ilvl w:val="0"/>
          <w:numId w:val="4"/>
        </w:numPr>
        <w:shd w:val="clear" w:color="auto" w:fill="FFFFFF"/>
        <w:tabs>
          <w:tab w:val="clear" w:pos="720"/>
          <w:tab w:val="num" w:pos="0"/>
          <w:tab w:val="left" w:pos="485"/>
        </w:tabs>
        <w:autoSpaceDE w:val="0"/>
        <w:autoSpaceDN w:val="0"/>
        <w:adjustRightInd w:val="0"/>
        <w:spacing w:after="0" w:line="274" w:lineRule="exact"/>
        <w:ind w:left="0" w:right="442" w:firstLine="0"/>
        <w:rPr>
          <w:rFonts w:ascii="Times New Roman" w:hAnsi="Times New Roman" w:cs="Times New Roman"/>
          <w:spacing w:val="-17"/>
          <w:sz w:val="24"/>
          <w:szCs w:val="24"/>
        </w:rPr>
      </w:pPr>
      <w:r w:rsidRPr="00A00259">
        <w:rPr>
          <w:rFonts w:ascii="Times New Roman" w:hAnsi="Times New Roman" w:cs="Times New Roman"/>
          <w:spacing w:val="-2"/>
          <w:sz w:val="24"/>
          <w:szCs w:val="24"/>
        </w:rPr>
        <w:t xml:space="preserve"> Постановление Правительства Российской Федерации от 03.12.2003г. № 27 «О </w:t>
      </w:r>
      <w:r w:rsidRPr="00A00259">
        <w:rPr>
          <w:rFonts w:ascii="Times New Roman" w:hAnsi="Times New Roman" w:cs="Times New Roman"/>
          <w:sz w:val="24"/>
          <w:szCs w:val="24"/>
        </w:rPr>
        <w:t>введении в действие санитарно - эпидемиологических правил и нормативов САНПИН 2.4.4.1251-03».</w:t>
      </w:r>
    </w:p>
    <w:p w:rsidR="00A00259" w:rsidRPr="00A00259" w:rsidRDefault="00A00259" w:rsidP="00A00259">
      <w:pPr>
        <w:widowControl w:val="0"/>
        <w:numPr>
          <w:ilvl w:val="0"/>
          <w:numId w:val="4"/>
        </w:numPr>
        <w:shd w:val="clear" w:color="auto" w:fill="FFFFFF"/>
        <w:tabs>
          <w:tab w:val="clear" w:pos="720"/>
          <w:tab w:val="num" w:pos="0"/>
          <w:tab w:val="left" w:pos="485"/>
        </w:tabs>
        <w:autoSpaceDE w:val="0"/>
        <w:autoSpaceDN w:val="0"/>
        <w:adjustRightInd w:val="0"/>
        <w:spacing w:after="0" w:line="274" w:lineRule="exact"/>
        <w:ind w:left="0" w:right="442" w:firstLine="0"/>
        <w:rPr>
          <w:rFonts w:ascii="Times New Roman" w:hAnsi="Times New Roman" w:cs="Times New Roman"/>
          <w:spacing w:val="-2"/>
          <w:sz w:val="24"/>
          <w:szCs w:val="24"/>
        </w:rPr>
      </w:pPr>
      <w:r w:rsidRPr="00A00259">
        <w:rPr>
          <w:rFonts w:ascii="Times New Roman" w:hAnsi="Times New Roman" w:cs="Times New Roman"/>
          <w:spacing w:val="-1"/>
          <w:sz w:val="24"/>
          <w:szCs w:val="24"/>
        </w:rPr>
        <w:t xml:space="preserve"> Приказ </w:t>
      </w:r>
      <w:proofErr w:type="spellStart"/>
      <w:r w:rsidRPr="00A00259">
        <w:rPr>
          <w:rFonts w:ascii="Times New Roman" w:hAnsi="Times New Roman" w:cs="Times New Roman"/>
          <w:spacing w:val="-1"/>
          <w:sz w:val="24"/>
          <w:szCs w:val="24"/>
        </w:rPr>
        <w:t>Минспорттуризма</w:t>
      </w:r>
      <w:proofErr w:type="spellEnd"/>
      <w:r w:rsidRPr="00A00259">
        <w:rPr>
          <w:rFonts w:ascii="Times New Roman" w:hAnsi="Times New Roman" w:cs="Times New Roman"/>
          <w:spacing w:val="-1"/>
          <w:sz w:val="24"/>
          <w:szCs w:val="24"/>
        </w:rPr>
        <w:t xml:space="preserve"> и молодежной политики РФ от 03.04.2009 г. № 157 «Об утверждении содержания этапов многолетней подготовки спортсменов.</w:t>
      </w:r>
    </w:p>
    <w:p w:rsidR="00A00259" w:rsidRPr="003F264D" w:rsidRDefault="00A00259" w:rsidP="00A00259">
      <w:pPr>
        <w:pStyle w:val="a6"/>
        <w:numPr>
          <w:ilvl w:val="0"/>
          <w:numId w:val="4"/>
        </w:numPr>
        <w:shd w:val="clear" w:color="auto" w:fill="FFFFFF"/>
        <w:tabs>
          <w:tab w:val="clear" w:pos="720"/>
          <w:tab w:val="num" w:pos="0"/>
        </w:tabs>
        <w:spacing w:after="0"/>
        <w:ind w:left="0" w:firstLine="0"/>
        <w:rPr>
          <w:rFonts w:ascii="Times New Roman" w:hAnsi="Times New Roman" w:cs="Times New Roman"/>
          <w:sz w:val="24"/>
          <w:szCs w:val="24"/>
        </w:rPr>
      </w:pPr>
      <w:r w:rsidRPr="003F264D">
        <w:rPr>
          <w:rFonts w:ascii="Times New Roman" w:hAnsi="Times New Roman" w:cs="Times New Roman"/>
          <w:spacing w:val="-1"/>
          <w:sz w:val="24"/>
          <w:szCs w:val="24"/>
        </w:rPr>
        <w:t xml:space="preserve"> «Об утверждении федеральных государственных требований к минимуму содержания, структуре, условиям реализации дополнительных </w:t>
      </w:r>
      <w:proofErr w:type="spellStart"/>
      <w:r w:rsidRPr="003F264D">
        <w:rPr>
          <w:rFonts w:ascii="Times New Roman" w:hAnsi="Times New Roman" w:cs="Times New Roman"/>
          <w:spacing w:val="-1"/>
          <w:sz w:val="24"/>
          <w:szCs w:val="24"/>
        </w:rPr>
        <w:t>предпрофессиональных</w:t>
      </w:r>
      <w:proofErr w:type="spellEnd"/>
      <w:r w:rsidRPr="003F264D">
        <w:rPr>
          <w:rFonts w:ascii="Times New Roman" w:hAnsi="Times New Roman" w:cs="Times New Roman"/>
          <w:spacing w:val="-1"/>
          <w:sz w:val="24"/>
          <w:szCs w:val="24"/>
        </w:rPr>
        <w:t xml:space="preserve"> программ в области физической культуры и спорта и к срокам </w:t>
      </w:r>
      <w:proofErr w:type="gramStart"/>
      <w:r w:rsidRPr="003F264D">
        <w:rPr>
          <w:rFonts w:ascii="Times New Roman" w:hAnsi="Times New Roman" w:cs="Times New Roman"/>
          <w:spacing w:val="-1"/>
          <w:sz w:val="24"/>
          <w:szCs w:val="24"/>
        </w:rPr>
        <w:t>обучения по</w:t>
      </w:r>
      <w:proofErr w:type="gramEnd"/>
      <w:r w:rsidRPr="003F264D">
        <w:rPr>
          <w:rFonts w:ascii="Times New Roman" w:hAnsi="Times New Roman" w:cs="Times New Roman"/>
          <w:spacing w:val="-1"/>
          <w:sz w:val="24"/>
          <w:szCs w:val="24"/>
        </w:rPr>
        <w:t xml:space="preserve"> этим программам» Приказ Министерства спорта Российской Федерации от 12.09.2013 г. № 730</w:t>
      </w:r>
    </w:p>
    <w:p w:rsidR="00A00259" w:rsidRPr="00A00259" w:rsidRDefault="00A00259" w:rsidP="00A00259">
      <w:pPr>
        <w:numPr>
          <w:ilvl w:val="0"/>
          <w:numId w:val="4"/>
        </w:numPr>
        <w:shd w:val="clear" w:color="auto" w:fill="FFFFFF"/>
        <w:tabs>
          <w:tab w:val="clear" w:pos="720"/>
          <w:tab w:val="num" w:pos="0"/>
        </w:tabs>
        <w:spacing w:after="0" w:line="240" w:lineRule="auto"/>
        <w:ind w:left="0" w:firstLine="0"/>
        <w:rPr>
          <w:rFonts w:ascii="Times New Roman" w:hAnsi="Times New Roman" w:cs="Times New Roman"/>
          <w:sz w:val="24"/>
          <w:szCs w:val="24"/>
        </w:rPr>
      </w:pPr>
      <w:r w:rsidRPr="00A00259">
        <w:rPr>
          <w:rFonts w:ascii="Times New Roman" w:hAnsi="Times New Roman" w:cs="Times New Roman"/>
          <w:spacing w:val="-1"/>
          <w:sz w:val="24"/>
          <w:szCs w:val="24"/>
        </w:rPr>
        <w:t xml:space="preserve"> Методические рекомендации по организации спортивной подготовки в Российской Федерации от 12.05.2014 года Министерство спорта Российской Федерации.</w:t>
      </w:r>
    </w:p>
    <w:p w:rsidR="00A00259" w:rsidRDefault="00A00259" w:rsidP="00A00259">
      <w:pPr>
        <w:pStyle w:val="msonormalcxspmiddle"/>
        <w:jc w:val="center"/>
        <w:rPr>
          <w:b/>
          <w:bCs/>
          <w:sz w:val="20"/>
          <w:szCs w:val="20"/>
        </w:rPr>
      </w:pPr>
    </w:p>
    <w:p w:rsidR="00A00259" w:rsidRPr="00A00259" w:rsidRDefault="00A00259" w:rsidP="00A00259">
      <w:pPr>
        <w:pStyle w:val="msonormalcxspmiddle"/>
        <w:jc w:val="center"/>
        <w:rPr>
          <w:b/>
          <w:bCs/>
          <w:sz w:val="20"/>
          <w:szCs w:val="20"/>
        </w:rPr>
      </w:pPr>
      <w:proofErr w:type="gramStart"/>
      <w:r w:rsidRPr="00A00259">
        <w:rPr>
          <w:b/>
          <w:bCs/>
          <w:sz w:val="20"/>
          <w:szCs w:val="20"/>
          <w:lang w:val="en-US"/>
        </w:rPr>
        <w:lastRenderedPageBreak/>
        <w:t>V</w:t>
      </w:r>
      <w:r w:rsidRPr="00A00259">
        <w:rPr>
          <w:b/>
          <w:bCs/>
          <w:sz w:val="20"/>
          <w:szCs w:val="20"/>
        </w:rPr>
        <w:t>. ПЛАН СПОРТИВНЫХ И ФИЗКУЛЬТУРНЫХ МЕРОПРИЯТИЙ.</w:t>
      </w:r>
      <w:proofErr w:type="gramEnd"/>
    </w:p>
    <w:p w:rsidR="00A00259" w:rsidRPr="00A00259" w:rsidRDefault="00A00259" w:rsidP="00A00259">
      <w:pPr>
        <w:rPr>
          <w:rFonts w:ascii="Times New Roman" w:hAnsi="Times New Roman" w:cs="Times New Roman"/>
          <w:sz w:val="24"/>
          <w:szCs w:val="24"/>
        </w:rPr>
      </w:pPr>
      <w:r w:rsidRPr="00A00259">
        <w:rPr>
          <w:rFonts w:ascii="Times New Roman" w:hAnsi="Times New Roman" w:cs="Times New Roman"/>
          <w:sz w:val="24"/>
          <w:szCs w:val="24"/>
        </w:rPr>
        <w:t xml:space="preserve">      План физкультурных мероприятий и спорт</w:t>
      </w:r>
      <w:r>
        <w:rPr>
          <w:rFonts w:ascii="Times New Roman" w:hAnsi="Times New Roman" w:cs="Times New Roman"/>
          <w:sz w:val="24"/>
          <w:szCs w:val="24"/>
        </w:rPr>
        <w:t xml:space="preserve">ивных мероприятий формируется МБУ «Спортивная школа </w:t>
      </w:r>
      <w:proofErr w:type="spellStart"/>
      <w:r>
        <w:rPr>
          <w:rFonts w:ascii="Times New Roman" w:hAnsi="Times New Roman" w:cs="Times New Roman"/>
          <w:sz w:val="24"/>
          <w:szCs w:val="24"/>
        </w:rPr>
        <w:t>Лоухского</w:t>
      </w:r>
      <w:proofErr w:type="spellEnd"/>
      <w:r>
        <w:rPr>
          <w:rFonts w:ascii="Times New Roman" w:hAnsi="Times New Roman" w:cs="Times New Roman"/>
          <w:sz w:val="24"/>
          <w:szCs w:val="24"/>
        </w:rPr>
        <w:t xml:space="preserve"> района» </w:t>
      </w:r>
      <w:r w:rsidRPr="00A00259">
        <w:rPr>
          <w:rFonts w:ascii="Times New Roman" w:hAnsi="Times New Roman" w:cs="Times New Roman"/>
          <w:sz w:val="24"/>
          <w:szCs w:val="24"/>
        </w:rPr>
        <w:t xml:space="preserve"> на основе Единого календарного плана межрегиональных, всероссийских и международных физкультурных мероприятий и спортивных мероприятий, календарных планов физкультурных мероприятий и с</w:t>
      </w:r>
      <w:r>
        <w:rPr>
          <w:rFonts w:ascii="Times New Roman" w:hAnsi="Times New Roman" w:cs="Times New Roman"/>
          <w:sz w:val="24"/>
          <w:szCs w:val="24"/>
        </w:rPr>
        <w:t xml:space="preserve">портивных мероприятий </w:t>
      </w:r>
      <w:proofErr w:type="spellStart"/>
      <w:r>
        <w:rPr>
          <w:rFonts w:ascii="Times New Roman" w:hAnsi="Times New Roman" w:cs="Times New Roman"/>
          <w:sz w:val="24"/>
          <w:szCs w:val="24"/>
        </w:rPr>
        <w:t>Лоухского</w:t>
      </w:r>
      <w:proofErr w:type="spellEnd"/>
      <w:r>
        <w:rPr>
          <w:rFonts w:ascii="Times New Roman" w:hAnsi="Times New Roman" w:cs="Times New Roman"/>
          <w:sz w:val="24"/>
          <w:szCs w:val="24"/>
        </w:rPr>
        <w:t xml:space="preserve"> муниципального района.</w:t>
      </w:r>
    </w:p>
    <w:p w:rsidR="00932D97" w:rsidRPr="00932D97" w:rsidRDefault="00932D97" w:rsidP="00932D97">
      <w:pPr>
        <w:jc w:val="center"/>
        <w:rPr>
          <w:rFonts w:ascii="Times New Roman" w:hAnsi="Times New Roman" w:cs="Times New Roman"/>
          <w:b/>
          <w:bCs/>
          <w:sz w:val="24"/>
          <w:szCs w:val="24"/>
        </w:rPr>
      </w:pPr>
    </w:p>
    <w:p w:rsidR="00932D97" w:rsidRPr="00C409AB" w:rsidRDefault="00932D97" w:rsidP="00325F08">
      <w:pPr>
        <w:widowControl w:val="0"/>
        <w:autoSpaceDE w:val="0"/>
        <w:autoSpaceDN w:val="0"/>
        <w:adjustRightInd w:val="0"/>
        <w:spacing w:after="0" w:line="240" w:lineRule="auto"/>
        <w:ind w:left="540"/>
        <w:jc w:val="both"/>
        <w:rPr>
          <w:rFonts w:ascii="Times New Roman" w:eastAsia="MS MinNew Roman" w:hAnsi="Times New Roman"/>
          <w:sz w:val="20"/>
          <w:szCs w:val="20"/>
          <w:lang w:eastAsia="ru-RU"/>
        </w:rPr>
      </w:pPr>
    </w:p>
    <w:sectPr w:rsidR="00932D97" w:rsidRPr="00C409AB" w:rsidSect="00E719E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096F" w:rsidRDefault="00A9096F" w:rsidP="00325F08">
      <w:pPr>
        <w:spacing w:after="0" w:line="240" w:lineRule="auto"/>
      </w:pPr>
      <w:r>
        <w:separator/>
      </w:r>
    </w:p>
  </w:endnote>
  <w:endnote w:type="continuationSeparator" w:id="0">
    <w:p w:rsidR="00A9096F" w:rsidRDefault="00A9096F" w:rsidP="00325F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udea">
    <w:altName w:val="Times New Roman"/>
    <w:panose1 w:val="00000000000000000000"/>
    <w:charset w:val="00"/>
    <w:family w:val="roman"/>
    <w:notTrueType/>
    <w:pitch w:val="default"/>
    <w:sig w:usb0="00000000" w:usb1="00000000" w:usb2="00000000" w:usb3="00000000" w:csb0="00000000" w:csb1="00000000"/>
  </w:font>
  <w:font w:name="MS MinNew Roman">
    <w:altName w:val="MS Mincho"/>
    <w:panose1 w:val="00000000000000000000"/>
    <w:charset w:val="80"/>
    <w:family w:val="roman"/>
    <w:notTrueType/>
    <w:pitch w:val="fixed"/>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096F" w:rsidRDefault="00A9096F" w:rsidP="00325F08">
      <w:pPr>
        <w:spacing w:after="0" w:line="240" w:lineRule="auto"/>
      </w:pPr>
      <w:r>
        <w:separator/>
      </w:r>
    </w:p>
  </w:footnote>
  <w:footnote w:type="continuationSeparator" w:id="0">
    <w:p w:rsidR="00A9096F" w:rsidRDefault="00A9096F" w:rsidP="00325F08">
      <w:pPr>
        <w:spacing w:after="0" w:line="240" w:lineRule="auto"/>
      </w:pPr>
      <w:r>
        <w:continuationSeparator/>
      </w:r>
    </w:p>
  </w:footnote>
  <w:footnote w:id="1">
    <w:p w:rsidR="00932D97" w:rsidRPr="00575A62" w:rsidRDefault="00932D97" w:rsidP="00325F08">
      <w:pPr>
        <w:shd w:val="clear" w:color="auto" w:fill="FFFFFF"/>
        <w:jc w:val="both"/>
        <w:rPr>
          <w:sz w:val="16"/>
          <w:szCs w:val="16"/>
        </w:rPr>
      </w:pPr>
      <w:r w:rsidRPr="00575A62">
        <w:rPr>
          <w:rStyle w:val="ab"/>
          <w:sz w:val="16"/>
          <w:szCs w:val="16"/>
        </w:rPr>
        <w:footnoteRef/>
      </w:r>
      <w:r w:rsidRPr="00575A62">
        <w:rPr>
          <w:sz w:val="16"/>
          <w:szCs w:val="16"/>
        </w:rPr>
        <w:t xml:space="preserve"> </w:t>
      </w:r>
      <w:r w:rsidRPr="00575A62">
        <w:rPr>
          <w:color w:val="000000"/>
          <w:sz w:val="16"/>
          <w:szCs w:val="16"/>
        </w:rPr>
        <w:t>В современной тактике выделяют: МАТЧЕВЫЕ (дуэльные) гонки - участвуют 2 яхты; КОМАНДНЫЕ гонки - но 3-4 яхты в команде; МАЛЫЙ ФЛОТ -5-15 яхт; БОЛЬШОЙ ФЛОТ - в зависимости от длины стартовой линии и величины дистанции от 40 до 100 и более одновременно стартующих яхт,</w:t>
      </w:r>
    </w:p>
    <w:p w:rsidR="00932D97" w:rsidRDefault="00932D97" w:rsidP="00325F08">
      <w:pPr>
        <w:shd w:val="clear" w:color="auto" w:fill="FFFFFF"/>
        <w:jc w:val="both"/>
      </w:pPr>
    </w:p>
  </w:footnote>
  <w:footnote w:id="2">
    <w:p w:rsidR="00932D97" w:rsidRDefault="00932D97" w:rsidP="00325F08">
      <w:pPr>
        <w:shd w:val="clear" w:color="auto" w:fill="FFFFFF"/>
        <w:jc w:val="both"/>
      </w:pPr>
      <w:r w:rsidRPr="00575A62">
        <w:rPr>
          <w:rStyle w:val="ab"/>
          <w:sz w:val="16"/>
          <w:szCs w:val="16"/>
        </w:rPr>
        <w:footnoteRef/>
      </w:r>
      <w:r w:rsidRPr="00575A62">
        <w:rPr>
          <w:sz w:val="16"/>
          <w:szCs w:val="16"/>
        </w:rPr>
        <w:t xml:space="preserve"> Нормой длины стартовой линии считается расстояние, равное сумме длин стартующих яхт помноженное на 1,1 -1.5 (Руководство ИСАФ по организации парусных гонок, 1997г.). Отсюда половина нормы будет представлять </w:t>
      </w:r>
      <w:proofErr w:type="spellStart"/>
      <w:proofErr w:type="gramStart"/>
      <w:r w:rsidRPr="00575A62">
        <w:rPr>
          <w:sz w:val="16"/>
          <w:szCs w:val="16"/>
        </w:rPr>
        <w:t>сверх-короткую</w:t>
      </w:r>
      <w:proofErr w:type="spellEnd"/>
      <w:proofErr w:type="gramEnd"/>
      <w:r w:rsidRPr="00575A62">
        <w:rPr>
          <w:sz w:val="16"/>
          <w:szCs w:val="16"/>
        </w:rPr>
        <w:t xml:space="preserve"> линию, а двойная норма – </w:t>
      </w:r>
      <w:r w:rsidRPr="00575A62">
        <w:rPr>
          <w:bCs/>
          <w:sz w:val="16"/>
          <w:szCs w:val="16"/>
        </w:rPr>
        <w:t>сверхдлинную.</w:t>
      </w:r>
    </w:p>
  </w:footnote>
  <w:footnote w:id="3">
    <w:p w:rsidR="00932D97" w:rsidRDefault="00932D97" w:rsidP="00325F08">
      <w:pPr>
        <w:pStyle w:val="a9"/>
      </w:pPr>
      <w:r w:rsidRPr="00575A62">
        <w:rPr>
          <w:rStyle w:val="ab"/>
          <w:sz w:val="16"/>
          <w:szCs w:val="16"/>
        </w:rPr>
        <w:footnoteRef/>
      </w:r>
      <w:r w:rsidRPr="00575A62">
        <w:rPr>
          <w:sz w:val="16"/>
          <w:szCs w:val="16"/>
        </w:rPr>
        <w:t xml:space="preserve"> Занятия проводятся в формах инструктажа и практического обучения спортсменов методам самоконтроля и методикам оказания первой (до врачебной) помощи.</w:t>
      </w:r>
    </w:p>
  </w:footnote>
  <w:footnote w:id="4">
    <w:p w:rsidR="00932D97" w:rsidRDefault="00932D97" w:rsidP="00325F08">
      <w:pPr>
        <w:shd w:val="clear" w:color="auto" w:fill="FFFFFF"/>
        <w:jc w:val="both"/>
      </w:pPr>
      <w:r w:rsidRPr="00575A62">
        <w:rPr>
          <w:rStyle w:val="ab"/>
          <w:sz w:val="16"/>
          <w:szCs w:val="16"/>
        </w:rPr>
        <w:footnoteRef/>
      </w:r>
      <w:r w:rsidRPr="00575A62">
        <w:rPr>
          <w:sz w:val="16"/>
          <w:szCs w:val="16"/>
        </w:rPr>
        <w:t xml:space="preserve"> Например, выполнение упражнения на неустойчивой опоре может и должно решать комплексную задачу выработки специализированного чувства равновесия, включая такие как компоненты ловкость, волевые усилия, мотивационные компоненты, навыки </w:t>
      </w:r>
      <w:proofErr w:type="spellStart"/>
      <w:r w:rsidRPr="00575A62">
        <w:rPr>
          <w:sz w:val="16"/>
          <w:szCs w:val="16"/>
        </w:rPr>
        <w:t>саморегуляции</w:t>
      </w:r>
      <w:proofErr w:type="spellEnd"/>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69A8622"/>
    <w:lvl w:ilvl="0">
      <w:numFmt w:val="bullet"/>
      <w:lvlText w:val="*"/>
      <w:lvlJc w:val="left"/>
    </w:lvl>
  </w:abstractNum>
  <w:abstractNum w:abstractNumId="1">
    <w:nsid w:val="120577E2"/>
    <w:multiLevelType w:val="multilevel"/>
    <w:tmpl w:val="24683170"/>
    <w:lvl w:ilvl="0">
      <w:start w:val="1"/>
      <w:numFmt w:val="decimal"/>
      <w:lvlText w:val="%1."/>
      <w:lvlJc w:val="left"/>
      <w:pPr>
        <w:tabs>
          <w:tab w:val="num" w:pos="432"/>
        </w:tabs>
        <w:ind w:left="432" w:hanging="360"/>
      </w:pPr>
      <w:rPr>
        <w:rFonts w:cs="Times New Roman" w:hint="default"/>
      </w:rPr>
    </w:lvl>
    <w:lvl w:ilvl="1">
      <w:start w:val="1"/>
      <w:numFmt w:val="decimal"/>
      <w:isLgl/>
      <w:lvlText w:val="%1.%2."/>
      <w:lvlJc w:val="left"/>
      <w:pPr>
        <w:tabs>
          <w:tab w:val="num" w:pos="432"/>
        </w:tabs>
        <w:ind w:left="432" w:hanging="360"/>
      </w:pPr>
      <w:rPr>
        <w:rFonts w:cs="Times New Roman" w:hint="default"/>
      </w:rPr>
    </w:lvl>
    <w:lvl w:ilvl="2">
      <w:start w:val="1"/>
      <w:numFmt w:val="decimal"/>
      <w:isLgl/>
      <w:lvlText w:val="%1.%2.%3."/>
      <w:lvlJc w:val="left"/>
      <w:pPr>
        <w:tabs>
          <w:tab w:val="num" w:pos="792"/>
        </w:tabs>
        <w:ind w:left="792" w:hanging="720"/>
      </w:pPr>
      <w:rPr>
        <w:rFonts w:cs="Times New Roman" w:hint="default"/>
      </w:rPr>
    </w:lvl>
    <w:lvl w:ilvl="3">
      <w:start w:val="1"/>
      <w:numFmt w:val="decimal"/>
      <w:isLgl/>
      <w:lvlText w:val="%1.%2.%3.%4."/>
      <w:lvlJc w:val="left"/>
      <w:pPr>
        <w:tabs>
          <w:tab w:val="num" w:pos="792"/>
        </w:tabs>
        <w:ind w:left="792" w:hanging="720"/>
      </w:pPr>
      <w:rPr>
        <w:rFonts w:cs="Times New Roman" w:hint="default"/>
      </w:rPr>
    </w:lvl>
    <w:lvl w:ilvl="4">
      <w:start w:val="1"/>
      <w:numFmt w:val="decimal"/>
      <w:isLgl/>
      <w:lvlText w:val="%1.%2.%3.%4.%5."/>
      <w:lvlJc w:val="left"/>
      <w:pPr>
        <w:tabs>
          <w:tab w:val="num" w:pos="1152"/>
        </w:tabs>
        <w:ind w:left="1152" w:hanging="1080"/>
      </w:pPr>
      <w:rPr>
        <w:rFonts w:cs="Times New Roman" w:hint="default"/>
      </w:rPr>
    </w:lvl>
    <w:lvl w:ilvl="5">
      <w:start w:val="1"/>
      <w:numFmt w:val="decimal"/>
      <w:isLgl/>
      <w:lvlText w:val="%1.%2.%3.%4.%5.%6."/>
      <w:lvlJc w:val="left"/>
      <w:pPr>
        <w:tabs>
          <w:tab w:val="num" w:pos="1152"/>
        </w:tabs>
        <w:ind w:left="1152" w:hanging="1080"/>
      </w:pPr>
      <w:rPr>
        <w:rFonts w:cs="Times New Roman" w:hint="default"/>
      </w:rPr>
    </w:lvl>
    <w:lvl w:ilvl="6">
      <w:start w:val="1"/>
      <w:numFmt w:val="decimal"/>
      <w:isLgl/>
      <w:lvlText w:val="%1.%2.%3.%4.%5.%6.%7."/>
      <w:lvlJc w:val="left"/>
      <w:pPr>
        <w:tabs>
          <w:tab w:val="num" w:pos="1152"/>
        </w:tabs>
        <w:ind w:left="1152" w:hanging="1080"/>
      </w:pPr>
      <w:rPr>
        <w:rFonts w:cs="Times New Roman" w:hint="default"/>
      </w:rPr>
    </w:lvl>
    <w:lvl w:ilvl="7">
      <w:start w:val="1"/>
      <w:numFmt w:val="decimal"/>
      <w:isLgl/>
      <w:lvlText w:val="%1.%2.%3.%4.%5.%6.%7.%8."/>
      <w:lvlJc w:val="left"/>
      <w:pPr>
        <w:tabs>
          <w:tab w:val="num" w:pos="1512"/>
        </w:tabs>
        <w:ind w:left="1512" w:hanging="1440"/>
      </w:pPr>
      <w:rPr>
        <w:rFonts w:cs="Times New Roman" w:hint="default"/>
      </w:rPr>
    </w:lvl>
    <w:lvl w:ilvl="8">
      <w:start w:val="1"/>
      <w:numFmt w:val="decimal"/>
      <w:isLgl/>
      <w:lvlText w:val="%1.%2.%3.%4.%5.%6.%7.%8.%9."/>
      <w:lvlJc w:val="left"/>
      <w:pPr>
        <w:tabs>
          <w:tab w:val="num" w:pos="1512"/>
        </w:tabs>
        <w:ind w:left="1512" w:hanging="1440"/>
      </w:pPr>
      <w:rPr>
        <w:rFonts w:cs="Times New Roman" w:hint="default"/>
      </w:rPr>
    </w:lvl>
  </w:abstractNum>
  <w:abstractNum w:abstractNumId="2">
    <w:nsid w:val="16D068F4"/>
    <w:multiLevelType w:val="multilevel"/>
    <w:tmpl w:val="D4705508"/>
    <w:lvl w:ilvl="0">
      <w:start w:val="1"/>
      <w:numFmt w:val="bullet"/>
      <w:lvlText w:val=""/>
      <w:lvlJc w:val="left"/>
      <w:pPr>
        <w:tabs>
          <w:tab w:val="num" w:pos="2160"/>
        </w:tabs>
        <w:ind w:left="21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1C6C1B7A"/>
    <w:multiLevelType w:val="multilevel"/>
    <w:tmpl w:val="24683170"/>
    <w:lvl w:ilvl="0">
      <w:start w:val="1"/>
      <w:numFmt w:val="decimal"/>
      <w:lvlText w:val="%1."/>
      <w:lvlJc w:val="left"/>
      <w:pPr>
        <w:tabs>
          <w:tab w:val="num" w:pos="432"/>
        </w:tabs>
        <w:ind w:left="432" w:hanging="360"/>
      </w:pPr>
      <w:rPr>
        <w:rFonts w:cs="Times New Roman" w:hint="default"/>
      </w:rPr>
    </w:lvl>
    <w:lvl w:ilvl="1">
      <w:start w:val="1"/>
      <w:numFmt w:val="decimal"/>
      <w:isLgl/>
      <w:lvlText w:val="%1.%2."/>
      <w:lvlJc w:val="left"/>
      <w:pPr>
        <w:tabs>
          <w:tab w:val="num" w:pos="432"/>
        </w:tabs>
        <w:ind w:left="432" w:hanging="360"/>
      </w:pPr>
      <w:rPr>
        <w:rFonts w:cs="Times New Roman" w:hint="default"/>
      </w:rPr>
    </w:lvl>
    <w:lvl w:ilvl="2">
      <w:start w:val="1"/>
      <w:numFmt w:val="decimal"/>
      <w:isLgl/>
      <w:lvlText w:val="%1.%2.%3."/>
      <w:lvlJc w:val="left"/>
      <w:pPr>
        <w:tabs>
          <w:tab w:val="num" w:pos="792"/>
        </w:tabs>
        <w:ind w:left="792" w:hanging="720"/>
      </w:pPr>
      <w:rPr>
        <w:rFonts w:cs="Times New Roman" w:hint="default"/>
      </w:rPr>
    </w:lvl>
    <w:lvl w:ilvl="3">
      <w:start w:val="1"/>
      <w:numFmt w:val="decimal"/>
      <w:isLgl/>
      <w:lvlText w:val="%1.%2.%3.%4."/>
      <w:lvlJc w:val="left"/>
      <w:pPr>
        <w:tabs>
          <w:tab w:val="num" w:pos="792"/>
        </w:tabs>
        <w:ind w:left="792" w:hanging="720"/>
      </w:pPr>
      <w:rPr>
        <w:rFonts w:cs="Times New Roman" w:hint="default"/>
      </w:rPr>
    </w:lvl>
    <w:lvl w:ilvl="4">
      <w:start w:val="1"/>
      <w:numFmt w:val="decimal"/>
      <w:isLgl/>
      <w:lvlText w:val="%1.%2.%3.%4.%5."/>
      <w:lvlJc w:val="left"/>
      <w:pPr>
        <w:tabs>
          <w:tab w:val="num" w:pos="1152"/>
        </w:tabs>
        <w:ind w:left="1152" w:hanging="1080"/>
      </w:pPr>
      <w:rPr>
        <w:rFonts w:cs="Times New Roman" w:hint="default"/>
      </w:rPr>
    </w:lvl>
    <w:lvl w:ilvl="5">
      <w:start w:val="1"/>
      <w:numFmt w:val="decimal"/>
      <w:isLgl/>
      <w:lvlText w:val="%1.%2.%3.%4.%5.%6."/>
      <w:lvlJc w:val="left"/>
      <w:pPr>
        <w:tabs>
          <w:tab w:val="num" w:pos="1152"/>
        </w:tabs>
        <w:ind w:left="1152" w:hanging="1080"/>
      </w:pPr>
      <w:rPr>
        <w:rFonts w:cs="Times New Roman" w:hint="default"/>
      </w:rPr>
    </w:lvl>
    <w:lvl w:ilvl="6">
      <w:start w:val="1"/>
      <w:numFmt w:val="decimal"/>
      <w:isLgl/>
      <w:lvlText w:val="%1.%2.%3.%4.%5.%6.%7."/>
      <w:lvlJc w:val="left"/>
      <w:pPr>
        <w:tabs>
          <w:tab w:val="num" w:pos="1152"/>
        </w:tabs>
        <w:ind w:left="1152" w:hanging="1080"/>
      </w:pPr>
      <w:rPr>
        <w:rFonts w:cs="Times New Roman" w:hint="default"/>
      </w:rPr>
    </w:lvl>
    <w:lvl w:ilvl="7">
      <w:start w:val="1"/>
      <w:numFmt w:val="decimal"/>
      <w:isLgl/>
      <w:lvlText w:val="%1.%2.%3.%4.%5.%6.%7.%8."/>
      <w:lvlJc w:val="left"/>
      <w:pPr>
        <w:tabs>
          <w:tab w:val="num" w:pos="1512"/>
        </w:tabs>
        <w:ind w:left="1512" w:hanging="1440"/>
      </w:pPr>
      <w:rPr>
        <w:rFonts w:cs="Times New Roman" w:hint="default"/>
      </w:rPr>
    </w:lvl>
    <w:lvl w:ilvl="8">
      <w:start w:val="1"/>
      <w:numFmt w:val="decimal"/>
      <w:isLgl/>
      <w:lvlText w:val="%1.%2.%3.%4.%5.%6.%7.%8.%9."/>
      <w:lvlJc w:val="left"/>
      <w:pPr>
        <w:tabs>
          <w:tab w:val="num" w:pos="1512"/>
        </w:tabs>
        <w:ind w:left="1512" w:hanging="1440"/>
      </w:pPr>
      <w:rPr>
        <w:rFonts w:cs="Times New Roman" w:hint="default"/>
      </w:rPr>
    </w:lvl>
  </w:abstractNum>
  <w:abstractNum w:abstractNumId="4">
    <w:nsid w:val="208845BA"/>
    <w:multiLevelType w:val="hybridMultilevel"/>
    <w:tmpl w:val="A7AAC786"/>
    <w:lvl w:ilvl="0" w:tplc="A5AC2D56">
      <w:start w:val="4"/>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26F65DE4"/>
    <w:multiLevelType w:val="hybridMultilevel"/>
    <w:tmpl w:val="7C684940"/>
    <w:lvl w:ilvl="0" w:tplc="5680D3E2">
      <w:start w:val="1"/>
      <w:numFmt w:val="bullet"/>
      <w:lvlText w:val=""/>
      <w:lvlJc w:val="left"/>
      <w:pPr>
        <w:tabs>
          <w:tab w:val="num" w:pos="2160"/>
        </w:tabs>
        <w:ind w:left="21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03D5790"/>
    <w:multiLevelType w:val="hybridMultilevel"/>
    <w:tmpl w:val="F02E92F0"/>
    <w:lvl w:ilvl="0" w:tplc="B8A4FA90">
      <w:start w:val="1"/>
      <w:numFmt w:val="bullet"/>
      <w:lvlText w:val=""/>
      <w:lvlJc w:val="left"/>
      <w:pPr>
        <w:tabs>
          <w:tab w:val="num" w:pos="2160"/>
        </w:tabs>
        <w:ind w:left="2160" w:hanging="360"/>
      </w:pPr>
      <w:rPr>
        <w:rFonts w:ascii="Symbol" w:hAnsi="Symbol" w:hint="default"/>
        <w:sz w:val="16"/>
      </w:rPr>
    </w:lvl>
    <w:lvl w:ilvl="1" w:tplc="8F08D294">
      <w:start w:val="1"/>
      <w:numFmt w:val="bullet"/>
      <w:lvlText w:val="­"/>
      <w:lvlJc w:val="left"/>
      <w:pPr>
        <w:tabs>
          <w:tab w:val="num" w:pos="1440"/>
        </w:tabs>
        <w:ind w:left="1440" w:hanging="360"/>
      </w:pPr>
      <w:rPr>
        <w:rFonts w:ascii="Courier New" w:hAnsi="Courier New" w:hint="default"/>
        <w:sz w:val="16"/>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1B05811"/>
    <w:multiLevelType w:val="hybridMultilevel"/>
    <w:tmpl w:val="8EF25B3A"/>
    <w:lvl w:ilvl="0" w:tplc="63EE3D9A">
      <w:start w:val="1"/>
      <w:numFmt w:val="decimal"/>
      <w:lvlText w:val="3.4.%1."/>
      <w:legacy w:legacy="1" w:legacySpace="0" w:legacyIndent="495"/>
      <w:lvlJc w:val="left"/>
      <w:rPr>
        <w:rFonts w:ascii="Times New Roman" w:hAnsi="Times New Roman"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31B5376B"/>
    <w:multiLevelType w:val="hybridMultilevel"/>
    <w:tmpl w:val="99B078BE"/>
    <w:lvl w:ilvl="0" w:tplc="00000037">
      <w:start w:val="1"/>
      <w:numFmt w:val="bullet"/>
      <w:lvlText w:val=""/>
      <w:lvlJc w:val="left"/>
      <w:pPr>
        <w:ind w:left="1494" w:hanging="360"/>
      </w:pPr>
      <w:rPr>
        <w:rFonts w:ascii="Symbol" w:hAnsi="Symbol" w:hint="default"/>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3447035"/>
    <w:multiLevelType w:val="hybridMultilevel"/>
    <w:tmpl w:val="94562322"/>
    <w:lvl w:ilvl="0" w:tplc="0419000F">
      <w:start w:val="14"/>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33DE14AC"/>
    <w:multiLevelType w:val="hybridMultilevel"/>
    <w:tmpl w:val="C6EAB5DA"/>
    <w:lvl w:ilvl="0" w:tplc="0310DB2C">
      <w:start w:val="1"/>
      <w:numFmt w:val="decimal"/>
      <w:lvlText w:val="%1."/>
      <w:lvlJc w:val="left"/>
      <w:pPr>
        <w:tabs>
          <w:tab w:val="num" w:pos="720"/>
        </w:tabs>
        <w:ind w:left="720" w:hanging="360"/>
      </w:pPr>
      <w:rPr>
        <w:rFonts w:cs="Times New Roman" w:hint="default"/>
        <w:b/>
        <w:color w:val="00000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33ED4724"/>
    <w:multiLevelType w:val="hybridMultilevel"/>
    <w:tmpl w:val="21EE1C46"/>
    <w:lvl w:ilvl="0" w:tplc="C2DA9F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346678F5"/>
    <w:multiLevelType w:val="singleLevel"/>
    <w:tmpl w:val="63EE3D9A"/>
    <w:lvl w:ilvl="0">
      <w:start w:val="1"/>
      <w:numFmt w:val="decimal"/>
      <w:lvlText w:val="3.4.%1."/>
      <w:legacy w:legacy="1" w:legacySpace="0" w:legacyIndent="495"/>
      <w:lvlJc w:val="left"/>
      <w:rPr>
        <w:rFonts w:ascii="Times New Roman" w:hAnsi="Times New Roman" w:cs="Times New Roman" w:hint="default"/>
      </w:rPr>
    </w:lvl>
  </w:abstractNum>
  <w:abstractNum w:abstractNumId="13">
    <w:nsid w:val="37E331EC"/>
    <w:multiLevelType w:val="hybridMultilevel"/>
    <w:tmpl w:val="C5C21DDA"/>
    <w:lvl w:ilvl="0" w:tplc="B8A4FA90">
      <w:start w:val="1"/>
      <w:numFmt w:val="bullet"/>
      <w:lvlText w:val=""/>
      <w:lvlJc w:val="left"/>
      <w:pPr>
        <w:tabs>
          <w:tab w:val="num" w:pos="2160"/>
        </w:tabs>
        <w:ind w:left="2160" w:hanging="360"/>
      </w:pPr>
      <w:rPr>
        <w:rFonts w:ascii="Symbol" w:hAnsi="Symbol" w:hint="default"/>
        <w:color w:val="auto"/>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8F4319F"/>
    <w:multiLevelType w:val="hybridMultilevel"/>
    <w:tmpl w:val="428A02B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3DD43505"/>
    <w:multiLevelType w:val="hybridMultilevel"/>
    <w:tmpl w:val="0C706DBA"/>
    <w:lvl w:ilvl="0" w:tplc="13FAE244">
      <w:start w:val="1"/>
      <w:numFmt w:val="decimal"/>
      <w:lvlText w:val="%1."/>
      <w:lvlJc w:val="left"/>
      <w:pPr>
        <w:tabs>
          <w:tab w:val="num" w:pos="432"/>
        </w:tabs>
        <w:ind w:left="432" w:hanging="360"/>
      </w:pPr>
      <w:rPr>
        <w:rFonts w:cs="Times New Roman" w:hint="default"/>
      </w:rPr>
    </w:lvl>
    <w:lvl w:ilvl="1" w:tplc="CD12A416">
      <w:numFmt w:val="none"/>
      <w:lvlText w:val=""/>
      <w:lvlJc w:val="left"/>
      <w:pPr>
        <w:tabs>
          <w:tab w:val="num" w:pos="360"/>
        </w:tabs>
      </w:pPr>
      <w:rPr>
        <w:rFonts w:cs="Times New Roman"/>
      </w:rPr>
    </w:lvl>
    <w:lvl w:ilvl="2" w:tplc="5586597C">
      <w:numFmt w:val="none"/>
      <w:lvlText w:val=""/>
      <w:lvlJc w:val="left"/>
      <w:pPr>
        <w:tabs>
          <w:tab w:val="num" w:pos="360"/>
        </w:tabs>
      </w:pPr>
      <w:rPr>
        <w:rFonts w:cs="Times New Roman"/>
      </w:rPr>
    </w:lvl>
    <w:lvl w:ilvl="3" w:tplc="61A4455A">
      <w:numFmt w:val="none"/>
      <w:lvlText w:val=""/>
      <w:lvlJc w:val="left"/>
      <w:pPr>
        <w:tabs>
          <w:tab w:val="num" w:pos="360"/>
        </w:tabs>
      </w:pPr>
      <w:rPr>
        <w:rFonts w:cs="Times New Roman"/>
      </w:rPr>
    </w:lvl>
    <w:lvl w:ilvl="4" w:tplc="EEB2B5D8">
      <w:numFmt w:val="none"/>
      <w:lvlText w:val=""/>
      <w:lvlJc w:val="left"/>
      <w:pPr>
        <w:tabs>
          <w:tab w:val="num" w:pos="360"/>
        </w:tabs>
      </w:pPr>
      <w:rPr>
        <w:rFonts w:cs="Times New Roman"/>
      </w:rPr>
    </w:lvl>
    <w:lvl w:ilvl="5" w:tplc="B1E8A966">
      <w:numFmt w:val="none"/>
      <w:lvlText w:val=""/>
      <w:lvlJc w:val="left"/>
      <w:pPr>
        <w:tabs>
          <w:tab w:val="num" w:pos="360"/>
        </w:tabs>
      </w:pPr>
      <w:rPr>
        <w:rFonts w:cs="Times New Roman"/>
      </w:rPr>
    </w:lvl>
    <w:lvl w:ilvl="6" w:tplc="6060BAA8">
      <w:numFmt w:val="none"/>
      <w:lvlText w:val=""/>
      <w:lvlJc w:val="left"/>
      <w:pPr>
        <w:tabs>
          <w:tab w:val="num" w:pos="360"/>
        </w:tabs>
      </w:pPr>
      <w:rPr>
        <w:rFonts w:cs="Times New Roman"/>
      </w:rPr>
    </w:lvl>
    <w:lvl w:ilvl="7" w:tplc="599C3B2A">
      <w:numFmt w:val="none"/>
      <w:lvlText w:val=""/>
      <w:lvlJc w:val="left"/>
      <w:pPr>
        <w:tabs>
          <w:tab w:val="num" w:pos="360"/>
        </w:tabs>
      </w:pPr>
      <w:rPr>
        <w:rFonts w:cs="Times New Roman"/>
      </w:rPr>
    </w:lvl>
    <w:lvl w:ilvl="8" w:tplc="40FEDB7C">
      <w:numFmt w:val="none"/>
      <w:lvlText w:val=""/>
      <w:lvlJc w:val="left"/>
      <w:pPr>
        <w:tabs>
          <w:tab w:val="num" w:pos="360"/>
        </w:tabs>
      </w:pPr>
      <w:rPr>
        <w:rFonts w:cs="Times New Roman"/>
      </w:rPr>
    </w:lvl>
  </w:abstractNum>
  <w:abstractNum w:abstractNumId="16">
    <w:nsid w:val="461C53E3"/>
    <w:multiLevelType w:val="hybridMultilevel"/>
    <w:tmpl w:val="D4705508"/>
    <w:lvl w:ilvl="0" w:tplc="5680D3E2">
      <w:start w:val="1"/>
      <w:numFmt w:val="bullet"/>
      <w:lvlText w:val=""/>
      <w:lvlJc w:val="left"/>
      <w:pPr>
        <w:tabs>
          <w:tab w:val="num" w:pos="2160"/>
        </w:tabs>
        <w:ind w:left="21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9357D45"/>
    <w:multiLevelType w:val="multilevel"/>
    <w:tmpl w:val="470C16B4"/>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5DEA1FB4"/>
    <w:multiLevelType w:val="singleLevel"/>
    <w:tmpl w:val="FF76036E"/>
    <w:lvl w:ilvl="0">
      <w:start w:val="1"/>
      <w:numFmt w:val="decimal"/>
      <w:lvlText w:val="%1."/>
      <w:legacy w:legacy="1" w:legacySpace="0" w:legacyIndent="571"/>
      <w:lvlJc w:val="left"/>
      <w:rPr>
        <w:rFonts w:ascii="Times New Roman" w:hAnsi="Times New Roman" w:cs="Times New Roman" w:hint="default"/>
      </w:rPr>
    </w:lvl>
  </w:abstractNum>
  <w:abstractNum w:abstractNumId="19">
    <w:nsid w:val="6640621F"/>
    <w:multiLevelType w:val="singleLevel"/>
    <w:tmpl w:val="20469F5E"/>
    <w:lvl w:ilvl="0">
      <w:start w:val="7"/>
      <w:numFmt w:val="decimal"/>
      <w:lvlText w:val="%1."/>
      <w:legacy w:legacy="1" w:legacySpace="0" w:legacyIndent="571"/>
      <w:lvlJc w:val="left"/>
      <w:rPr>
        <w:rFonts w:ascii="Times New Roman" w:hAnsi="Times New Roman" w:cs="Times New Roman" w:hint="default"/>
      </w:rPr>
    </w:lvl>
  </w:abstractNum>
  <w:abstractNum w:abstractNumId="20">
    <w:nsid w:val="6735318B"/>
    <w:multiLevelType w:val="hybridMultilevel"/>
    <w:tmpl w:val="AAAC158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6DD95DE4"/>
    <w:multiLevelType w:val="hybridMultilevel"/>
    <w:tmpl w:val="831EB5C2"/>
    <w:lvl w:ilvl="0" w:tplc="B8A4FA90">
      <w:start w:val="1"/>
      <w:numFmt w:val="bullet"/>
      <w:lvlText w:val=""/>
      <w:lvlJc w:val="left"/>
      <w:pPr>
        <w:tabs>
          <w:tab w:val="num" w:pos="2444"/>
        </w:tabs>
        <w:ind w:left="2444" w:hanging="360"/>
      </w:pPr>
      <w:rPr>
        <w:rFonts w:ascii="Symbol" w:hAnsi="Symbol" w:hint="default"/>
        <w:sz w:val="16"/>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2">
    <w:nsid w:val="6DDD7FDB"/>
    <w:multiLevelType w:val="singleLevel"/>
    <w:tmpl w:val="7AB86A10"/>
    <w:lvl w:ilvl="0">
      <w:start w:val="1"/>
      <w:numFmt w:val="decimal"/>
      <w:lvlText w:val="3.%1."/>
      <w:legacy w:legacy="1" w:legacySpace="0" w:legacyIndent="355"/>
      <w:lvlJc w:val="left"/>
      <w:rPr>
        <w:rFonts w:ascii="Times New Roman" w:hAnsi="Times New Roman" w:cs="Times New Roman" w:hint="default"/>
      </w:rPr>
    </w:lvl>
  </w:abstractNum>
  <w:abstractNum w:abstractNumId="23">
    <w:nsid w:val="703E593D"/>
    <w:multiLevelType w:val="hybridMultilevel"/>
    <w:tmpl w:val="851AD322"/>
    <w:lvl w:ilvl="0" w:tplc="E05237B2">
      <w:start w:val="1"/>
      <w:numFmt w:val="decimal"/>
      <w:lvlText w:val="%1."/>
      <w:lvlJc w:val="left"/>
      <w:pPr>
        <w:tabs>
          <w:tab w:val="num" w:pos="432"/>
        </w:tabs>
        <w:ind w:left="43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729B00A2"/>
    <w:multiLevelType w:val="hybridMultilevel"/>
    <w:tmpl w:val="21EE1C46"/>
    <w:lvl w:ilvl="0" w:tplc="C2DA9F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760F5E96"/>
    <w:multiLevelType w:val="hybridMultilevel"/>
    <w:tmpl w:val="DC9A9A8E"/>
    <w:lvl w:ilvl="0" w:tplc="DD90838A">
      <w:start w:val="1"/>
      <w:numFmt w:val="decimal"/>
      <w:lvlText w:val="%1."/>
      <w:lvlJc w:val="left"/>
      <w:pPr>
        <w:tabs>
          <w:tab w:val="num" w:pos="432"/>
        </w:tabs>
        <w:ind w:left="432" w:hanging="360"/>
      </w:pPr>
      <w:rPr>
        <w:rFonts w:cs="Times New Roman" w:hint="default"/>
      </w:rPr>
    </w:lvl>
    <w:lvl w:ilvl="1" w:tplc="E9E206FE">
      <w:numFmt w:val="none"/>
      <w:lvlText w:val=""/>
      <w:lvlJc w:val="left"/>
      <w:pPr>
        <w:tabs>
          <w:tab w:val="num" w:pos="360"/>
        </w:tabs>
      </w:pPr>
      <w:rPr>
        <w:rFonts w:cs="Times New Roman"/>
      </w:rPr>
    </w:lvl>
    <w:lvl w:ilvl="2" w:tplc="7B6088D8">
      <w:numFmt w:val="none"/>
      <w:lvlText w:val=""/>
      <w:lvlJc w:val="left"/>
      <w:pPr>
        <w:tabs>
          <w:tab w:val="num" w:pos="360"/>
        </w:tabs>
      </w:pPr>
      <w:rPr>
        <w:rFonts w:cs="Times New Roman"/>
      </w:rPr>
    </w:lvl>
    <w:lvl w:ilvl="3" w:tplc="2F568514">
      <w:numFmt w:val="none"/>
      <w:lvlText w:val=""/>
      <w:lvlJc w:val="left"/>
      <w:pPr>
        <w:tabs>
          <w:tab w:val="num" w:pos="360"/>
        </w:tabs>
      </w:pPr>
      <w:rPr>
        <w:rFonts w:cs="Times New Roman"/>
      </w:rPr>
    </w:lvl>
    <w:lvl w:ilvl="4" w:tplc="C7802F8C">
      <w:numFmt w:val="none"/>
      <w:lvlText w:val=""/>
      <w:lvlJc w:val="left"/>
      <w:pPr>
        <w:tabs>
          <w:tab w:val="num" w:pos="360"/>
        </w:tabs>
      </w:pPr>
      <w:rPr>
        <w:rFonts w:cs="Times New Roman"/>
      </w:rPr>
    </w:lvl>
    <w:lvl w:ilvl="5" w:tplc="72E2CF48">
      <w:numFmt w:val="none"/>
      <w:lvlText w:val=""/>
      <w:lvlJc w:val="left"/>
      <w:pPr>
        <w:tabs>
          <w:tab w:val="num" w:pos="360"/>
        </w:tabs>
      </w:pPr>
      <w:rPr>
        <w:rFonts w:cs="Times New Roman"/>
      </w:rPr>
    </w:lvl>
    <w:lvl w:ilvl="6" w:tplc="B68474B6">
      <w:numFmt w:val="none"/>
      <w:lvlText w:val=""/>
      <w:lvlJc w:val="left"/>
      <w:pPr>
        <w:tabs>
          <w:tab w:val="num" w:pos="360"/>
        </w:tabs>
      </w:pPr>
      <w:rPr>
        <w:rFonts w:cs="Times New Roman"/>
      </w:rPr>
    </w:lvl>
    <w:lvl w:ilvl="7" w:tplc="FA0E9D9E">
      <w:numFmt w:val="none"/>
      <w:lvlText w:val=""/>
      <w:lvlJc w:val="left"/>
      <w:pPr>
        <w:tabs>
          <w:tab w:val="num" w:pos="360"/>
        </w:tabs>
      </w:pPr>
      <w:rPr>
        <w:rFonts w:cs="Times New Roman"/>
      </w:rPr>
    </w:lvl>
    <w:lvl w:ilvl="8" w:tplc="5392770C">
      <w:numFmt w:val="none"/>
      <w:lvlText w:val=""/>
      <w:lvlJc w:val="left"/>
      <w:pPr>
        <w:tabs>
          <w:tab w:val="num" w:pos="360"/>
        </w:tabs>
      </w:pPr>
      <w:rPr>
        <w:rFonts w:cs="Times New Roman"/>
      </w:rPr>
    </w:lvl>
  </w:abstractNum>
  <w:abstractNum w:abstractNumId="26">
    <w:nsid w:val="7E0F59DE"/>
    <w:multiLevelType w:val="hybridMultilevel"/>
    <w:tmpl w:val="BD1C5EF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7EFB39AD"/>
    <w:multiLevelType w:val="hybridMultilevel"/>
    <w:tmpl w:val="B7CA782E"/>
    <w:lvl w:ilvl="0" w:tplc="95101220">
      <w:start w:val="1"/>
      <w:numFmt w:val="decimal"/>
      <w:lvlText w:val="%1."/>
      <w:lvlJc w:val="left"/>
      <w:pPr>
        <w:tabs>
          <w:tab w:val="num" w:pos="480"/>
        </w:tabs>
        <w:ind w:left="480" w:hanging="360"/>
      </w:pPr>
      <w:rPr>
        <w:rFonts w:hint="default"/>
      </w:rPr>
    </w:lvl>
    <w:lvl w:ilvl="1" w:tplc="04190019">
      <w:start w:val="1"/>
      <w:numFmt w:val="lowerLetter"/>
      <w:lvlText w:val="%2."/>
      <w:lvlJc w:val="left"/>
      <w:pPr>
        <w:tabs>
          <w:tab w:val="num" w:pos="1200"/>
        </w:tabs>
        <w:ind w:left="1200" w:hanging="360"/>
      </w:pPr>
    </w:lvl>
    <w:lvl w:ilvl="2" w:tplc="0419001B">
      <w:start w:val="1"/>
      <w:numFmt w:val="lowerRoman"/>
      <w:lvlText w:val="%3."/>
      <w:lvlJc w:val="right"/>
      <w:pPr>
        <w:tabs>
          <w:tab w:val="num" w:pos="1920"/>
        </w:tabs>
        <w:ind w:left="1920" w:hanging="180"/>
      </w:pPr>
    </w:lvl>
    <w:lvl w:ilvl="3" w:tplc="0419000F">
      <w:start w:val="1"/>
      <w:numFmt w:val="decimal"/>
      <w:lvlText w:val="%4."/>
      <w:lvlJc w:val="left"/>
      <w:pPr>
        <w:tabs>
          <w:tab w:val="num" w:pos="2640"/>
        </w:tabs>
        <w:ind w:left="2640" w:hanging="360"/>
      </w:pPr>
    </w:lvl>
    <w:lvl w:ilvl="4" w:tplc="04190019">
      <w:start w:val="1"/>
      <w:numFmt w:val="lowerLetter"/>
      <w:lvlText w:val="%5."/>
      <w:lvlJc w:val="left"/>
      <w:pPr>
        <w:tabs>
          <w:tab w:val="num" w:pos="3360"/>
        </w:tabs>
        <w:ind w:left="3360" w:hanging="360"/>
      </w:pPr>
    </w:lvl>
    <w:lvl w:ilvl="5" w:tplc="0419001B">
      <w:start w:val="1"/>
      <w:numFmt w:val="lowerRoman"/>
      <w:lvlText w:val="%6."/>
      <w:lvlJc w:val="right"/>
      <w:pPr>
        <w:tabs>
          <w:tab w:val="num" w:pos="4080"/>
        </w:tabs>
        <w:ind w:left="4080" w:hanging="180"/>
      </w:pPr>
    </w:lvl>
    <w:lvl w:ilvl="6" w:tplc="0419000F">
      <w:start w:val="1"/>
      <w:numFmt w:val="decimal"/>
      <w:lvlText w:val="%7."/>
      <w:lvlJc w:val="left"/>
      <w:pPr>
        <w:tabs>
          <w:tab w:val="num" w:pos="4800"/>
        </w:tabs>
        <w:ind w:left="4800" w:hanging="360"/>
      </w:pPr>
    </w:lvl>
    <w:lvl w:ilvl="7" w:tplc="04190019">
      <w:start w:val="1"/>
      <w:numFmt w:val="lowerLetter"/>
      <w:lvlText w:val="%8."/>
      <w:lvlJc w:val="left"/>
      <w:pPr>
        <w:tabs>
          <w:tab w:val="num" w:pos="5520"/>
        </w:tabs>
        <w:ind w:left="5520" w:hanging="360"/>
      </w:pPr>
    </w:lvl>
    <w:lvl w:ilvl="8" w:tplc="0419001B">
      <w:start w:val="1"/>
      <w:numFmt w:val="lowerRoman"/>
      <w:lvlText w:val="%9."/>
      <w:lvlJc w:val="right"/>
      <w:pPr>
        <w:tabs>
          <w:tab w:val="num" w:pos="6240"/>
        </w:tabs>
        <w:ind w:left="6240" w:hanging="180"/>
      </w:pPr>
    </w:lvl>
  </w:abstractNum>
  <w:num w:numId="1">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0"/>
    <w:lvlOverride w:ilvl="0">
      <w:lvl w:ilvl="0">
        <w:numFmt w:val="bullet"/>
        <w:lvlText w:val="•"/>
        <w:legacy w:legacy="1" w:legacySpace="0" w:legacyIndent="168"/>
        <w:lvlJc w:val="left"/>
        <w:rPr>
          <w:rFonts w:ascii="Times New Roman" w:hAnsi="Times New Roman" w:hint="default"/>
        </w:rPr>
      </w:lvl>
    </w:lvlOverride>
  </w:num>
  <w:num w:numId="6">
    <w:abstractNumId w:val="22"/>
  </w:num>
  <w:num w:numId="7">
    <w:abstractNumId w:val="12"/>
  </w:num>
  <w:num w:numId="8">
    <w:abstractNumId w:val="4"/>
  </w:num>
  <w:num w:numId="9">
    <w:abstractNumId w:val="5"/>
  </w:num>
  <w:num w:numId="10">
    <w:abstractNumId w:val="16"/>
  </w:num>
  <w:num w:numId="11">
    <w:abstractNumId w:val="2"/>
  </w:num>
  <w:num w:numId="12">
    <w:abstractNumId w:val="13"/>
  </w:num>
  <w:num w:numId="13">
    <w:abstractNumId w:val="25"/>
  </w:num>
  <w:num w:numId="14">
    <w:abstractNumId w:val="21"/>
  </w:num>
  <w:num w:numId="15">
    <w:abstractNumId w:val="7"/>
  </w:num>
  <w:num w:numId="16">
    <w:abstractNumId w:val="20"/>
  </w:num>
  <w:num w:numId="17">
    <w:abstractNumId w:val="10"/>
  </w:num>
  <w:num w:numId="18">
    <w:abstractNumId w:val="3"/>
  </w:num>
  <w:num w:numId="19">
    <w:abstractNumId w:val="15"/>
  </w:num>
  <w:num w:numId="20">
    <w:abstractNumId w:val="1"/>
  </w:num>
  <w:num w:numId="21">
    <w:abstractNumId w:val="23"/>
  </w:num>
  <w:num w:numId="22">
    <w:abstractNumId w:val="6"/>
  </w:num>
  <w:num w:numId="23">
    <w:abstractNumId w:val="8"/>
  </w:num>
  <w:num w:numId="24">
    <w:abstractNumId w:val="14"/>
  </w:num>
  <w:num w:numId="25">
    <w:abstractNumId w:val="17"/>
  </w:num>
  <w:num w:numId="26">
    <w:abstractNumId w:val="24"/>
  </w:num>
  <w:num w:numId="27">
    <w:abstractNumId w:val="18"/>
  </w:num>
  <w:num w:numId="28">
    <w:abstractNumId w:val="19"/>
  </w:num>
  <w:num w:numId="2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604EA6"/>
    <w:rsid w:val="001E176F"/>
    <w:rsid w:val="003044DC"/>
    <w:rsid w:val="00325F08"/>
    <w:rsid w:val="00390D75"/>
    <w:rsid w:val="003E37D4"/>
    <w:rsid w:val="00413B8F"/>
    <w:rsid w:val="004218B1"/>
    <w:rsid w:val="00422D07"/>
    <w:rsid w:val="00431B34"/>
    <w:rsid w:val="004619C9"/>
    <w:rsid w:val="004B5798"/>
    <w:rsid w:val="00604EA6"/>
    <w:rsid w:val="00932D97"/>
    <w:rsid w:val="00A00259"/>
    <w:rsid w:val="00A9096F"/>
    <w:rsid w:val="00B86ACB"/>
    <w:rsid w:val="00BE1440"/>
    <w:rsid w:val="00D1560C"/>
    <w:rsid w:val="00D83D94"/>
    <w:rsid w:val="00DA46C7"/>
    <w:rsid w:val="00DA759A"/>
    <w:rsid w:val="00E719ED"/>
    <w:rsid w:val="00E964E5"/>
    <w:rsid w:val="00EE55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4EA6"/>
  </w:style>
  <w:style w:type="paragraph" w:styleId="1">
    <w:name w:val="heading 1"/>
    <w:basedOn w:val="a"/>
    <w:next w:val="a"/>
    <w:link w:val="10"/>
    <w:uiPriority w:val="9"/>
    <w:qFormat/>
    <w:rsid w:val="00DA75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9"/>
    <w:qFormat/>
    <w:rsid w:val="00604EA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604EA6"/>
    <w:rPr>
      <w:rFonts w:asciiTheme="majorHAnsi" w:eastAsiaTheme="majorEastAsia" w:hAnsiTheme="majorHAnsi" w:cstheme="majorBid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9"/>
    <w:rsid w:val="00604EA6"/>
    <w:rPr>
      <w:rFonts w:ascii="Times New Roman" w:eastAsia="Times New Roman" w:hAnsi="Times New Roman" w:cs="Times New Roman"/>
      <w:b/>
      <w:bCs/>
      <w:sz w:val="27"/>
      <w:szCs w:val="27"/>
      <w:lang w:eastAsia="ru-RU"/>
    </w:rPr>
  </w:style>
  <w:style w:type="paragraph" w:customStyle="1" w:styleId="msonormalcxspmiddle">
    <w:name w:val="msonormalcxspmiddle"/>
    <w:basedOn w:val="a"/>
    <w:uiPriority w:val="99"/>
    <w:rsid w:val="00604E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rsid w:val="00604E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uiPriority w:val="99"/>
    <w:rsid w:val="00604EA6"/>
  </w:style>
  <w:style w:type="paragraph" w:customStyle="1" w:styleId="Default">
    <w:name w:val="Default"/>
    <w:uiPriority w:val="99"/>
    <w:rsid w:val="00604EA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5">
    <w:name w:val="No Spacing"/>
    <w:uiPriority w:val="99"/>
    <w:qFormat/>
    <w:rsid w:val="00604EA6"/>
    <w:pPr>
      <w:spacing w:after="0" w:line="240" w:lineRule="auto"/>
    </w:pPr>
    <w:rPr>
      <w:rFonts w:ascii="Calibri" w:eastAsia="Times New Roman" w:hAnsi="Calibri" w:cs="Calibri"/>
    </w:rPr>
  </w:style>
  <w:style w:type="paragraph" w:styleId="a6">
    <w:name w:val="List Paragraph"/>
    <w:basedOn w:val="a"/>
    <w:uiPriority w:val="99"/>
    <w:qFormat/>
    <w:rsid w:val="00604EA6"/>
    <w:pPr>
      <w:ind w:left="720"/>
    </w:pPr>
    <w:rPr>
      <w:rFonts w:ascii="Calibri" w:eastAsia="Times New Roman" w:hAnsi="Calibri" w:cs="Calibri"/>
    </w:rPr>
  </w:style>
  <w:style w:type="character" w:customStyle="1" w:styleId="FontStyle101">
    <w:name w:val="Font Style101"/>
    <w:uiPriority w:val="99"/>
    <w:rsid w:val="00325F08"/>
    <w:rPr>
      <w:rFonts w:ascii="Times New Roman" w:hAnsi="Times New Roman"/>
      <w:sz w:val="26"/>
    </w:rPr>
  </w:style>
  <w:style w:type="character" w:customStyle="1" w:styleId="FontStyle139">
    <w:name w:val="Font Style139"/>
    <w:uiPriority w:val="99"/>
    <w:rsid w:val="00325F08"/>
    <w:rPr>
      <w:rFonts w:ascii="Times New Roman" w:hAnsi="Times New Roman"/>
      <w:sz w:val="22"/>
    </w:rPr>
  </w:style>
  <w:style w:type="character" w:customStyle="1" w:styleId="2">
    <w:name w:val="Заголовок №2_"/>
    <w:link w:val="20"/>
    <w:uiPriority w:val="99"/>
    <w:locked/>
    <w:rsid w:val="00325F08"/>
    <w:rPr>
      <w:b/>
      <w:shd w:val="clear" w:color="auto" w:fill="FFFFFF"/>
    </w:rPr>
  </w:style>
  <w:style w:type="paragraph" w:customStyle="1" w:styleId="20">
    <w:name w:val="Заголовок №2"/>
    <w:basedOn w:val="a"/>
    <w:link w:val="2"/>
    <w:uiPriority w:val="99"/>
    <w:rsid w:val="00325F08"/>
    <w:pPr>
      <w:widowControl w:val="0"/>
      <w:shd w:val="clear" w:color="auto" w:fill="FFFFFF"/>
      <w:spacing w:before="360" w:after="0" w:line="274" w:lineRule="exact"/>
      <w:jc w:val="both"/>
      <w:outlineLvl w:val="1"/>
    </w:pPr>
    <w:rPr>
      <w:b/>
    </w:rPr>
  </w:style>
  <w:style w:type="paragraph" w:customStyle="1" w:styleId="ConsPlusNormal">
    <w:name w:val="ConsPlusNormal"/>
    <w:uiPriority w:val="99"/>
    <w:rsid w:val="00325F0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7">
    <w:name w:val="Balloon Text"/>
    <w:basedOn w:val="a"/>
    <w:link w:val="a8"/>
    <w:uiPriority w:val="99"/>
    <w:semiHidden/>
    <w:rsid w:val="00325F08"/>
    <w:pPr>
      <w:spacing w:after="0" w:line="240" w:lineRule="auto"/>
    </w:pPr>
    <w:rPr>
      <w:rFonts w:ascii="Tahoma" w:eastAsia="Times New Roman" w:hAnsi="Tahoma" w:cs="Tahoma"/>
      <w:sz w:val="16"/>
      <w:szCs w:val="16"/>
    </w:rPr>
  </w:style>
  <w:style w:type="character" w:customStyle="1" w:styleId="a8">
    <w:name w:val="Текст выноски Знак"/>
    <w:basedOn w:val="a0"/>
    <w:link w:val="a7"/>
    <w:uiPriority w:val="99"/>
    <w:semiHidden/>
    <w:rsid w:val="00325F08"/>
    <w:rPr>
      <w:rFonts w:ascii="Tahoma" w:eastAsia="Times New Roman" w:hAnsi="Tahoma" w:cs="Tahoma"/>
      <w:sz w:val="16"/>
      <w:szCs w:val="16"/>
    </w:rPr>
  </w:style>
  <w:style w:type="paragraph" w:styleId="a9">
    <w:name w:val="footnote text"/>
    <w:basedOn w:val="a"/>
    <w:link w:val="aa"/>
    <w:uiPriority w:val="99"/>
    <w:semiHidden/>
    <w:rsid w:val="00325F0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a">
    <w:name w:val="Текст сноски Знак"/>
    <w:basedOn w:val="a0"/>
    <w:link w:val="a9"/>
    <w:uiPriority w:val="99"/>
    <w:semiHidden/>
    <w:rsid w:val="00325F08"/>
    <w:rPr>
      <w:rFonts w:ascii="Times New Roman" w:eastAsia="Times New Roman" w:hAnsi="Times New Roman" w:cs="Times New Roman"/>
      <w:sz w:val="20"/>
      <w:szCs w:val="20"/>
      <w:lang w:eastAsia="ru-RU"/>
    </w:rPr>
  </w:style>
  <w:style w:type="character" w:styleId="ab">
    <w:name w:val="footnote reference"/>
    <w:basedOn w:val="a0"/>
    <w:uiPriority w:val="99"/>
    <w:semiHidden/>
    <w:rsid w:val="00325F08"/>
    <w:rPr>
      <w:rFonts w:cs="Times New Roman"/>
      <w:vertAlign w:val="superscript"/>
    </w:rPr>
  </w:style>
  <w:style w:type="character" w:customStyle="1" w:styleId="ac">
    <w:name w:val="Гипертекстовая ссылка"/>
    <w:uiPriority w:val="99"/>
    <w:rsid w:val="00325F08"/>
    <w:rPr>
      <w:color w:val="106BBE"/>
    </w:rPr>
  </w:style>
  <w:style w:type="character" w:customStyle="1" w:styleId="CharAttribute0">
    <w:name w:val="CharAttribute0"/>
    <w:uiPriority w:val="99"/>
    <w:rsid w:val="00325F08"/>
    <w:rPr>
      <w:rFonts w:ascii="Times New Roman" w:hAnsi="Times New Roman"/>
      <w:sz w:val="28"/>
    </w:rPr>
  </w:style>
  <w:style w:type="character" w:customStyle="1" w:styleId="blk">
    <w:name w:val="blk"/>
    <w:uiPriority w:val="99"/>
    <w:rsid w:val="00325F08"/>
  </w:style>
  <w:style w:type="character" w:customStyle="1" w:styleId="r">
    <w:name w:val="r"/>
    <w:uiPriority w:val="99"/>
    <w:rsid w:val="00325F08"/>
  </w:style>
  <w:style w:type="paragraph" w:customStyle="1" w:styleId="21">
    <w:name w:val="Стиль2"/>
    <w:basedOn w:val="a"/>
    <w:uiPriority w:val="99"/>
    <w:rsid w:val="00325F08"/>
    <w:pPr>
      <w:suppressAutoHyphens/>
      <w:spacing w:after="500" w:line="360" w:lineRule="auto"/>
      <w:ind w:firstLine="709"/>
      <w:contextualSpacing/>
      <w:jc w:val="both"/>
    </w:pPr>
    <w:rPr>
      <w:rFonts w:ascii="Times New Roman" w:eastAsia="Times New Roman" w:hAnsi="Times New Roman" w:cs="Times New Roman"/>
      <w:sz w:val="28"/>
      <w:szCs w:val="24"/>
      <w:lang w:eastAsia="ru-RU"/>
    </w:rPr>
  </w:style>
  <w:style w:type="paragraph" w:styleId="31">
    <w:name w:val="Body Text Indent 3"/>
    <w:basedOn w:val="a"/>
    <w:link w:val="32"/>
    <w:uiPriority w:val="99"/>
    <w:rsid w:val="00325F08"/>
    <w:pPr>
      <w:spacing w:after="0" w:line="240" w:lineRule="auto"/>
      <w:ind w:firstLine="709"/>
      <w:jc w:val="center"/>
    </w:pPr>
    <w:rPr>
      <w:rFonts w:ascii="Times New Roman" w:eastAsia="Times New Roman" w:hAnsi="Times New Roman" w:cs="Times New Roman"/>
      <w:b/>
      <w:sz w:val="24"/>
      <w:szCs w:val="20"/>
      <w:lang w:val="en-US" w:eastAsia="ru-RU"/>
    </w:rPr>
  </w:style>
  <w:style w:type="character" w:customStyle="1" w:styleId="32">
    <w:name w:val="Основной текст с отступом 3 Знак"/>
    <w:basedOn w:val="a0"/>
    <w:link w:val="31"/>
    <w:uiPriority w:val="99"/>
    <w:rsid w:val="00325F08"/>
    <w:rPr>
      <w:rFonts w:ascii="Times New Roman" w:eastAsia="Times New Roman" w:hAnsi="Times New Roman" w:cs="Times New Roman"/>
      <w:b/>
      <w:sz w:val="24"/>
      <w:szCs w:val="20"/>
      <w:lang w:val="en-US" w:eastAsia="ru-RU"/>
    </w:rPr>
  </w:style>
  <w:style w:type="paragraph" w:styleId="33">
    <w:name w:val="Body Text 3"/>
    <w:basedOn w:val="a"/>
    <w:link w:val="34"/>
    <w:uiPriority w:val="99"/>
    <w:semiHidden/>
    <w:rsid w:val="00325F08"/>
    <w:pPr>
      <w:spacing w:after="120"/>
    </w:pPr>
    <w:rPr>
      <w:rFonts w:ascii="Calibri" w:eastAsia="Times New Roman" w:hAnsi="Calibri" w:cs="Times New Roman"/>
      <w:sz w:val="16"/>
      <w:szCs w:val="16"/>
    </w:rPr>
  </w:style>
  <w:style w:type="character" w:customStyle="1" w:styleId="34">
    <w:name w:val="Основной текст 3 Знак"/>
    <w:basedOn w:val="a0"/>
    <w:link w:val="33"/>
    <w:uiPriority w:val="99"/>
    <w:semiHidden/>
    <w:rsid w:val="00325F08"/>
    <w:rPr>
      <w:rFonts w:ascii="Calibri" w:eastAsia="Times New Roman" w:hAnsi="Calibri" w:cs="Times New Roman"/>
      <w:sz w:val="16"/>
      <w:szCs w:val="16"/>
    </w:rPr>
  </w:style>
  <w:style w:type="character" w:styleId="ad">
    <w:name w:val="Hyperlink"/>
    <w:basedOn w:val="a0"/>
    <w:uiPriority w:val="99"/>
    <w:rsid w:val="00325F08"/>
    <w:rPr>
      <w:rFonts w:cs="Times New Roman"/>
      <w:color w:val="0000FF"/>
      <w:u w:val="single"/>
    </w:rPr>
  </w:style>
  <w:style w:type="paragraph" w:styleId="ae">
    <w:name w:val="header"/>
    <w:basedOn w:val="a"/>
    <w:link w:val="af"/>
    <w:uiPriority w:val="99"/>
    <w:semiHidden/>
    <w:rsid w:val="00325F08"/>
    <w:pPr>
      <w:tabs>
        <w:tab w:val="center" w:pos="4677"/>
        <w:tab w:val="right" w:pos="9355"/>
      </w:tabs>
    </w:pPr>
    <w:rPr>
      <w:rFonts w:ascii="Calibri" w:eastAsia="Times New Roman" w:hAnsi="Calibri" w:cs="Times New Roman"/>
    </w:rPr>
  </w:style>
  <w:style w:type="character" w:customStyle="1" w:styleId="af">
    <w:name w:val="Верхний колонтитул Знак"/>
    <w:basedOn w:val="a0"/>
    <w:link w:val="ae"/>
    <w:uiPriority w:val="99"/>
    <w:semiHidden/>
    <w:rsid w:val="00325F08"/>
    <w:rPr>
      <w:rFonts w:ascii="Calibri" w:eastAsia="Times New Roman" w:hAnsi="Calibri" w:cs="Times New Roman"/>
    </w:rPr>
  </w:style>
  <w:style w:type="paragraph" w:styleId="af0">
    <w:name w:val="footer"/>
    <w:basedOn w:val="a"/>
    <w:link w:val="af1"/>
    <w:uiPriority w:val="99"/>
    <w:rsid w:val="00325F08"/>
    <w:pPr>
      <w:tabs>
        <w:tab w:val="center" w:pos="4677"/>
        <w:tab w:val="right" w:pos="9355"/>
      </w:tabs>
    </w:pPr>
    <w:rPr>
      <w:rFonts w:ascii="Calibri" w:eastAsia="Times New Roman" w:hAnsi="Calibri" w:cs="Times New Roman"/>
    </w:rPr>
  </w:style>
  <w:style w:type="character" w:customStyle="1" w:styleId="af1">
    <w:name w:val="Нижний колонтитул Знак"/>
    <w:basedOn w:val="a0"/>
    <w:link w:val="af0"/>
    <w:uiPriority w:val="99"/>
    <w:rsid w:val="00325F08"/>
    <w:rPr>
      <w:rFonts w:ascii="Calibri" w:eastAsia="Times New Roman" w:hAnsi="Calibri" w:cs="Times New Roman"/>
    </w:rPr>
  </w:style>
  <w:style w:type="character" w:customStyle="1" w:styleId="10">
    <w:name w:val="Заголовок 1 Знак"/>
    <w:basedOn w:val="a0"/>
    <w:link w:val="1"/>
    <w:uiPriority w:val="9"/>
    <w:rsid w:val="00DA759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minsport.gov.ru/upload/docs/metodirekomendac12052014.pdf"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F21637-A13E-43CB-8256-42C9A61A7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1402</TotalTime>
  <Pages>50</Pages>
  <Words>21678</Words>
  <Characters>123565</Characters>
  <Application>Microsoft Office Word</Application>
  <DocSecurity>0</DocSecurity>
  <Lines>1029</Lines>
  <Paragraphs>289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 Спортивная</dc:creator>
  <cp:keywords/>
  <dc:description/>
  <cp:lastModifiedBy>школа Спортивная</cp:lastModifiedBy>
  <cp:revision>5</cp:revision>
  <cp:lastPrinted>2019-11-21T12:19:00Z</cp:lastPrinted>
  <dcterms:created xsi:type="dcterms:W3CDTF">2019-09-03T07:27:00Z</dcterms:created>
  <dcterms:modified xsi:type="dcterms:W3CDTF">2019-11-21T12:30:00Z</dcterms:modified>
</cp:coreProperties>
</file>