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B2" w:rsidRPr="004B468C" w:rsidRDefault="007B70B2" w:rsidP="007B70B2">
      <w:pPr>
        <w:pStyle w:val="a3"/>
        <w:jc w:val="center"/>
        <w:rPr>
          <w:b/>
          <w:sz w:val="24"/>
          <w:szCs w:val="24"/>
        </w:rPr>
      </w:pPr>
      <w:r w:rsidRPr="004B468C">
        <w:rPr>
          <w:b/>
          <w:sz w:val="24"/>
          <w:szCs w:val="24"/>
        </w:rPr>
        <w:t>Программы спортивной подготовки, реализуемые в МБУ «Спортивная школа»</w:t>
      </w:r>
    </w:p>
    <w:p w:rsidR="007B70B2" w:rsidRPr="004B468C" w:rsidRDefault="007B70B2" w:rsidP="007B70B2">
      <w:pPr>
        <w:pStyle w:val="a3"/>
        <w:jc w:val="center"/>
        <w:rPr>
          <w:b/>
          <w:sz w:val="24"/>
          <w:szCs w:val="24"/>
        </w:rPr>
      </w:pPr>
      <w:r w:rsidRPr="004B468C">
        <w:rPr>
          <w:b/>
          <w:sz w:val="24"/>
          <w:szCs w:val="24"/>
        </w:rPr>
        <w:t>по возрасту обучающихся, сроку и виду программ</w:t>
      </w:r>
    </w:p>
    <w:p w:rsidR="007B70B2" w:rsidRPr="004B468C" w:rsidRDefault="007B70B2" w:rsidP="007B70B2">
      <w:pPr>
        <w:pStyle w:val="a3"/>
        <w:jc w:val="center"/>
        <w:rPr>
          <w:b/>
          <w:sz w:val="24"/>
          <w:szCs w:val="24"/>
        </w:rPr>
      </w:pPr>
    </w:p>
    <w:tbl>
      <w:tblPr>
        <w:tblW w:w="10522" w:type="dxa"/>
        <w:tblInd w:w="-50" w:type="dxa"/>
        <w:tblLayout w:type="fixed"/>
        <w:tblLook w:val="0000"/>
      </w:tblPr>
      <w:tblGrid>
        <w:gridCol w:w="3309"/>
        <w:gridCol w:w="2481"/>
        <w:gridCol w:w="19"/>
        <w:gridCol w:w="2494"/>
        <w:gridCol w:w="6"/>
        <w:gridCol w:w="2213"/>
      </w:tblGrid>
      <w:tr w:rsidR="007B70B2" w:rsidTr="00CA6E98"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Возраст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реализации программ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 программы</w:t>
            </w:r>
          </w:p>
          <w:p w:rsidR="007B70B2" w:rsidRDefault="007B70B2" w:rsidP="00CA6E98">
            <w:pPr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1351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Pr="00684F44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 w:rsidRPr="00684F44">
              <w:rPr>
                <w:b/>
                <w:sz w:val="24"/>
                <w:szCs w:val="24"/>
              </w:rPr>
              <w:t>БАСКЕТБОЛ</w:t>
            </w:r>
          </w:p>
          <w:p w:rsidR="007B70B2" w:rsidRDefault="007B70B2" w:rsidP="00CA6E98">
            <w:pPr>
              <w:rPr>
                <w:sz w:val="24"/>
                <w:szCs w:val="24"/>
              </w:rPr>
            </w:pPr>
            <w:r w:rsidRPr="00E516C3">
              <w:rPr>
                <w:sz w:val="24"/>
                <w:szCs w:val="24"/>
                <w:lang w:eastAsia="ru-RU"/>
              </w:rPr>
              <w:t>Программа спортивной подготовки по баскетболу составлена на основе Федерального стандарта спортивной подготовки по баскетболу, утвержденного приказом Министерства спорта Российской Федерации от 10 апреля 2013 года  № 114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</w:tc>
      </w:tr>
      <w:tr w:rsidR="007B70B2" w:rsidTr="00CA6E98">
        <w:trPr>
          <w:trHeight w:val="1434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 лет</w:t>
            </w: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1079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 w:rsidRPr="00684F44">
              <w:rPr>
                <w:b/>
                <w:sz w:val="24"/>
                <w:szCs w:val="24"/>
              </w:rPr>
              <w:t>БАСКЕТБОЛ</w:t>
            </w:r>
          </w:p>
          <w:p w:rsidR="007B70B2" w:rsidRPr="00684F44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для оздоровительных групп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18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Типовая</w:t>
            </w:r>
          </w:p>
        </w:tc>
      </w:tr>
      <w:tr w:rsidR="007B70B2" w:rsidTr="00CA6E98">
        <w:trPr>
          <w:trHeight w:val="1239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БОКС</w:t>
            </w:r>
          </w:p>
          <w:p w:rsidR="007B70B2" w:rsidRPr="000F64C0" w:rsidRDefault="007B70B2" w:rsidP="00CA6E98">
            <w:pPr>
              <w:jc w:val="both"/>
              <w:rPr>
                <w:sz w:val="24"/>
                <w:szCs w:val="24"/>
              </w:rPr>
            </w:pPr>
            <w:r w:rsidRPr="00684F44">
              <w:rPr>
                <w:sz w:val="24"/>
                <w:szCs w:val="24"/>
              </w:rPr>
              <w:t xml:space="preserve">Типовая  программа по боксу разработана на основе нормативных документов </w:t>
            </w:r>
            <w:r w:rsidRPr="00684F44">
              <w:rPr>
                <w:color w:val="000000"/>
                <w:sz w:val="24"/>
                <w:szCs w:val="24"/>
              </w:rPr>
              <w:t xml:space="preserve">Государственного комитета РФ по физической культуре и спорту, </w:t>
            </w:r>
            <w:r w:rsidRPr="00684F44">
              <w:rPr>
                <w:sz w:val="24"/>
                <w:szCs w:val="24"/>
              </w:rPr>
              <w:t>Федерального стандарта спортивной подготовки по виду спо</w:t>
            </w:r>
            <w:r>
              <w:rPr>
                <w:sz w:val="24"/>
                <w:szCs w:val="24"/>
              </w:rPr>
              <w:t>рта бокс от 20.03.2013 г. № 123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</w:tc>
      </w:tr>
      <w:tr w:rsidR="007B70B2" w:rsidTr="00CA6E98">
        <w:trPr>
          <w:trHeight w:val="1597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10 -15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965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БОКС</w:t>
            </w:r>
          </w:p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для оздоровительных групп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18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Типовая</w:t>
            </w:r>
          </w:p>
        </w:tc>
      </w:tr>
      <w:tr w:rsidR="007B70B2" w:rsidTr="00CA6E98">
        <w:trPr>
          <w:trHeight w:val="965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ВОЛЕЙБОЛ</w:t>
            </w:r>
          </w:p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 w:rsidRPr="00313EC0">
              <w:rPr>
                <w:sz w:val="22"/>
                <w:szCs w:val="22"/>
              </w:rPr>
              <w:t>Типовая программа спортивной подготовки по ви</w:t>
            </w:r>
            <w:r>
              <w:rPr>
                <w:sz w:val="22"/>
                <w:szCs w:val="22"/>
              </w:rPr>
              <w:t xml:space="preserve">ду спорта лыжные гонки </w:t>
            </w:r>
            <w:r w:rsidRPr="00313EC0">
              <w:rPr>
                <w:sz w:val="22"/>
                <w:szCs w:val="22"/>
              </w:rPr>
              <w:t>разработана в соответствии с федеральным стандартом спортивной подготовки по виду спорта лыжные гонки (утв. приказом Министерства спорта Р</w:t>
            </w:r>
            <w:r>
              <w:rPr>
                <w:sz w:val="22"/>
                <w:szCs w:val="22"/>
              </w:rPr>
              <w:t>Ф от 30.08.2013 № 680</w:t>
            </w:r>
            <w:r w:rsidRPr="00313EC0">
              <w:rPr>
                <w:sz w:val="22"/>
                <w:szCs w:val="22"/>
              </w:rPr>
              <w:t>)</w:t>
            </w:r>
            <w:r>
              <w:rPr>
                <w:rFonts w:ascii="Arial" w:hAnsi="Arial" w:cs="Arial"/>
                <w:color w:val="3C3C3C"/>
                <w:spacing w:val="2"/>
                <w:sz w:val="31"/>
                <w:szCs w:val="31"/>
                <w:shd w:val="clear" w:color="auto" w:fill="FFFFFF"/>
              </w:rPr>
              <w:t xml:space="preserve"> 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– 12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1239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rPr>
                <w:sz w:val="24"/>
                <w:szCs w:val="24"/>
              </w:rPr>
            </w:pPr>
            <w:r w:rsidRPr="00684F44">
              <w:rPr>
                <w:b/>
                <w:sz w:val="24"/>
                <w:szCs w:val="24"/>
              </w:rPr>
              <w:t>КИОКУСИНКАЙ</w:t>
            </w:r>
          </w:p>
          <w:p w:rsidR="007B70B2" w:rsidRPr="00684F44" w:rsidRDefault="007B70B2" w:rsidP="00CA6E98">
            <w:pPr>
              <w:rPr>
                <w:sz w:val="24"/>
                <w:szCs w:val="24"/>
              </w:rPr>
            </w:pPr>
            <w:r w:rsidRPr="00684F44">
              <w:rPr>
                <w:sz w:val="24"/>
                <w:szCs w:val="24"/>
              </w:rPr>
              <w:t xml:space="preserve">Типовая программа спортивной подготовки по виду спорта </w:t>
            </w:r>
            <w:proofErr w:type="spellStart"/>
            <w:r w:rsidRPr="00684F44">
              <w:rPr>
                <w:sz w:val="24"/>
                <w:szCs w:val="24"/>
              </w:rPr>
              <w:t>киокусинкай</w:t>
            </w:r>
            <w:proofErr w:type="spellEnd"/>
            <w:r w:rsidRPr="00684F44">
              <w:rPr>
                <w:sz w:val="24"/>
                <w:szCs w:val="24"/>
              </w:rPr>
              <w:t xml:space="preserve"> разработана в соответствии с федеральным стандартом спортивной подготовки по виду спорта </w:t>
            </w:r>
            <w:proofErr w:type="spellStart"/>
            <w:r w:rsidRPr="00684F44">
              <w:rPr>
                <w:sz w:val="24"/>
                <w:szCs w:val="24"/>
              </w:rPr>
              <w:t>киокусинкай</w:t>
            </w:r>
            <w:proofErr w:type="spellEnd"/>
            <w:r w:rsidRPr="00684F44">
              <w:rPr>
                <w:sz w:val="24"/>
                <w:szCs w:val="24"/>
              </w:rPr>
              <w:t xml:space="preserve"> (утв. приказом Министерства спорта РФ от </w:t>
            </w:r>
            <w:r w:rsidRPr="00684F44">
              <w:rPr>
                <w:sz w:val="24"/>
                <w:szCs w:val="24"/>
                <w:lang w:eastAsia="en-US"/>
              </w:rPr>
              <w:t>16 февраля 2015 г. № 138</w:t>
            </w:r>
            <w:r w:rsidRPr="00684F44">
              <w:rPr>
                <w:sz w:val="24"/>
                <w:szCs w:val="24"/>
              </w:rPr>
              <w:t>)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</w:tc>
      </w:tr>
      <w:tr w:rsidR="007B70B2" w:rsidTr="00CA6E98">
        <w:trPr>
          <w:trHeight w:val="1239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14 -16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1037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КИОКУСИНКАЙ</w:t>
            </w:r>
          </w:p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для оздоровительных групп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18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Типовая</w:t>
            </w:r>
          </w:p>
        </w:tc>
      </w:tr>
      <w:tr w:rsidR="007B70B2" w:rsidTr="00CA6E98">
        <w:trPr>
          <w:trHeight w:val="1196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Pr="00684F44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 w:rsidRPr="00684F44">
              <w:rPr>
                <w:b/>
                <w:sz w:val="24"/>
                <w:szCs w:val="24"/>
              </w:rPr>
              <w:t>ЛЫЖНЫЕ ГОНКИ</w:t>
            </w:r>
          </w:p>
          <w:p w:rsidR="007B70B2" w:rsidRDefault="007B70B2" w:rsidP="00CA6E98">
            <w:pPr>
              <w:rPr>
                <w:sz w:val="24"/>
                <w:szCs w:val="24"/>
              </w:rPr>
            </w:pPr>
            <w:r w:rsidRPr="00313EC0">
              <w:rPr>
                <w:sz w:val="22"/>
                <w:szCs w:val="22"/>
              </w:rPr>
              <w:t>Типовая программа спортивной подготовки по ви</w:t>
            </w:r>
            <w:r>
              <w:rPr>
                <w:sz w:val="22"/>
                <w:szCs w:val="22"/>
              </w:rPr>
              <w:t xml:space="preserve">ду спорта лыжные гонки </w:t>
            </w:r>
            <w:r w:rsidRPr="00313EC0">
              <w:rPr>
                <w:sz w:val="22"/>
                <w:szCs w:val="22"/>
              </w:rPr>
              <w:t>разработана в соответствии с федеральным стандартом спортивной подготовки по виду спорта лыжные гонки (утв. приказом Министерства спорта РФ от 14.03.2013 № 111)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</w:tc>
      </w:tr>
      <w:tr w:rsidR="007B70B2" w:rsidTr="00CA6E98">
        <w:trPr>
          <w:trHeight w:val="1431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12 -16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1031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Pr="00684F44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 w:rsidRPr="00684F44">
              <w:rPr>
                <w:b/>
                <w:sz w:val="24"/>
                <w:szCs w:val="24"/>
              </w:rPr>
              <w:t>ЛЫЖНЫЕ ГОНКИ</w:t>
            </w:r>
          </w:p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для оздоровительных групп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12 -16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716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ПАРУСНЫЙ СПОРТ</w:t>
            </w:r>
          </w:p>
          <w:p w:rsidR="007B70B2" w:rsidRPr="00DC6E20" w:rsidRDefault="007B70B2" w:rsidP="00CA6E98">
            <w:pPr>
              <w:snapToGrid w:val="0"/>
              <w:rPr>
                <w:sz w:val="24"/>
                <w:szCs w:val="24"/>
              </w:rPr>
            </w:pPr>
            <w:r w:rsidRPr="00313EC0">
              <w:rPr>
                <w:sz w:val="22"/>
                <w:szCs w:val="22"/>
              </w:rPr>
              <w:t>Типовая программа спортивной подготовки по ви</w:t>
            </w:r>
            <w:r>
              <w:rPr>
                <w:sz w:val="22"/>
                <w:szCs w:val="22"/>
              </w:rPr>
              <w:t xml:space="preserve">ду спорта пауэрлифтинг </w:t>
            </w:r>
            <w:r w:rsidRPr="00313EC0">
              <w:rPr>
                <w:sz w:val="22"/>
                <w:szCs w:val="22"/>
              </w:rPr>
              <w:t>разработана в соответствии с федеральным стандартом спортивной подгот</w:t>
            </w:r>
            <w:r>
              <w:rPr>
                <w:sz w:val="22"/>
                <w:szCs w:val="22"/>
              </w:rPr>
              <w:t>овки по виду спорта парусный спорт</w:t>
            </w:r>
            <w:r w:rsidRPr="00313EC0">
              <w:rPr>
                <w:sz w:val="22"/>
                <w:szCs w:val="22"/>
              </w:rPr>
              <w:t xml:space="preserve"> (утв. прика</w:t>
            </w:r>
            <w:r>
              <w:rPr>
                <w:sz w:val="22"/>
                <w:szCs w:val="22"/>
              </w:rPr>
              <w:t xml:space="preserve">зом </w:t>
            </w:r>
            <w:proofErr w:type="spellStart"/>
            <w:r w:rsidRPr="00DC6E20">
              <w:rPr>
                <w:sz w:val="24"/>
                <w:szCs w:val="24"/>
              </w:rPr>
              <w:t>Минспорта</w:t>
            </w:r>
            <w:proofErr w:type="spellEnd"/>
            <w:r>
              <w:rPr>
                <w:sz w:val="24"/>
                <w:szCs w:val="24"/>
              </w:rPr>
              <w:t xml:space="preserve"> РФ</w:t>
            </w:r>
            <w:r w:rsidRPr="00DC6E20">
              <w:rPr>
                <w:sz w:val="24"/>
                <w:szCs w:val="24"/>
              </w:rPr>
              <w:t xml:space="preserve"> от </w:t>
            </w:r>
            <w:r w:rsidRPr="00DC6E20">
              <w:rPr>
                <w:sz w:val="22"/>
                <w:szCs w:val="22"/>
              </w:rPr>
              <w:t>16.04.2018 № 346)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  <w:p w:rsidR="007B70B2" w:rsidRDefault="007B70B2" w:rsidP="00CA6E98">
            <w:pPr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1845"/>
        </w:trPr>
        <w:tc>
          <w:tcPr>
            <w:tcW w:w="33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– 13 лет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92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ПАУЭРЛИФТИНГ</w:t>
            </w:r>
          </w:p>
          <w:p w:rsidR="007B70B2" w:rsidRPr="00184367" w:rsidRDefault="007B70B2" w:rsidP="00CA6E98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313EC0">
              <w:rPr>
                <w:sz w:val="22"/>
                <w:szCs w:val="22"/>
              </w:rPr>
              <w:t>Типовая программа спортивной подготовки по ви</w:t>
            </w:r>
            <w:r>
              <w:rPr>
                <w:sz w:val="22"/>
                <w:szCs w:val="22"/>
              </w:rPr>
              <w:t xml:space="preserve">ду спорта пауэрлифтинг </w:t>
            </w:r>
            <w:r w:rsidRPr="00313EC0">
              <w:rPr>
                <w:sz w:val="22"/>
                <w:szCs w:val="22"/>
              </w:rPr>
              <w:t>разработана в соответствии с федеральным стандартом спортивной подгот</w:t>
            </w:r>
            <w:r>
              <w:rPr>
                <w:sz w:val="22"/>
                <w:szCs w:val="22"/>
              </w:rPr>
              <w:t>овки по виду спорта пауэрлифтинг</w:t>
            </w:r>
            <w:r w:rsidRPr="00313EC0">
              <w:rPr>
                <w:sz w:val="22"/>
                <w:szCs w:val="22"/>
              </w:rPr>
              <w:t xml:space="preserve"> (утв. прика</w:t>
            </w:r>
            <w:r>
              <w:rPr>
                <w:sz w:val="22"/>
                <w:szCs w:val="22"/>
              </w:rPr>
              <w:t>зом Министерства спорта РФ от 13.01.2016 № 40564</w:t>
            </w:r>
            <w:r w:rsidRPr="00313EC0">
              <w:rPr>
                <w:sz w:val="22"/>
                <w:szCs w:val="22"/>
              </w:rPr>
              <w:t>)</w:t>
            </w:r>
            <w:r>
              <w:rPr>
                <w:rFonts w:ascii="Trebuchet MS" w:hAnsi="Trebuchet MS"/>
                <w:color w:val="6C6E7A"/>
              </w:rPr>
              <w:t xml:space="preserve"> 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</w:tc>
      </w:tr>
      <w:tr w:rsidR="007B70B2" w:rsidTr="00CA6E98">
        <w:trPr>
          <w:trHeight w:val="922"/>
        </w:trPr>
        <w:tc>
          <w:tcPr>
            <w:tcW w:w="33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12-15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922"/>
        </w:trPr>
        <w:tc>
          <w:tcPr>
            <w:tcW w:w="33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70B2" w:rsidRPr="003044DF" w:rsidRDefault="007B70B2" w:rsidP="00CA6E98">
            <w:pPr>
              <w:shd w:val="clear" w:color="auto" w:fill="FFFFFF"/>
              <w:ind w:left="48"/>
              <w:contextualSpacing/>
              <w:jc w:val="center"/>
              <w:rPr>
                <w:sz w:val="22"/>
                <w:szCs w:val="22"/>
              </w:rPr>
            </w:pPr>
            <w:r w:rsidRPr="003044DF">
              <w:rPr>
                <w:spacing w:val="-2"/>
                <w:sz w:val="22"/>
                <w:szCs w:val="22"/>
              </w:rPr>
              <w:t>Тренировочный этап</w:t>
            </w:r>
          </w:p>
          <w:p w:rsidR="007B70B2" w:rsidRPr="003044DF" w:rsidRDefault="007B70B2" w:rsidP="00CA6E98">
            <w:pPr>
              <w:shd w:val="clear" w:color="auto" w:fill="FFFFFF"/>
              <w:ind w:left="48"/>
              <w:contextualSpacing/>
              <w:jc w:val="center"/>
              <w:rPr>
                <w:sz w:val="22"/>
                <w:szCs w:val="22"/>
              </w:rPr>
            </w:pPr>
            <w:proofErr w:type="gramStart"/>
            <w:r w:rsidRPr="003044DF">
              <w:rPr>
                <w:sz w:val="22"/>
                <w:szCs w:val="22"/>
              </w:rPr>
              <w:t>(этап спортивной</w:t>
            </w:r>
            <w:proofErr w:type="gramEnd"/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 w:rsidRPr="003044DF">
              <w:rPr>
                <w:sz w:val="22"/>
                <w:szCs w:val="22"/>
              </w:rPr>
              <w:t>специализации)</w:t>
            </w:r>
          </w:p>
        </w:tc>
      </w:tr>
      <w:tr w:rsidR="007B70B2" w:rsidTr="00CA6E98">
        <w:trPr>
          <w:trHeight w:val="922"/>
        </w:trPr>
        <w:tc>
          <w:tcPr>
            <w:tcW w:w="33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15-20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92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70B2" w:rsidRPr="00E350B4" w:rsidRDefault="007B70B2" w:rsidP="00CA6E9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 xml:space="preserve">ПОРТИВНАЯ АЭРОБИКА </w:t>
            </w:r>
            <w:r w:rsidRPr="00E350B4">
              <w:rPr>
                <w:sz w:val="24"/>
                <w:szCs w:val="24"/>
              </w:rPr>
              <w:t xml:space="preserve">Типовая программа спортивной подготовки по виду спорта   «спортивная аэробика» разработана в соответствии с федеральным стандартом спортивной подготовки по виду спорта спортивная аэробика (утв. приказом Министерства спорта РФ </w:t>
            </w:r>
            <w:r w:rsidRPr="00E350B4">
              <w:rPr>
                <w:spacing w:val="2"/>
                <w:sz w:val="24"/>
                <w:szCs w:val="24"/>
                <w:shd w:val="clear" w:color="auto" w:fill="FFFFFF"/>
              </w:rPr>
              <w:t>№ 1364</w:t>
            </w:r>
            <w:r w:rsidRPr="00E350B4">
              <w:rPr>
                <w:sz w:val="24"/>
                <w:szCs w:val="24"/>
              </w:rPr>
              <w:t xml:space="preserve"> </w:t>
            </w:r>
            <w:r w:rsidRPr="00E350B4">
              <w:rPr>
                <w:spacing w:val="2"/>
                <w:sz w:val="24"/>
                <w:szCs w:val="24"/>
                <w:shd w:val="clear" w:color="auto" w:fill="FFFFFF"/>
              </w:rPr>
              <w:t>от 30 декабря 2016 года</w:t>
            </w:r>
            <w:r w:rsidRPr="00E350B4">
              <w:rPr>
                <w:sz w:val="24"/>
                <w:szCs w:val="24"/>
              </w:rPr>
              <w:t>)</w:t>
            </w:r>
          </w:p>
        </w:tc>
        <w:tc>
          <w:tcPr>
            <w:tcW w:w="7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</w:tc>
      </w:tr>
      <w:tr w:rsidR="007B70B2" w:rsidTr="00CA6E98">
        <w:trPr>
          <w:trHeight w:val="1500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8 - 12 лет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1332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>
              <w:rPr>
                <w:b/>
                <w:sz w:val="24"/>
                <w:szCs w:val="24"/>
              </w:rPr>
              <w:t>ПОРТИВНАЯ АЭРОБИКА</w:t>
            </w:r>
          </w:p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для оздоровительных групп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– 18 лет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Типовая</w:t>
            </w:r>
          </w:p>
        </w:tc>
      </w:tr>
      <w:tr w:rsidR="007B70B2" w:rsidTr="00CA6E98">
        <w:trPr>
          <w:trHeight w:val="212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rPr>
                <w:sz w:val="24"/>
                <w:szCs w:val="24"/>
              </w:rPr>
            </w:pPr>
            <w:r w:rsidRPr="00E9387A">
              <w:rPr>
                <w:b/>
                <w:sz w:val="24"/>
                <w:szCs w:val="24"/>
              </w:rPr>
              <w:t>ФУТБОЛ</w:t>
            </w:r>
            <w:r w:rsidRPr="005E58A7">
              <w:rPr>
                <w:sz w:val="24"/>
                <w:szCs w:val="24"/>
              </w:rPr>
              <w:t xml:space="preserve"> </w:t>
            </w:r>
          </w:p>
          <w:p w:rsidR="007B70B2" w:rsidRPr="00E9387A" w:rsidRDefault="007B70B2" w:rsidP="00CA6E98">
            <w:pPr>
              <w:rPr>
                <w:b/>
                <w:sz w:val="24"/>
                <w:szCs w:val="24"/>
              </w:rPr>
            </w:pPr>
            <w:r w:rsidRPr="005E58A7">
              <w:rPr>
                <w:sz w:val="24"/>
                <w:szCs w:val="24"/>
              </w:rPr>
              <w:t>Типовая программа спортивной подгот</w:t>
            </w:r>
            <w:r>
              <w:rPr>
                <w:sz w:val="24"/>
                <w:szCs w:val="24"/>
              </w:rPr>
              <w:t xml:space="preserve">овки по виду спорта футбол </w:t>
            </w:r>
            <w:r w:rsidRPr="005E58A7">
              <w:rPr>
                <w:sz w:val="24"/>
                <w:szCs w:val="24"/>
              </w:rPr>
              <w:t xml:space="preserve"> разработана в соответствии с федеральным стандартом спортивной подгот</w:t>
            </w:r>
            <w:r>
              <w:rPr>
                <w:sz w:val="24"/>
                <w:szCs w:val="24"/>
              </w:rPr>
              <w:t>овки по виду спорта футбол</w:t>
            </w:r>
            <w:r w:rsidRPr="005E58A7">
              <w:rPr>
                <w:sz w:val="24"/>
                <w:szCs w:val="24"/>
              </w:rPr>
              <w:t xml:space="preserve"> (утв. приказом Министерства спорта РФ</w:t>
            </w:r>
            <w:r>
              <w:rPr>
                <w:sz w:val="24"/>
                <w:szCs w:val="24"/>
              </w:rPr>
              <w:t xml:space="preserve"> </w:t>
            </w:r>
            <w:r w:rsidRPr="005E58A7">
              <w:rPr>
                <w:sz w:val="24"/>
                <w:szCs w:val="24"/>
              </w:rPr>
              <w:t xml:space="preserve">№ 147 от </w:t>
            </w:r>
            <w:r w:rsidRPr="005E58A7">
              <w:rPr>
                <w:bCs/>
                <w:color w:val="000000"/>
                <w:sz w:val="24"/>
                <w:szCs w:val="24"/>
                <w:lang w:eastAsia="ru-RU"/>
              </w:rPr>
              <w:t>27.03.2013 г</w:t>
            </w:r>
            <w:r w:rsidRPr="005E58A7">
              <w:rPr>
                <w:sz w:val="24"/>
                <w:szCs w:val="24"/>
              </w:rPr>
              <w:t>.)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 начальной подготовки</w:t>
            </w: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922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10-13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 года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  <w:tr w:rsidR="007B70B2" w:rsidTr="00CA6E98">
        <w:trPr>
          <w:trHeight w:val="555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rPr>
                <w:sz w:val="24"/>
                <w:szCs w:val="24"/>
              </w:rPr>
            </w:pPr>
            <w:r w:rsidRPr="00E9387A">
              <w:rPr>
                <w:b/>
                <w:sz w:val="24"/>
                <w:szCs w:val="24"/>
              </w:rPr>
              <w:t>ФУТБОЛ</w:t>
            </w:r>
            <w:r w:rsidRPr="005E58A7">
              <w:rPr>
                <w:sz w:val="24"/>
                <w:szCs w:val="24"/>
              </w:rPr>
              <w:t xml:space="preserve"> </w:t>
            </w:r>
          </w:p>
          <w:p w:rsidR="007B70B2" w:rsidRDefault="007B70B2" w:rsidP="00CA6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для оздоровительных групп</w:t>
            </w:r>
          </w:p>
        </w:tc>
        <w:tc>
          <w:tcPr>
            <w:tcW w:w="7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</w:p>
        </w:tc>
      </w:tr>
      <w:tr w:rsidR="007B70B2" w:rsidTr="00CA6E98">
        <w:trPr>
          <w:trHeight w:val="922"/>
        </w:trPr>
        <w:tc>
          <w:tcPr>
            <w:tcW w:w="3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10-18 лет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год</w:t>
            </w:r>
          </w:p>
        </w:tc>
        <w:tc>
          <w:tcPr>
            <w:tcW w:w="2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0B2" w:rsidRDefault="007B70B2" w:rsidP="00CA6E9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B70B2" w:rsidRDefault="007B70B2" w:rsidP="00CA6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Типовая </w:t>
            </w:r>
          </w:p>
        </w:tc>
      </w:tr>
    </w:tbl>
    <w:p w:rsidR="007B70B2" w:rsidRDefault="007B70B2" w:rsidP="007B70B2">
      <w:pPr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Pr="003044DF" w:rsidRDefault="007B70B2" w:rsidP="007B70B2">
      <w:pPr>
        <w:jc w:val="center"/>
        <w:rPr>
          <w:sz w:val="24"/>
          <w:szCs w:val="24"/>
        </w:rPr>
      </w:pPr>
      <w:r w:rsidRPr="007B70B2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20.75pt" o:ole="">
            <v:imagedata r:id="rId4" o:title=""/>
          </v:shape>
          <o:OLEObject Type="Embed" ProgID="FoxitPhantomPDF.Document" ShapeID="_x0000_i1025" DrawAspect="Content" ObjectID="_1669031861" r:id="rId5"/>
        </w:object>
      </w:r>
      <w:r>
        <w:rPr>
          <w:sz w:val="24"/>
          <w:szCs w:val="24"/>
        </w:rPr>
        <w:t xml:space="preserve">                                                         </w:t>
      </w:r>
    </w:p>
    <w:p w:rsidR="007B70B2" w:rsidRPr="003044DF" w:rsidRDefault="007B70B2" w:rsidP="007B70B2">
      <w:pPr>
        <w:rPr>
          <w:sz w:val="24"/>
          <w:szCs w:val="24"/>
        </w:rPr>
        <w:sectPr w:rsidR="007B70B2" w:rsidRPr="003044DF" w:rsidSect="003044DF"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0" w:right="567" w:bottom="799" w:left="1134" w:header="709" w:footer="568" w:gutter="0"/>
          <w:pgNumType w:start="1"/>
          <w:cols w:space="720"/>
          <w:docGrid w:linePitch="272"/>
        </w:sect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7B70B2" w:rsidRDefault="007B70B2" w:rsidP="007B70B2">
      <w:pPr>
        <w:jc w:val="center"/>
        <w:rPr>
          <w:sz w:val="24"/>
          <w:szCs w:val="24"/>
        </w:rPr>
      </w:pPr>
    </w:p>
    <w:p w:rsidR="00904C3B" w:rsidRDefault="007B70B2"/>
    <w:sectPr w:rsidR="00904C3B" w:rsidSect="00371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68C" w:rsidRDefault="007B70B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68C" w:rsidRDefault="007B70B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68C" w:rsidRDefault="007B70B2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68C" w:rsidRDefault="007B70B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68C" w:rsidRDefault="007B70B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0B2"/>
    <w:rsid w:val="00371BA7"/>
    <w:rsid w:val="004619C9"/>
    <w:rsid w:val="007B70B2"/>
    <w:rsid w:val="00D8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0B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70B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footer"/>
    <w:basedOn w:val="a"/>
    <w:link w:val="a5"/>
    <w:rsid w:val="007B70B2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rsid w:val="007B70B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header"/>
    <w:basedOn w:val="a"/>
    <w:link w:val="a7"/>
    <w:rsid w:val="007B70B2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rsid w:val="007B70B2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footer" Target="footer3.xml"/><Relationship Id="rId4" Type="http://schemas.openxmlformats.org/officeDocument/2006/relationships/image" Target="media/image1.png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541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Спортивная</dc:creator>
  <cp:keywords/>
  <dc:description/>
  <cp:lastModifiedBy>школа Спортивная</cp:lastModifiedBy>
  <cp:revision>2</cp:revision>
  <cp:lastPrinted>2020-12-09T12:06:00Z</cp:lastPrinted>
  <dcterms:created xsi:type="dcterms:W3CDTF">2020-12-09T12:02:00Z</dcterms:created>
  <dcterms:modified xsi:type="dcterms:W3CDTF">2020-12-09T12:11:00Z</dcterms:modified>
</cp:coreProperties>
</file>