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76" w:rsidRDefault="003E0F76" w:rsidP="003E0F76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E0F76">
        <w:rPr>
          <w:color w:val="000000"/>
        </w:rPr>
        <w:t>Клуб</w:t>
      </w:r>
      <w:r>
        <w:rPr>
          <w:color w:val="000000"/>
        </w:rPr>
        <w:t xml:space="preserve"> выходного дня</w:t>
      </w:r>
      <w:r w:rsidRPr="003E0F76">
        <w:rPr>
          <w:color w:val="000000"/>
        </w:rPr>
        <w:t xml:space="preserve"> «</w:t>
      </w:r>
      <w:r>
        <w:rPr>
          <w:color w:val="000000"/>
        </w:rPr>
        <w:t>ДЮСШ</w:t>
      </w:r>
      <w:r w:rsidRPr="003E0F76">
        <w:rPr>
          <w:color w:val="000000"/>
        </w:rPr>
        <w:t xml:space="preserve"> – территория здоровья» - это до</w:t>
      </w:r>
      <w:r>
        <w:rPr>
          <w:color w:val="000000"/>
        </w:rPr>
        <w:t xml:space="preserve">полнительный компонент </w:t>
      </w:r>
      <w:r w:rsidRPr="003E0F76">
        <w:rPr>
          <w:color w:val="000000"/>
        </w:rPr>
        <w:t xml:space="preserve"> воспитате</w:t>
      </w:r>
      <w:r>
        <w:rPr>
          <w:color w:val="000000"/>
        </w:rPr>
        <w:t>льного процесса, где об</w:t>
      </w:r>
      <w:r w:rsidRPr="003E0F76">
        <w:rPr>
          <w:color w:val="000000"/>
        </w:rPr>
        <w:t>уча</w:t>
      </w:r>
      <w:r>
        <w:rPr>
          <w:color w:val="000000"/>
        </w:rPr>
        <w:t>ю</w:t>
      </w:r>
      <w:r w:rsidRPr="003E0F76">
        <w:rPr>
          <w:color w:val="000000"/>
        </w:rPr>
        <w:t xml:space="preserve">щиеся могут получить дополнительные знания и развить свои умения. </w:t>
      </w:r>
      <w:r>
        <w:rPr>
          <w:color w:val="000000"/>
        </w:rPr>
        <w:t>Клуб</w:t>
      </w:r>
      <w:r w:rsidRPr="003E0F76">
        <w:rPr>
          <w:color w:val="000000"/>
        </w:rPr>
        <w:t xml:space="preserve"> выходного дня дает р</w:t>
      </w:r>
      <w:r>
        <w:rPr>
          <w:color w:val="000000"/>
        </w:rPr>
        <w:t xml:space="preserve">ебенку возможность провести несколько </w:t>
      </w:r>
      <w:r w:rsidRPr="003E0F76">
        <w:rPr>
          <w:color w:val="000000"/>
        </w:rPr>
        <w:t xml:space="preserve"> дней в веселой компании сверстников, занимаясь </w:t>
      </w:r>
      <w:r>
        <w:rPr>
          <w:color w:val="000000"/>
        </w:rPr>
        <w:t xml:space="preserve">спортом, </w:t>
      </w:r>
      <w:r w:rsidRPr="003E0F76">
        <w:rPr>
          <w:color w:val="000000"/>
        </w:rPr>
        <w:t xml:space="preserve">творчеством или посвящая </w:t>
      </w:r>
      <w:r>
        <w:rPr>
          <w:color w:val="000000"/>
        </w:rPr>
        <w:t>время активным играм. Р</w:t>
      </w:r>
      <w:r w:rsidRPr="003E0F76">
        <w:rPr>
          <w:color w:val="000000"/>
        </w:rPr>
        <w:t>ебенок обретет новых знакомых, станет частью команды или покажет себя в одиночных соревнованиях или конкурсах.</w:t>
      </w:r>
    </w:p>
    <w:p w:rsidR="003E0F76" w:rsidRPr="003E0F76" w:rsidRDefault="003E0F76" w:rsidP="003E0F76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E0F76">
        <w:rPr>
          <w:color w:val="000000"/>
        </w:rPr>
        <w:t>Такой отдых замечательно влияет на физическое состояние растущего организма. Активные игры на свежем воздухе, сбалансиров</w:t>
      </w:r>
      <w:r>
        <w:rPr>
          <w:color w:val="000000"/>
        </w:rPr>
        <w:t>анные физические нагрузки</w:t>
      </w:r>
      <w:r w:rsidRPr="003E0F76">
        <w:rPr>
          <w:color w:val="000000"/>
        </w:rPr>
        <w:t xml:space="preserve">, спорт – все это положительно повлияет </w:t>
      </w:r>
      <w:r>
        <w:rPr>
          <w:color w:val="000000"/>
        </w:rPr>
        <w:t xml:space="preserve">на иммунитет и тонус мышц </w:t>
      </w:r>
      <w:r w:rsidRPr="003E0F76">
        <w:rPr>
          <w:color w:val="000000"/>
        </w:rPr>
        <w:t xml:space="preserve"> ребенка. А в здоровом теле, как всем известно, здоровый дух!</w:t>
      </w:r>
    </w:p>
    <w:p w:rsidR="00DA32C8" w:rsidRPr="003E0F76" w:rsidRDefault="00DA32C8" w:rsidP="00DA32C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E0F76">
        <w:rPr>
          <w:color w:val="000000"/>
        </w:rPr>
        <w:t>Сл</w:t>
      </w:r>
      <w:r w:rsidR="003E0F76">
        <w:rPr>
          <w:color w:val="000000"/>
        </w:rPr>
        <w:t>едует также отметить, что наш клуб выходного дня може</w:t>
      </w:r>
      <w:r w:rsidRPr="003E0F76">
        <w:rPr>
          <w:color w:val="000000"/>
        </w:rPr>
        <w:t xml:space="preserve">т похвастаться замечательными работниками – мастерами своего дела. Все </w:t>
      </w:r>
      <w:r w:rsidR="003E0F76">
        <w:rPr>
          <w:color w:val="000000"/>
        </w:rPr>
        <w:t xml:space="preserve">педагоги </w:t>
      </w:r>
      <w:r w:rsidRPr="003E0F76">
        <w:rPr>
          <w:color w:val="000000"/>
        </w:rPr>
        <w:t>– профессионалы, посвятившие свою д</w:t>
      </w:r>
      <w:r w:rsidR="003E0F76">
        <w:rPr>
          <w:color w:val="000000"/>
        </w:rPr>
        <w:t xml:space="preserve">еятельность </w:t>
      </w:r>
      <w:r w:rsidRPr="003E0F76">
        <w:rPr>
          <w:color w:val="000000"/>
        </w:rPr>
        <w:t xml:space="preserve"> детям. Они с  ответственностью подходят к своей работе, контролируя безопасность каждого ребенка и не давая скучать ни минуты!</w:t>
      </w:r>
    </w:p>
    <w:p w:rsidR="001E49B1" w:rsidRDefault="00DA32C8" w:rsidP="001E49B1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E0F76">
        <w:rPr>
          <w:color w:val="000000"/>
        </w:rPr>
        <w:t xml:space="preserve">Ответ на вопрос: </w:t>
      </w:r>
      <w:r w:rsidR="001E49B1">
        <w:rPr>
          <w:color w:val="000000"/>
        </w:rPr>
        <w:t>«Каков будет результат пребывания ребенка в Клубе выходного дня?»</w:t>
      </w:r>
      <w:r w:rsidRPr="003E0F76">
        <w:rPr>
          <w:color w:val="000000"/>
        </w:rPr>
        <w:t>, очевиден – ребенок должен остаться довольным! И не только физическая активность способствует хорошему настроению ребенка, но и творческая атмосфера. Кто-то умеет петь, кто-</w:t>
      </w:r>
      <w:r w:rsidR="001E49B1">
        <w:rPr>
          <w:color w:val="000000"/>
        </w:rPr>
        <w:t xml:space="preserve">то хорошо танцует. Другие спортивны </w:t>
      </w:r>
      <w:r w:rsidRPr="003E0F76">
        <w:rPr>
          <w:color w:val="000000"/>
        </w:rPr>
        <w:t xml:space="preserve"> или занима</w:t>
      </w:r>
      <w:r w:rsidR="001E49B1">
        <w:rPr>
          <w:color w:val="000000"/>
        </w:rPr>
        <w:t xml:space="preserve">ются другим видом творчества. Клуб </w:t>
      </w:r>
      <w:r w:rsidRPr="003E0F76">
        <w:rPr>
          <w:color w:val="000000"/>
        </w:rPr>
        <w:t xml:space="preserve"> выходного дня способен раскрыть таланты каждого ребенка, показать их окружающим и подтолкнуть ребенка к дальнейшему развитию своих умений.</w:t>
      </w:r>
    </w:p>
    <w:p w:rsidR="001156B0" w:rsidRPr="001E49B1" w:rsidRDefault="001156B0" w:rsidP="001E49B1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1156B0">
        <w:rPr>
          <w:color w:val="000000"/>
          <w:sz w:val="27"/>
          <w:szCs w:val="27"/>
        </w:rPr>
        <w:br/>
      </w:r>
      <w:r w:rsidR="001E49B1">
        <w:rPr>
          <w:b/>
          <w:bCs/>
          <w:color w:val="000000"/>
        </w:rPr>
        <w:t>Основные задачи клуба</w:t>
      </w:r>
      <w:r w:rsidRPr="001E49B1">
        <w:rPr>
          <w:b/>
          <w:bCs/>
          <w:color w:val="000000"/>
        </w:rPr>
        <w:t>:</w:t>
      </w:r>
      <w:r w:rsidRPr="001E49B1">
        <w:rPr>
          <w:color w:val="000000"/>
        </w:rPr>
        <w:t> </w:t>
      </w:r>
    </w:p>
    <w:p w:rsidR="001156B0" w:rsidRPr="001E49B1" w:rsidRDefault="001156B0" w:rsidP="00115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нравственное развитие ребенка, как основа формирования личности. Приобретение опыта </w:t>
      </w:r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со своими</w:t>
      </w: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сверстниками и взрослыми в проц</w:t>
      </w:r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 разнообразных игр и соревнований</w:t>
      </w: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экскурс</w:t>
      </w:r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и походов</w:t>
      </w: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E49B1" w:rsidRDefault="001156B0" w:rsidP="001E4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положительного социального опыта, социальных ролей и установок, выработка ценностных организаций, положительных социальных качеств личности. </w:t>
      </w:r>
    </w:p>
    <w:p w:rsidR="001156B0" w:rsidRPr="001E49B1" w:rsidRDefault="001156B0" w:rsidP="001E4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знания, умения и навыки по основам туристско-краеведческой деятельности (навыки подбора личного и группового снаряжения, организация привалов и ночле</w:t>
      </w:r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гов, укладки рюкзака, способов обустройства  </w:t>
      </w:r>
      <w:proofErr w:type="spellStart"/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костровища</w:t>
      </w:r>
      <w:proofErr w:type="spellEnd"/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 </w:t>
      </w:r>
    </w:p>
    <w:p w:rsidR="001156B0" w:rsidRPr="001E49B1" w:rsidRDefault="001156B0" w:rsidP="00115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правилах поведения на природе, во время походов, прогулок, экскурсий. </w:t>
      </w:r>
    </w:p>
    <w:p w:rsidR="001156B0" w:rsidRPr="001E49B1" w:rsidRDefault="001156B0" w:rsidP="00115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Привить интерес к занятиям туризмом и краеведением как активной, познавательной, оздоровительной и </w:t>
      </w:r>
      <w:proofErr w:type="spellStart"/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 </w:t>
      </w:r>
    </w:p>
    <w:p w:rsidR="001156B0" w:rsidRPr="001E49B1" w:rsidRDefault="001156B0" w:rsidP="001E4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</w:t>
      </w:r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развитию коллектива в отряде</w:t>
      </w: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создания обстановки доброжелательности, психологического комфорта, удовлетворения потребности</w:t>
      </w:r>
      <w:r w:rsid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общении</w:t>
      </w: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156B0" w:rsidRPr="001E49B1" w:rsidRDefault="001156B0" w:rsidP="001E49B1">
      <w:pPr>
        <w:spacing w:before="100" w:beforeAutospacing="1" w:after="100" w:afterAutospacing="1" w:line="240" w:lineRule="auto"/>
        <w:ind w:firstLine="2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</w:t>
      </w:r>
      <w:r w:rsidR="001E4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клуба:</w:t>
      </w:r>
    </w:p>
    <w:p w:rsidR="001156B0" w:rsidRPr="001E49B1" w:rsidRDefault="001156B0" w:rsidP="00115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праздники; </w:t>
      </w:r>
    </w:p>
    <w:p w:rsidR="001156B0" w:rsidRPr="001E49B1" w:rsidRDefault="001156B0" w:rsidP="00115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 </w:t>
      </w:r>
    </w:p>
    <w:p w:rsidR="001156B0" w:rsidRPr="001E49B1" w:rsidRDefault="001E49B1" w:rsidP="001156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походы</w:t>
      </w:r>
      <w:r w:rsidR="001156B0" w:rsidRPr="001E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1E49B1" w:rsidRPr="001E49B1" w:rsidRDefault="001E49B1" w:rsidP="001156B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 – развлекательные игры;</w:t>
      </w:r>
    </w:p>
    <w:p w:rsidR="00953BCC" w:rsidRPr="001B3272" w:rsidRDefault="001E49B1" w:rsidP="001B3272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нормативов Комплекса ГТО</w:t>
      </w:r>
    </w:p>
    <w:p w:rsidR="00953BCC" w:rsidRDefault="00953BCC"/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lastRenderedPageBreak/>
        <w:t>Принято:                                                                                                      Утверждаю:</w:t>
      </w:r>
    </w:p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t>Педагогическим советом МБУДО                                                          Директор МБУДО</w:t>
      </w:r>
    </w:p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t>«</w:t>
      </w:r>
      <w:proofErr w:type="spellStart"/>
      <w:r w:rsidRPr="002D652D">
        <w:rPr>
          <w:rFonts w:ascii="Times New Roman" w:hAnsi="Times New Roman"/>
          <w:sz w:val="24"/>
          <w:szCs w:val="24"/>
        </w:rPr>
        <w:t>Чупинская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районная ДЮСШ»                                                              «</w:t>
      </w:r>
      <w:proofErr w:type="spellStart"/>
      <w:r w:rsidRPr="002D652D">
        <w:rPr>
          <w:rFonts w:ascii="Times New Roman" w:hAnsi="Times New Roman"/>
          <w:sz w:val="24"/>
          <w:szCs w:val="24"/>
        </w:rPr>
        <w:t>Чупинская</w:t>
      </w:r>
      <w:proofErr w:type="spellEnd"/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2D652D">
        <w:rPr>
          <w:rFonts w:ascii="Times New Roman" w:hAnsi="Times New Roman"/>
          <w:sz w:val="24"/>
          <w:szCs w:val="24"/>
        </w:rPr>
        <w:t>районная ДЮСШ»</w:t>
      </w:r>
    </w:p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t>Протокол №</w:t>
      </w:r>
      <w:r w:rsidR="009D4ABE">
        <w:rPr>
          <w:rFonts w:ascii="Times New Roman" w:hAnsi="Times New Roman"/>
          <w:sz w:val="24"/>
          <w:szCs w:val="24"/>
        </w:rPr>
        <w:t xml:space="preserve">  </w:t>
      </w:r>
      <w:r w:rsidR="001B3272">
        <w:rPr>
          <w:rFonts w:ascii="Times New Roman" w:hAnsi="Times New Roman"/>
          <w:sz w:val="24"/>
          <w:szCs w:val="24"/>
        </w:rPr>
        <w:t>3  от  20.04.</w:t>
      </w:r>
      <w:r w:rsidR="009D4ABE">
        <w:rPr>
          <w:rFonts w:ascii="Times New Roman" w:hAnsi="Times New Roman"/>
          <w:sz w:val="24"/>
          <w:szCs w:val="24"/>
        </w:rPr>
        <w:t>2018</w:t>
      </w:r>
      <w:r w:rsidRPr="002D652D">
        <w:rPr>
          <w:rFonts w:ascii="Times New Roman" w:hAnsi="Times New Roman"/>
          <w:sz w:val="24"/>
          <w:szCs w:val="24"/>
        </w:rPr>
        <w:t xml:space="preserve">г.                           </w:t>
      </w:r>
      <w:r w:rsidR="001B3272">
        <w:rPr>
          <w:rFonts w:ascii="Times New Roman" w:hAnsi="Times New Roman"/>
          <w:sz w:val="24"/>
          <w:szCs w:val="24"/>
        </w:rPr>
        <w:t xml:space="preserve">    </w:t>
      </w:r>
      <w:r w:rsidRPr="002D652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D652D">
        <w:rPr>
          <w:rFonts w:ascii="Times New Roman" w:hAnsi="Times New Roman"/>
          <w:sz w:val="24"/>
          <w:szCs w:val="24"/>
        </w:rPr>
        <w:t xml:space="preserve"> ________А.Л. Лукашенко</w:t>
      </w:r>
    </w:p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</w:p>
    <w:p w:rsidR="00953BCC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t>ПОЛОЖЕНИЕ</w:t>
      </w:r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Клубе выходного дня «ДЮСШ – территория здоровья»</w:t>
      </w:r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базе </w:t>
      </w:r>
      <w:r w:rsidRPr="002D652D">
        <w:rPr>
          <w:rFonts w:ascii="Times New Roman" w:hAnsi="Times New Roman"/>
          <w:sz w:val="24"/>
          <w:szCs w:val="24"/>
        </w:rPr>
        <w:t xml:space="preserve"> Муницип</w:t>
      </w:r>
      <w:r>
        <w:rPr>
          <w:rFonts w:ascii="Times New Roman" w:hAnsi="Times New Roman"/>
          <w:sz w:val="24"/>
          <w:szCs w:val="24"/>
        </w:rPr>
        <w:t>ального бюджетного учреждения</w:t>
      </w:r>
      <w:r w:rsidRPr="002D652D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t>«</w:t>
      </w:r>
      <w:proofErr w:type="spellStart"/>
      <w:r w:rsidRPr="002D652D">
        <w:rPr>
          <w:rFonts w:ascii="Times New Roman" w:hAnsi="Times New Roman"/>
          <w:sz w:val="24"/>
          <w:szCs w:val="24"/>
        </w:rPr>
        <w:t>Чупинская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районная </w:t>
      </w:r>
      <w:proofErr w:type="spellStart"/>
      <w:r w:rsidRPr="002D652D">
        <w:rPr>
          <w:rFonts w:ascii="Times New Roman" w:hAnsi="Times New Roman"/>
          <w:sz w:val="24"/>
          <w:szCs w:val="24"/>
        </w:rPr>
        <w:t>детско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– юношеская спортивная школа»</w:t>
      </w:r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D652D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53BCC" w:rsidRPr="002D652D" w:rsidRDefault="00953BCC" w:rsidP="00953BC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53BCC" w:rsidRPr="00FF613B" w:rsidRDefault="00953BCC" w:rsidP="00953BCC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1.</w:t>
      </w:r>
      <w:r w:rsidRPr="00FF613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95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Клуб   выходного дня «ДЮСШ – территория здоровья» (далее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луб)</w:t>
      </w:r>
    </w:p>
    <w:p w:rsidR="00953BCC" w:rsidRPr="002D652D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создается по желанию и запросам родителей (законных представителей) обучающ</w:t>
      </w:r>
      <w:r>
        <w:rPr>
          <w:rFonts w:ascii="Times New Roman" w:hAnsi="Times New Roman"/>
          <w:sz w:val="24"/>
          <w:szCs w:val="24"/>
        </w:rPr>
        <w:t xml:space="preserve">ихся </w:t>
      </w:r>
      <w:r w:rsidRPr="002D652D">
        <w:rPr>
          <w:rFonts w:ascii="Times New Roman" w:hAnsi="Times New Roman"/>
          <w:sz w:val="24"/>
          <w:szCs w:val="24"/>
        </w:rPr>
        <w:t>Муницип</w:t>
      </w:r>
      <w:r>
        <w:rPr>
          <w:rFonts w:ascii="Times New Roman" w:hAnsi="Times New Roman"/>
          <w:sz w:val="24"/>
          <w:szCs w:val="24"/>
        </w:rPr>
        <w:t>ального бюджетного учреждения</w:t>
      </w:r>
      <w:r w:rsidRPr="002D652D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2D652D">
        <w:rPr>
          <w:rFonts w:ascii="Times New Roman" w:hAnsi="Times New Roman"/>
          <w:sz w:val="24"/>
          <w:szCs w:val="24"/>
        </w:rPr>
        <w:t>«</w:t>
      </w:r>
      <w:proofErr w:type="spellStart"/>
      <w:r w:rsidRPr="002D652D">
        <w:rPr>
          <w:rFonts w:ascii="Times New Roman" w:hAnsi="Times New Roman"/>
          <w:sz w:val="24"/>
          <w:szCs w:val="24"/>
        </w:rPr>
        <w:t>Чупинская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52D">
        <w:rPr>
          <w:rFonts w:ascii="Times New Roman" w:hAnsi="Times New Roman"/>
          <w:sz w:val="24"/>
          <w:szCs w:val="24"/>
        </w:rPr>
        <w:t>районная</w:t>
      </w:r>
      <w:proofErr w:type="gramEnd"/>
      <w:r w:rsidRPr="002D6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52D">
        <w:rPr>
          <w:rFonts w:ascii="Times New Roman" w:hAnsi="Times New Roman"/>
          <w:sz w:val="24"/>
          <w:szCs w:val="24"/>
        </w:rPr>
        <w:t>детско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– юношеская спортивная школа»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52D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D652D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(далее – ДЮСШ)</w:t>
      </w:r>
      <w:r w:rsidRPr="00FF613B">
        <w:rPr>
          <w:rFonts w:ascii="Times New Roman" w:hAnsi="Times New Roman"/>
          <w:sz w:val="24"/>
          <w:szCs w:val="24"/>
        </w:rPr>
        <w:t xml:space="preserve"> в летний период.</w:t>
      </w:r>
    </w:p>
    <w:p w:rsidR="00953BCC" w:rsidRPr="00953BCC" w:rsidRDefault="00953BCC" w:rsidP="00953BCC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BCC">
        <w:rPr>
          <w:rFonts w:ascii="Times New Roman" w:hAnsi="Times New Roman"/>
          <w:sz w:val="24"/>
          <w:szCs w:val="24"/>
        </w:rPr>
        <w:t>1.2.Деятельность  Клуба регламентируется Федеральным  Законом  от 06.10.2003 № 131-ФЗ  «Об общих принципах организации местного самоуправления в Российской Федерации»;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приказом   </w:t>
      </w:r>
      <w:r w:rsidRPr="00953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Республики Карелия от 21 марта 2018 года №266 «О мерах по</w:t>
      </w:r>
      <w:r w:rsidRPr="00953BCC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</w:t>
      </w:r>
      <w:r w:rsidRPr="00953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отдыха детей в каникулярный период 2018 году»,</w:t>
      </w:r>
    </w:p>
    <w:p w:rsidR="00953BCC" w:rsidRPr="00FF613B" w:rsidRDefault="00953BCC" w:rsidP="00953BCC">
      <w:pPr>
        <w:pStyle w:val="1"/>
        <w:jc w:val="left"/>
        <w:rPr>
          <w:b/>
          <w:bCs/>
        </w:rPr>
      </w:pPr>
      <w:r w:rsidRPr="00FF613B">
        <w:rPr>
          <w:szCs w:val="24"/>
        </w:rPr>
        <w:t xml:space="preserve"> распоряжением Администрации </w:t>
      </w:r>
      <w:proofErr w:type="spellStart"/>
      <w:r w:rsidRPr="00FF613B">
        <w:rPr>
          <w:szCs w:val="24"/>
        </w:rPr>
        <w:t>Лоухс</w:t>
      </w:r>
      <w:r>
        <w:rPr>
          <w:szCs w:val="24"/>
        </w:rPr>
        <w:t>кого</w:t>
      </w:r>
      <w:proofErr w:type="spellEnd"/>
      <w:r>
        <w:rPr>
          <w:szCs w:val="24"/>
        </w:rPr>
        <w:t xml:space="preserve"> муниципального района № 279 –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от 30 марта  2018</w:t>
      </w:r>
      <w:r w:rsidRPr="00FF613B">
        <w:rPr>
          <w:szCs w:val="24"/>
        </w:rPr>
        <w:t xml:space="preserve"> года «Об организации отдыха </w:t>
      </w:r>
      <w:r>
        <w:rPr>
          <w:szCs w:val="24"/>
        </w:rPr>
        <w:t>и оздоровления детей в 2018</w:t>
      </w:r>
      <w:r w:rsidRPr="00FF613B">
        <w:rPr>
          <w:szCs w:val="24"/>
        </w:rPr>
        <w:t xml:space="preserve"> году на территории </w:t>
      </w:r>
      <w:proofErr w:type="spellStart"/>
      <w:r w:rsidRPr="00FF613B">
        <w:rPr>
          <w:szCs w:val="24"/>
        </w:rPr>
        <w:t>Лоухского</w:t>
      </w:r>
      <w:proofErr w:type="spellEnd"/>
      <w:r w:rsidRPr="00FF613B">
        <w:rPr>
          <w:szCs w:val="24"/>
        </w:rPr>
        <w:t xml:space="preserve"> муниципального района»; Уставом ДЮСШ; настоящим положением.</w:t>
      </w:r>
    </w:p>
    <w:p w:rsidR="00953BCC" w:rsidRPr="00FF613B" w:rsidRDefault="00953BCC" w:rsidP="00953BCC">
      <w:pPr>
        <w:pStyle w:val="a5"/>
        <w:ind w:left="1800"/>
        <w:rPr>
          <w:rFonts w:ascii="Times New Roman" w:hAnsi="Times New Roman"/>
          <w:sz w:val="24"/>
          <w:szCs w:val="24"/>
        </w:rPr>
      </w:pPr>
    </w:p>
    <w:p w:rsidR="00953BCC" w:rsidRPr="00FF613B" w:rsidRDefault="00953BCC" w:rsidP="00953BC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F613B">
        <w:rPr>
          <w:rFonts w:ascii="Times New Roman" w:hAnsi="Times New Roman"/>
          <w:b/>
          <w:sz w:val="24"/>
          <w:szCs w:val="24"/>
        </w:rPr>
        <w:t>Организация и содержание деятельности</w:t>
      </w:r>
    </w:p>
    <w:p w:rsidR="006C0BA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D42A59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Клуб   выходного дня «ДЮСШ – территория здоровья» </w:t>
      </w:r>
      <w:r w:rsidRPr="00D42A59">
        <w:rPr>
          <w:rFonts w:ascii="Times New Roman" w:hAnsi="Times New Roman"/>
          <w:sz w:val="24"/>
          <w:szCs w:val="24"/>
        </w:rPr>
        <w:t>открывается на основании приказ</w:t>
      </w:r>
      <w:r>
        <w:rPr>
          <w:rFonts w:ascii="Times New Roman" w:hAnsi="Times New Roman"/>
          <w:sz w:val="24"/>
          <w:szCs w:val="24"/>
        </w:rPr>
        <w:t xml:space="preserve">а по ДЮСШ </w:t>
      </w:r>
      <w:r w:rsidRPr="00D42A59">
        <w:rPr>
          <w:rFonts w:ascii="Times New Roman" w:hAnsi="Times New Roman"/>
          <w:sz w:val="24"/>
          <w:szCs w:val="24"/>
        </w:rPr>
        <w:t xml:space="preserve"> и компл</w:t>
      </w:r>
      <w:r>
        <w:rPr>
          <w:rFonts w:ascii="Times New Roman" w:hAnsi="Times New Roman"/>
          <w:sz w:val="24"/>
          <w:szCs w:val="24"/>
        </w:rPr>
        <w:t>ектуется детьми в возрасте от 7 лет до 12</w:t>
      </w:r>
      <w:r w:rsidRPr="00D42A59">
        <w:rPr>
          <w:rFonts w:ascii="Times New Roman" w:hAnsi="Times New Roman"/>
          <w:sz w:val="24"/>
          <w:szCs w:val="24"/>
        </w:rPr>
        <w:t xml:space="preserve"> лет (включительно). </w:t>
      </w:r>
      <w:r>
        <w:rPr>
          <w:rFonts w:ascii="Times New Roman" w:hAnsi="Times New Roman"/>
          <w:sz w:val="24"/>
          <w:szCs w:val="24"/>
        </w:rPr>
        <w:t>Зачисление проводится на основании списочного состава учебных групп,  на основании свидетельств о рождении, справках о состоянии здоровья детей, содержащихся в личных делах обучающихся.</w:t>
      </w:r>
    </w:p>
    <w:p w:rsidR="00953BCC" w:rsidRPr="00FF613B" w:rsidRDefault="00953BCC" w:rsidP="00953BC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C0BAB">
        <w:rPr>
          <w:rFonts w:ascii="Times New Roman" w:hAnsi="Times New Roman"/>
          <w:sz w:val="24"/>
          <w:szCs w:val="24"/>
        </w:rPr>
        <w:t>В Клубе</w:t>
      </w:r>
      <w:r w:rsidRPr="00FF613B">
        <w:rPr>
          <w:rFonts w:ascii="Times New Roman" w:hAnsi="Times New Roman"/>
          <w:sz w:val="24"/>
          <w:szCs w:val="24"/>
        </w:rPr>
        <w:t xml:space="preserve"> строго соблюдаются требования санитарно – гигиенических норм и правил, техники безопасности.</w:t>
      </w:r>
    </w:p>
    <w:p w:rsidR="00953BCC" w:rsidRPr="00FF613B" w:rsidRDefault="00953BCC" w:rsidP="00953BC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6C0BAB">
        <w:rPr>
          <w:rFonts w:ascii="Times New Roman" w:hAnsi="Times New Roman"/>
          <w:sz w:val="24"/>
          <w:szCs w:val="24"/>
        </w:rPr>
        <w:t>Содержание работы Клуба</w:t>
      </w:r>
      <w:r w:rsidRPr="00FF613B">
        <w:rPr>
          <w:rFonts w:ascii="Times New Roman" w:hAnsi="Times New Roman"/>
          <w:sz w:val="24"/>
          <w:szCs w:val="24"/>
        </w:rPr>
        <w:t xml:space="preserve"> строится на принципах демократии и гуманизма, развития инициативы и самостоятельности, привития норм здорового образа жизни.</w:t>
      </w:r>
    </w:p>
    <w:p w:rsidR="00953BCC" w:rsidRPr="00FF613B" w:rsidRDefault="006C0BAB" w:rsidP="00953BC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2.4.В Клубе </w:t>
      </w:r>
      <w:r w:rsidR="00953BCC" w:rsidRPr="00FF613B">
        <w:rPr>
          <w:rFonts w:ascii="Times New Roman" w:hAnsi="Times New Roman"/>
          <w:sz w:val="24"/>
          <w:szCs w:val="24"/>
        </w:rPr>
        <w:t xml:space="preserve"> создаются условия для осуществления спортивно – оздоровительной работы,  трудового воспитания,  развития творческих способностей обучающихся. </w:t>
      </w:r>
    </w:p>
    <w:p w:rsidR="00953BCC" w:rsidRPr="00FF613B" w:rsidRDefault="00953BCC" w:rsidP="00953BC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6C0BAB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Pr="00FF613B">
        <w:rPr>
          <w:rFonts w:ascii="Times New Roman" w:hAnsi="Times New Roman"/>
          <w:sz w:val="24"/>
          <w:szCs w:val="24"/>
        </w:rPr>
        <w:t xml:space="preserve"> самостоятельно определя</w:t>
      </w:r>
      <w:r w:rsidR="006C0BAB">
        <w:rPr>
          <w:rFonts w:ascii="Times New Roman" w:hAnsi="Times New Roman"/>
          <w:sz w:val="24"/>
          <w:szCs w:val="24"/>
        </w:rPr>
        <w:t>ет программу деятельности Клуба</w:t>
      </w:r>
      <w:r w:rsidRPr="00FF613B">
        <w:rPr>
          <w:rFonts w:ascii="Times New Roman" w:hAnsi="Times New Roman"/>
          <w:sz w:val="24"/>
          <w:szCs w:val="24"/>
        </w:rPr>
        <w:t>, распорядок дня в соответствии с требованиями санитарно – гигиенических норм и правил.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FF613B">
        <w:rPr>
          <w:rFonts w:ascii="Times New Roman" w:hAnsi="Times New Roman"/>
          <w:sz w:val="24"/>
          <w:szCs w:val="24"/>
        </w:rPr>
        <w:t>Питан</w:t>
      </w:r>
      <w:r>
        <w:rPr>
          <w:rFonts w:ascii="Times New Roman" w:hAnsi="Times New Roman"/>
          <w:sz w:val="24"/>
          <w:szCs w:val="24"/>
        </w:rPr>
        <w:t xml:space="preserve">ие участников лагеря </w:t>
      </w:r>
      <w:r w:rsidRPr="00FF613B">
        <w:rPr>
          <w:rFonts w:ascii="Times New Roman" w:hAnsi="Times New Roman"/>
          <w:sz w:val="24"/>
          <w:szCs w:val="24"/>
        </w:rPr>
        <w:t xml:space="preserve"> </w:t>
      </w:r>
      <w:r w:rsidR="006C0BAB">
        <w:rPr>
          <w:rFonts w:ascii="Times New Roman" w:hAnsi="Times New Roman"/>
          <w:sz w:val="24"/>
          <w:szCs w:val="24"/>
        </w:rPr>
        <w:t>не организуется.</w:t>
      </w:r>
    </w:p>
    <w:p w:rsidR="00953BCC" w:rsidRPr="00FF613B" w:rsidRDefault="00953BCC" w:rsidP="00953BCC">
      <w:pPr>
        <w:pStyle w:val="a5"/>
        <w:ind w:left="1800"/>
        <w:rPr>
          <w:rFonts w:ascii="Times New Roman" w:hAnsi="Times New Roman"/>
          <w:sz w:val="24"/>
          <w:szCs w:val="24"/>
        </w:rPr>
      </w:pPr>
    </w:p>
    <w:p w:rsidR="00953BCC" w:rsidRPr="00FF613B" w:rsidRDefault="00953BCC" w:rsidP="00953BC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3.</w:t>
      </w:r>
      <w:r w:rsidRPr="00FF613B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FF613B">
        <w:rPr>
          <w:rFonts w:ascii="Times New Roman" w:hAnsi="Times New Roman"/>
          <w:sz w:val="24"/>
          <w:szCs w:val="24"/>
        </w:rPr>
        <w:t>Приказом директора ДЮС</w:t>
      </w:r>
      <w:r w:rsidR="006C0BAB">
        <w:rPr>
          <w:rFonts w:ascii="Times New Roman" w:hAnsi="Times New Roman"/>
          <w:sz w:val="24"/>
          <w:szCs w:val="24"/>
        </w:rPr>
        <w:t>Ш  назначаются</w:t>
      </w:r>
      <w:r w:rsidRPr="00FF613B">
        <w:rPr>
          <w:rFonts w:ascii="Times New Roman" w:hAnsi="Times New Roman"/>
          <w:sz w:val="24"/>
          <w:szCs w:val="24"/>
        </w:rPr>
        <w:t xml:space="preserve"> воспитатели из числа педагогических ра</w:t>
      </w:r>
      <w:r>
        <w:rPr>
          <w:rFonts w:ascii="Times New Roman" w:hAnsi="Times New Roman"/>
          <w:sz w:val="24"/>
          <w:szCs w:val="24"/>
        </w:rPr>
        <w:t>ботников ДЮСШ</w:t>
      </w:r>
      <w:r w:rsidRPr="00FF613B">
        <w:rPr>
          <w:rFonts w:ascii="Times New Roman" w:hAnsi="Times New Roman"/>
          <w:sz w:val="24"/>
          <w:szCs w:val="24"/>
        </w:rPr>
        <w:t>.</w:t>
      </w:r>
    </w:p>
    <w:p w:rsidR="006C0BA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6C0BAB">
        <w:rPr>
          <w:rFonts w:ascii="Times New Roman" w:hAnsi="Times New Roman"/>
          <w:sz w:val="24"/>
          <w:szCs w:val="24"/>
        </w:rPr>
        <w:t>О</w:t>
      </w:r>
      <w:r w:rsidRPr="00FF613B">
        <w:rPr>
          <w:rFonts w:ascii="Times New Roman" w:hAnsi="Times New Roman"/>
          <w:sz w:val="24"/>
          <w:szCs w:val="24"/>
        </w:rPr>
        <w:t>рганизует воспитательную деятельность, ведёт документацию</w:t>
      </w:r>
      <w:r w:rsidR="006C0BAB">
        <w:rPr>
          <w:rFonts w:ascii="Times New Roman" w:hAnsi="Times New Roman"/>
          <w:sz w:val="24"/>
          <w:szCs w:val="24"/>
        </w:rPr>
        <w:t xml:space="preserve"> заместитель  директора по УВР.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FF613B">
        <w:rPr>
          <w:rFonts w:ascii="Times New Roman" w:hAnsi="Times New Roman"/>
          <w:sz w:val="24"/>
          <w:szCs w:val="24"/>
        </w:rPr>
        <w:t>Обязанности, ответственно</w:t>
      </w:r>
      <w:r w:rsidR="006C0BAB">
        <w:rPr>
          <w:rFonts w:ascii="Times New Roman" w:hAnsi="Times New Roman"/>
          <w:sz w:val="24"/>
          <w:szCs w:val="24"/>
        </w:rPr>
        <w:t xml:space="preserve">сть </w:t>
      </w:r>
      <w:r w:rsidRPr="00FF613B">
        <w:rPr>
          <w:rFonts w:ascii="Times New Roman" w:hAnsi="Times New Roman"/>
          <w:sz w:val="24"/>
          <w:szCs w:val="24"/>
        </w:rPr>
        <w:t xml:space="preserve"> педагогов определяются должностными обязанностями.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</w:t>
      </w:r>
      <w:r w:rsidR="001B3272">
        <w:rPr>
          <w:rFonts w:ascii="Times New Roman" w:hAnsi="Times New Roman"/>
          <w:sz w:val="24"/>
          <w:szCs w:val="24"/>
        </w:rPr>
        <w:t>Педагоги</w:t>
      </w:r>
      <w:r w:rsidRPr="00FF613B">
        <w:rPr>
          <w:rFonts w:ascii="Times New Roman" w:hAnsi="Times New Roman"/>
          <w:sz w:val="24"/>
          <w:szCs w:val="24"/>
        </w:rPr>
        <w:t xml:space="preserve"> осуществляют воспитательну</w:t>
      </w:r>
      <w:r w:rsidR="006C0BAB">
        <w:rPr>
          <w:rFonts w:ascii="Times New Roman" w:hAnsi="Times New Roman"/>
          <w:sz w:val="24"/>
          <w:szCs w:val="24"/>
        </w:rPr>
        <w:t>ю деятельность,</w:t>
      </w:r>
      <w:r w:rsidRPr="00FF613B">
        <w:rPr>
          <w:rFonts w:ascii="Times New Roman" w:hAnsi="Times New Roman"/>
          <w:sz w:val="24"/>
          <w:szCs w:val="24"/>
        </w:rPr>
        <w:t xml:space="preserve"> проводят мероприятия, следят за соблюдением режима дня, правил безопасного поведения, правил пожарной безопасности.</w:t>
      </w:r>
    </w:p>
    <w:p w:rsidR="00953BCC" w:rsidRPr="00FF613B" w:rsidRDefault="00953BCC" w:rsidP="00953BCC">
      <w:pPr>
        <w:pStyle w:val="a5"/>
        <w:ind w:left="1800"/>
        <w:rPr>
          <w:rFonts w:ascii="Times New Roman" w:hAnsi="Times New Roman"/>
          <w:sz w:val="24"/>
          <w:szCs w:val="24"/>
        </w:rPr>
      </w:pPr>
    </w:p>
    <w:p w:rsidR="00953BCC" w:rsidRPr="00FF613B" w:rsidRDefault="00953BCC" w:rsidP="00953BC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FF613B">
        <w:rPr>
          <w:rFonts w:ascii="Times New Roman" w:hAnsi="Times New Roman"/>
          <w:b/>
          <w:sz w:val="24"/>
          <w:szCs w:val="24"/>
        </w:rPr>
        <w:t>Охрана жизни и здоровья детей</w:t>
      </w:r>
    </w:p>
    <w:p w:rsidR="00953BCC" w:rsidRDefault="006C0BAB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4.1.Заместитель директора по УВР и </w:t>
      </w:r>
      <w:r w:rsidR="001B3272">
        <w:rPr>
          <w:rFonts w:ascii="Times New Roman" w:hAnsi="Times New Roman"/>
          <w:sz w:val="24"/>
          <w:szCs w:val="24"/>
        </w:rPr>
        <w:t xml:space="preserve"> педагог</w:t>
      </w:r>
      <w:r w:rsidR="00953BCC" w:rsidRPr="00FF613B">
        <w:rPr>
          <w:rFonts w:ascii="Times New Roman" w:hAnsi="Times New Roman"/>
          <w:sz w:val="24"/>
          <w:szCs w:val="24"/>
        </w:rPr>
        <w:t xml:space="preserve">и несут ответственность за жизнь и здоровье детей </w:t>
      </w:r>
      <w:r>
        <w:rPr>
          <w:rFonts w:ascii="Times New Roman" w:hAnsi="Times New Roman"/>
          <w:sz w:val="24"/>
          <w:szCs w:val="24"/>
        </w:rPr>
        <w:t>во время их пребывания в ДЮСШ</w:t>
      </w:r>
      <w:r w:rsidR="00953BCC" w:rsidRPr="00FF613B">
        <w:rPr>
          <w:rFonts w:ascii="Times New Roman" w:hAnsi="Times New Roman"/>
          <w:sz w:val="24"/>
          <w:szCs w:val="24"/>
        </w:rPr>
        <w:t>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3C23BF">
        <w:rPr>
          <w:rFonts w:ascii="Times New Roman" w:hAnsi="Times New Roman"/>
          <w:sz w:val="24"/>
          <w:szCs w:val="24"/>
        </w:rPr>
        <w:t xml:space="preserve"> </w:t>
      </w:r>
      <w:r w:rsidRPr="00FF613B">
        <w:rPr>
          <w:rFonts w:ascii="Times New Roman" w:hAnsi="Times New Roman"/>
          <w:sz w:val="24"/>
          <w:szCs w:val="24"/>
        </w:rPr>
        <w:t>Педагогические сотрудник</w:t>
      </w:r>
      <w:r w:rsidR="006C0BAB">
        <w:rPr>
          <w:rFonts w:ascii="Times New Roman" w:hAnsi="Times New Roman"/>
          <w:sz w:val="24"/>
          <w:szCs w:val="24"/>
        </w:rPr>
        <w:t>и, работающие с детьми</w:t>
      </w:r>
      <w:r>
        <w:rPr>
          <w:rFonts w:ascii="Times New Roman" w:hAnsi="Times New Roman"/>
          <w:sz w:val="24"/>
          <w:szCs w:val="24"/>
        </w:rPr>
        <w:t xml:space="preserve">, должны пройти обучение по </w:t>
      </w:r>
      <w:proofErr w:type="spellStart"/>
      <w:r>
        <w:rPr>
          <w:rFonts w:ascii="Times New Roman" w:hAnsi="Times New Roman"/>
          <w:sz w:val="24"/>
          <w:szCs w:val="24"/>
        </w:rPr>
        <w:t>пожарно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техническому минимуму и охране труда и иметь действующие удостоверения соответствующего образца.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FF613B">
        <w:rPr>
          <w:rFonts w:ascii="Times New Roman" w:hAnsi="Times New Roman"/>
          <w:sz w:val="24"/>
          <w:szCs w:val="24"/>
        </w:rPr>
        <w:t>.Педагогические</w:t>
      </w:r>
      <w:r w:rsidR="006C0BAB">
        <w:rPr>
          <w:rFonts w:ascii="Times New Roman" w:hAnsi="Times New Roman"/>
          <w:sz w:val="24"/>
          <w:szCs w:val="24"/>
        </w:rPr>
        <w:t xml:space="preserve"> сотрудники</w:t>
      </w:r>
      <w:r w:rsidRPr="00FF613B">
        <w:rPr>
          <w:rFonts w:ascii="Times New Roman" w:hAnsi="Times New Roman"/>
          <w:sz w:val="24"/>
          <w:szCs w:val="24"/>
        </w:rPr>
        <w:t>, а также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6C0BAB">
        <w:rPr>
          <w:rFonts w:ascii="Times New Roman" w:hAnsi="Times New Roman"/>
          <w:sz w:val="24"/>
          <w:szCs w:val="24"/>
        </w:rPr>
        <w:t xml:space="preserve">.Заместитель директора по УВР </w:t>
      </w:r>
      <w:r w:rsidRPr="00FF613B">
        <w:rPr>
          <w:rFonts w:ascii="Times New Roman" w:hAnsi="Times New Roman"/>
          <w:sz w:val="24"/>
          <w:szCs w:val="24"/>
        </w:rPr>
        <w:t xml:space="preserve"> проводит инструктаж по технике безопасности для сотрудников перед нач</w:t>
      </w:r>
      <w:r w:rsidR="006C0BAB">
        <w:rPr>
          <w:rFonts w:ascii="Times New Roman" w:hAnsi="Times New Roman"/>
          <w:sz w:val="24"/>
          <w:szCs w:val="24"/>
        </w:rPr>
        <w:t>алом работы Клуба</w:t>
      </w:r>
      <w:r w:rsidRPr="00FF613B">
        <w:rPr>
          <w:rFonts w:ascii="Times New Roman" w:hAnsi="Times New Roman"/>
          <w:sz w:val="24"/>
          <w:szCs w:val="24"/>
        </w:rPr>
        <w:t>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6C0BAB">
        <w:rPr>
          <w:rFonts w:ascii="Times New Roman" w:hAnsi="Times New Roman"/>
          <w:sz w:val="24"/>
          <w:szCs w:val="24"/>
        </w:rPr>
        <w:t>.В ДЮСШ</w:t>
      </w:r>
      <w:r w:rsidRPr="00FF613B">
        <w:rPr>
          <w:rFonts w:ascii="Times New Roman" w:hAnsi="Times New Roman"/>
          <w:sz w:val="24"/>
          <w:szCs w:val="24"/>
        </w:rPr>
        <w:t xml:space="preserve">  действует план эвакуации на случай пожара и чрезвычайных ситуаций.</w:t>
      </w:r>
    </w:p>
    <w:p w:rsidR="00953BCC" w:rsidRPr="00FF613B" w:rsidRDefault="006C0BAB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953BCC" w:rsidRPr="00FF613B">
        <w:rPr>
          <w:rFonts w:ascii="Times New Roman" w:hAnsi="Times New Roman"/>
          <w:sz w:val="24"/>
          <w:szCs w:val="24"/>
        </w:rPr>
        <w:t>.Организация походов и экскурсий производится на осно</w:t>
      </w:r>
      <w:r w:rsidR="00953BCC">
        <w:rPr>
          <w:rFonts w:ascii="Times New Roman" w:hAnsi="Times New Roman"/>
          <w:sz w:val="24"/>
          <w:szCs w:val="24"/>
        </w:rPr>
        <w:t>вании соответствующих приказов</w:t>
      </w:r>
      <w:r w:rsidR="00953BCC" w:rsidRPr="00FF613B">
        <w:rPr>
          <w:rFonts w:ascii="Times New Roman" w:hAnsi="Times New Roman"/>
          <w:sz w:val="24"/>
          <w:szCs w:val="24"/>
        </w:rPr>
        <w:t xml:space="preserve"> директора ДЮСШ.</w:t>
      </w:r>
    </w:p>
    <w:p w:rsidR="00953BCC" w:rsidRPr="00FF613B" w:rsidRDefault="00953BCC" w:rsidP="00953BCC">
      <w:pPr>
        <w:pStyle w:val="a5"/>
        <w:ind w:left="1800"/>
        <w:rPr>
          <w:rFonts w:ascii="Times New Roman" w:hAnsi="Times New Roman"/>
          <w:sz w:val="24"/>
          <w:szCs w:val="24"/>
        </w:rPr>
      </w:pPr>
    </w:p>
    <w:p w:rsidR="00953BCC" w:rsidRPr="00FF613B" w:rsidRDefault="00953BCC" w:rsidP="00953BCC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5.</w:t>
      </w:r>
      <w:r w:rsidRPr="00FF613B">
        <w:rPr>
          <w:rFonts w:ascii="Times New Roman" w:hAnsi="Times New Roman"/>
          <w:b/>
          <w:sz w:val="24"/>
          <w:szCs w:val="24"/>
        </w:rPr>
        <w:t>Финансовое обеспечение</w:t>
      </w:r>
    </w:p>
    <w:p w:rsidR="00953BCC" w:rsidRPr="00FF613B" w:rsidRDefault="006C0BAB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953B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Для работы Клуба </w:t>
      </w:r>
      <w:r w:rsidR="00953BCC" w:rsidRPr="00FF613B">
        <w:rPr>
          <w:rFonts w:ascii="Times New Roman" w:hAnsi="Times New Roman"/>
          <w:sz w:val="24"/>
          <w:szCs w:val="24"/>
        </w:rPr>
        <w:t xml:space="preserve"> могут быть привлечены спонсорские средства.</w:t>
      </w:r>
    </w:p>
    <w:p w:rsidR="00953BCC" w:rsidRPr="00FF613B" w:rsidRDefault="006C0BAB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53B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Ответственность </w:t>
      </w:r>
      <w:r w:rsidR="00953BCC" w:rsidRPr="00FF613B">
        <w:rPr>
          <w:rFonts w:ascii="Times New Roman" w:hAnsi="Times New Roman"/>
          <w:sz w:val="24"/>
          <w:szCs w:val="24"/>
        </w:rPr>
        <w:t xml:space="preserve"> за сохранность имущества и ин</w:t>
      </w:r>
      <w:r>
        <w:rPr>
          <w:rFonts w:ascii="Times New Roman" w:hAnsi="Times New Roman"/>
          <w:sz w:val="24"/>
          <w:szCs w:val="24"/>
        </w:rPr>
        <w:t xml:space="preserve">вентаря ДЮСШ  несут ответственность заместитель директора по УВР </w:t>
      </w:r>
      <w:r w:rsidR="00953BCC" w:rsidRPr="00FF613B">
        <w:rPr>
          <w:rFonts w:ascii="Times New Roman" w:hAnsi="Times New Roman"/>
          <w:sz w:val="24"/>
          <w:szCs w:val="24"/>
        </w:rPr>
        <w:t xml:space="preserve"> и педагоги.</w:t>
      </w:r>
    </w:p>
    <w:p w:rsidR="00953BCC" w:rsidRPr="00FF613B" w:rsidRDefault="006C0BAB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Заместитель директора по УВР контролируе</w:t>
      </w:r>
      <w:r w:rsidR="00953BCC" w:rsidRPr="00FF613B">
        <w:rPr>
          <w:rFonts w:ascii="Times New Roman" w:hAnsi="Times New Roman"/>
          <w:sz w:val="24"/>
          <w:szCs w:val="24"/>
        </w:rPr>
        <w:t>т правильность и целесообразность расходования выделенных денежных ср</w:t>
      </w:r>
      <w:r w:rsidR="002619CC">
        <w:rPr>
          <w:rFonts w:ascii="Times New Roman" w:hAnsi="Times New Roman"/>
          <w:sz w:val="24"/>
          <w:szCs w:val="24"/>
        </w:rPr>
        <w:t>едств на содержание Клуба выходного дня</w:t>
      </w:r>
      <w:r w:rsidR="00953BCC" w:rsidRPr="00FF613B">
        <w:rPr>
          <w:rFonts w:ascii="Times New Roman" w:hAnsi="Times New Roman"/>
          <w:sz w:val="24"/>
          <w:szCs w:val="24"/>
        </w:rPr>
        <w:t xml:space="preserve">  и после его закрытия  подводят итог</w:t>
      </w:r>
      <w:r w:rsidR="002619CC">
        <w:rPr>
          <w:rFonts w:ascii="Times New Roman" w:hAnsi="Times New Roman"/>
          <w:sz w:val="24"/>
          <w:szCs w:val="24"/>
        </w:rPr>
        <w:t>и финансовой деятельности, предоставляют отчетность директору ДЮСШ (кассовые чеки, билеты и т.д</w:t>
      </w:r>
      <w:r w:rsidR="00953BCC" w:rsidRPr="00FF613B">
        <w:rPr>
          <w:rFonts w:ascii="Times New Roman" w:hAnsi="Times New Roman"/>
          <w:sz w:val="24"/>
          <w:szCs w:val="24"/>
        </w:rPr>
        <w:t>.</w:t>
      </w:r>
      <w:r w:rsidR="002619CC">
        <w:rPr>
          <w:rFonts w:ascii="Times New Roman" w:hAnsi="Times New Roman"/>
          <w:sz w:val="24"/>
          <w:szCs w:val="24"/>
        </w:rPr>
        <w:t>)</w:t>
      </w:r>
    </w:p>
    <w:p w:rsidR="00953BCC" w:rsidRPr="00FF613B" w:rsidRDefault="00953BCC" w:rsidP="00953BCC">
      <w:pPr>
        <w:pStyle w:val="a5"/>
        <w:ind w:left="1800"/>
        <w:rPr>
          <w:rFonts w:ascii="Times New Roman" w:hAnsi="Times New Roman"/>
          <w:sz w:val="24"/>
          <w:szCs w:val="24"/>
        </w:rPr>
      </w:pPr>
    </w:p>
    <w:p w:rsidR="001B3272" w:rsidRDefault="001B3272" w:rsidP="00953BCC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53BCC" w:rsidRPr="00FF613B" w:rsidRDefault="00953BCC" w:rsidP="00953BCC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FF613B">
        <w:rPr>
          <w:rFonts w:ascii="Times New Roman" w:hAnsi="Times New Roman"/>
          <w:b/>
          <w:sz w:val="24"/>
          <w:szCs w:val="24"/>
        </w:rPr>
        <w:t>Содержание и формы реализации программы.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6.1.Программа</w:t>
      </w:r>
      <w:r w:rsidR="002619CC">
        <w:rPr>
          <w:rFonts w:ascii="Times New Roman" w:hAnsi="Times New Roman"/>
          <w:sz w:val="24"/>
          <w:szCs w:val="24"/>
        </w:rPr>
        <w:t xml:space="preserve"> клуба является краткосрочной и </w:t>
      </w:r>
      <w:r w:rsidRPr="00FF613B">
        <w:rPr>
          <w:rFonts w:ascii="Times New Roman" w:hAnsi="Times New Roman"/>
          <w:sz w:val="24"/>
          <w:szCs w:val="24"/>
        </w:rPr>
        <w:t xml:space="preserve"> рассчитана на </w:t>
      </w:r>
      <w:r>
        <w:rPr>
          <w:rFonts w:ascii="Times New Roman" w:hAnsi="Times New Roman"/>
          <w:sz w:val="24"/>
          <w:szCs w:val="24"/>
        </w:rPr>
        <w:t xml:space="preserve">период </w:t>
      </w:r>
      <w:r w:rsidR="002619CC">
        <w:rPr>
          <w:rFonts w:ascii="Times New Roman" w:hAnsi="Times New Roman"/>
          <w:sz w:val="24"/>
          <w:szCs w:val="24"/>
        </w:rPr>
        <w:t>с 05 июня по 09 июня 2018</w:t>
      </w:r>
      <w:r w:rsidRPr="00FF613B">
        <w:rPr>
          <w:rFonts w:ascii="Times New Roman" w:hAnsi="Times New Roman"/>
          <w:sz w:val="24"/>
          <w:szCs w:val="24"/>
        </w:rPr>
        <w:t xml:space="preserve"> года. Реализация программы возможна с помощью обеспечения квалифицирова</w:t>
      </w:r>
      <w:r w:rsidR="001B3272">
        <w:rPr>
          <w:rFonts w:ascii="Times New Roman" w:hAnsi="Times New Roman"/>
          <w:sz w:val="24"/>
          <w:szCs w:val="24"/>
        </w:rPr>
        <w:t xml:space="preserve">нными тренерами-преподавателями </w:t>
      </w:r>
      <w:r w:rsidRPr="00FF613B">
        <w:rPr>
          <w:rFonts w:ascii="Times New Roman" w:hAnsi="Times New Roman"/>
          <w:sz w:val="24"/>
          <w:szCs w:val="24"/>
        </w:rPr>
        <w:t xml:space="preserve"> о</w:t>
      </w:r>
      <w:r w:rsidR="002619CC">
        <w:rPr>
          <w:rFonts w:ascii="Times New Roman" w:hAnsi="Times New Roman"/>
          <w:sz w:val="24"/>
          <w:szCs w:val="24"/>
        </w:rPr>
        <w:t>рганизации качественного разнообразного досуга детей</w:t>
      </w:r>
      <w:r w:rsidRPr="00FF613B">
        <w:rPr>
          <w:rFonts w:ascii="Times New Roman" w:hAnsi="Times New Roman"/>
          <w:sz w:val="24"/>
          <w:szCs w:val="24"/>
        </w:rPr>
        <w:t xml:space="preserve">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6.2.Формирование духовно-нравственных и толерантных качеств является одним из  направлений деятельности лагеря.  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</w:t>
      </w:r>
      <w:r w:rsidR="002619CC">
        <w:rPr>
          <w:rFonts w:ascii="Times New Roman" w:hAnsi="Times New Roman"/>
          <w:sz w:val="24"/>
          <w:szCs w:val="24"/>
        </w:rPr>
        <w:t>, походы</w:t>
      </w:r>
      <w:r w:rsidRPr="00FF613B">
        <w:rPr>
          <w:rFonts w:ascii="Times New Roman" w:hAnsi="Times New Roman"/>
          <w:sz w:val="24"/>
          <w:szCs w:val="24"/>
        </w:rPr>
        <w:t xml:space="preserve">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6.3.Программа предполагает следующее:</w:t>
      </w:r>
    </w:p>
    <w:p w:rsidR="00953BCC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разрядка и восстановление (отдых, восстановление физических и психологических сил, снятие напряженности после окончания учебного года);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развлечения и любимые занятия;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саморазвитие и самореализация (развитие творческих и физических сил).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6.4.Для оздоровления детей созданы следующие условия: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Спортивный зал;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Спортивная площадка;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Физическое здоровье детей укрепляется следующими средствами: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Режим дня;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Рациональная организация труда и отдыха;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Утренняя гимнастика на свежем воздухе;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Выно</w:t>
      </w:r>
      <w:r w:rsidR="002619CC">
        <w:rPr>
          <w:rFonts w:ascii="Times New Roman" w:hAnsi="Times New Roman"/>
          <w:sz w:val="24"/>
          <w:szCs w:val="24"/>
        </w:rPr>
        <w:t xml:space="preserve">с основной деятельности </w:t>
      </w:r>
      <w:r w:rsidRPr="00FF613B">
        <w:rPr>
          <w:rFonts w:ascii="Times New Roman" w:hAnsi="Times New Roman"/>
          <w:sz w:val="24"/>
          <w:szCs w:val="24"/>
        </w:rPr>
        <w:t xml:space="preserve"> на свежий воздух.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6.5.Условия реализации программы.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lastRenderedPageBreak/>
        <w:t xml:space="preserve">Для успешной реализации программы необходимо выполнение ряда условий: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Чёткое представление целей и постановка задач;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Конкретное планирование деятельности;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Кадровое обеспечение программы;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Методическое обеспечение программы;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Материально-техническое обеспечение.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Реализация программы проходит с помощью коммуникативных, творческих, развивающих и подвижных игр; организации коллект</w:t>
      </w:r>
      <w:r>
        <w:rPr>
          <w:rFonts w:ascii="Times New Roman" w:hAnsi="Times New Roman"/>
          <w:sz w:val="24"/>
          <w:szCs w:val="24"/>
        </w:rPr>
        <w:t>ивных творческих дел, выполнения</w:t>
      </w:r>
      <w:r w:rsidRPr="00FF613B">
        <w:rPr>
          <w:rFonts w:ascii="Times New Roman" w:hAnsi="Times New Roman"/>
          <w:sz w:val="24"/>
          <w:szCs w:val="24"/>
        </w:rPr>
        <w:t xml:space="preserve"> заданий по рефлексии лагерных дел, физических коррекционных упражнений. </w:t>
      </w:r>
    </w:p>
    <w:p w:rsidR="00953BCC" w:rsidRDefault="00953BCC" w:rsidP="00953BCC">
      <w:pPr>
        <w:pStyle w:val="a5"/>
        <w:rPr>
          <w:rFonts w:ascii="Times New Roman" w:hAnsi="Times New Roman"/>
          <w:sz w:val="24"/>
          <w:szCs w:val="24"/>
        </w:rPr>
      </w:pP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Pr="00FF613B">
        <w:rPr>
          <w:rFonts w:ascii="Times New Roman" w:hAnsi="Times New Roman"/>
          <w:sz w:val="24"/>
          <w:szCs w:val="24"/>
        </w:rPr>
        <w:t>Методическое обеспечение.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Наличие прогр</w:t>
      </w:r>
      <w:r w:rsidR="002619CC">
        <w:rPr>
          <w:rFonts w:ascii="Times New Roman" w:hAnsi="Times New Roman"/>
          <w:sz w:val="24"/>
          <w:szCs w:val="24"/>
        </w:rPr>
        <w:t>аммы  деятельности</w:t>
      </w:r>
      <w:r w:rsidRPr="00FF613B">
        <w:rPr>
          <w:rFonts w:ascii="Times New Roman" w:hAnsi="Times New Roman"/>
          <w:sz w:val="24"/>
          <w:szCs w:val="24"/>
        </w:rPr>
        <w:t xml:space="preserve">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Должностные инструкции всех участников процесса.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Подбор методических разработок в соответствии с планом работы.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Разработка системы отслеживания результатов и подведения итогов.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Организация различных видов деятельности.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Добровольность включения </w:t>
      </w:r>
      <w:r w:rsidR="002619CC">
        <w:rPr>
          <w:rFonts w:ascii="Times New Roman" w:hAnsi="Times New Roman"/>
          <w:sz w:val="24"/>
          <w:szCs w:val="24"/>
        </w:rPr>
        <w:t>детей в организацию деятельности</w:t>
      </w:r>
      <w:r w:rsidRPr="00FF613B">
        <w:rPr>
          <w:rFonts w:ascii="Times New Roman" w:hAnsi="Times New Roman"/>
          <w:sz w:val="24"/>
          <w:szCs w:val="24"/>
        </w:rPr>
        <w:t xml:space="preserve">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Создание ситуации успеха.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Организация различных видов стимулирования.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>Материально-техническое обеспечение.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Выбор оптимальных условий и площадок для проведения различных мероприятий.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Материалы для оформления  творчества детей.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Наличие канцелярских принадлежностей.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Аудиоматериалы и видеотехника. </w:t>
      </w:r>
    </w:p>
    <w:p w:rsidR="00953BCC" w:rsidRPr="00FF613B" w:rsidRDefault="00953BCC" w:rsidP="00953BCC">
      <w:pPr>
        <w:pStyle w:val="a5"/>
        <w:rPr>
          <w:rFonts w:ascii="Times New Roman" w:hAnsi="Times New Roman"/>
          <w:sz w:val="24"/>
          <w:szCs w:val="24"/>
        </w:rPr>
      </w:pPr>
      <w:r w:rsidRPr="00FF613B">
        <w:rPr>
          <w:rFonts w:ascii="Times New Roman" w:hAnsi="Times New Roman"/>
          <w:sz w:val="24"/>
          <w:szCs w:val="24"/>
        </w:rPr>
        <w:t xml:space="preserve">Призы и награды для стимулирования. </w:t>
      </w:r>
    </w:p>
    <w:p w:rsidR="009D4ABE" w:rsidRDefault="009D4ABE"/>
    <w:p w:rsidR="009D4ABE" w:rsidRDefault="009D4ABE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1B3272" w:rsidRDefault="001B3272"/>
    <w:p w:rsidR="009D4ABE" w:rsidRDefault="009D4ABE"/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BE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 учреждение дополнительного образования</w:t>
      </w: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D4ABE">
        <w:rPr>
          <w:rFonts w:ascii="Times New Roman" w:hAnsi="Times New Roman" w:cs="Times New Roman"/>
          <w:b/>
          <w:sz w:val="24"/>
          <w:szCs w:val="24"/>
        </w:rPr>
        <w:t>Чупинская</w:t>
      </w:r>
      <w:proofErr w:type="spellEnd"/>
      <w:r w:rsidRPr="009D4ABE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proofErr w:type="spellStart"/>
      <w:r w:rsidRPr="009D4ABE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9D4ABE">
        <w:rPr>
          <w:rFonts w:ascii="Times New Roman" w:hAnsi="Times New Roman" w:cs="Times New Roman"/>
          <w:b/>
          <w:sz w:val="24"/>
          <w:szCs w:val="24"/>
        </w:rPr>
        <w:t xml:space="preserve"> – юношеская спортивная школа»</w:t>
      </w: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ABE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Pr="009D4AB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51252D">
      <w:pPr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D4ABE">
        <w:rPr>
          <w:rFonts w:ascii="Times New Roman" w:hAnsi="Times New Roman" w:cs="Times New Roman"/>
          <w:i/>
          <w:sz w:val="32"/>
          <w:szCs w:val="32"/>
        </w:rPr>
        <w:t>Программа</w:t>
      </w: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D4ABE">
        <w:rPr>
          <w:rFonts w:ascii="Times New Roman" w:hAnsi="Times New Roman" w:cs="Times New Roman"/>
          <w:i/>
          <w:sz w:val="32"/>
          <w:szCs w:val="32"/>
        </w:rPr>
        <w:t>Клуба выходного дня «ДЮСШ территория здоровья»</w:t>
      </w: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4AB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D4ABE">
        <w:rPr>
          <w:rFonts w:ascii="Times New Roman" w:hAnsi="Times New Roman" w:cs="Times New Roman"/>
          <w:sz w:val="24"/>
          <w:szCs w:val="24"/>
        </w:rPr>
        <w:t>. Чупа</w:t>
      </w:r>
    </w:p>
    <w:p w:rsidR="009D4ABE" w:rsidRDefault="009D4ABE" w:rsidP="009D4A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9D4A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252D" w:rsidRDefault="0051252D" w:rsidP="009D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52D" w:rsidRDefault="0051252D" w:rsidP="009D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52D" w:rsidRDefault="0051252D" w:rsidP="009D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52D" w:rsidRDefault="0051252D" w:rsidP="009D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52D" w:rsidRPr="009D4ABE" w:rsidRDefault="0051252D" w:rsidP="009D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ABE" w:rsidRPr="009D4ABE" w:rsidRDefault="009D4ABE" w:rsidP="009D4ABE">
      <w:pPr>
        <w:rPr>
          <w:rFonts w:ascii="Times New Roman" w:hAnsi="Times New Roman" w:cs="Times New Roman"/>
          <w:b/>
          <w:sz w:val="24"/>
          <w:szCs w:val="24"/>
        </w:rPr>
      </w:pPr>
      <w:r w:rsidRPr="009D4A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9D4ABE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W w:w="9747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11"/>
      </w:tblGrid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название программы </w:t>
            </w:r>
          </w:p>
        </w:tc>
        <w:tc>
          <w:tcPr>
            <w:tcW w:w="5811" w:type="dxa"/>
          </w:tcPr>
          <w:p w:rsidR="009D4ABE" w:rsidRDefault="009D4ABE" w:rsidP="007F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выходного дня </w:t>
            </w:r>
          </w:p>
          <w:p w:rsidR="009D4ABE" w:rsidRPr="009D4ABE" w:rsidRDefault="009D4ABE" w:rsidP="007F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«ДЮСШ – территория здоровья»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программы 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tabs>
                <w:tab w:val="left" w:pos="2977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Кораблева Н.И. – зам. директора по УВР 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  <w:p w:rsidR="009D4ABE" w:rsidRPr="009D4ABE" w:rsidRDefault="009D4ABE" w:rsidP="007F06FC">
            <w:pPr>
              <w:tabs>
                <w:tab w:val="left" w:pos="2977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Муратова Е.М. – тренер – преподаватель 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  <w:p w:rsidR="009D4ABE" w:rsidRDefault="009D4ABE" w:rsidP="007F06FC">
            <w:pPr>
              <w:tabs>
                <w:tab w:val="left" w:pos="2977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Лукашенко А.Л. - тренер – преподаватель 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  <w:p w:rsidR="009D4ABE" w:rsidRPr="009D4ABE" w:rsidRDefault="009D4ABE" w:rsidP="007F06FC">
            <w:pPr>
              <w:tabs>
                <w:tab w:val="left" w:pos="2977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А.Н. - </w:t>
            </w: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 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Территория для реализации  программы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. Чупа 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Лоухского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РК спорткомплекс 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ОУ, </w:t>
            </w:r>
            <w:proofErr w:type="gram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реализующей</w:t>
            </w:r>
            <w:proofErr w:type="gram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программу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Юр/почтовый  адрес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186670 РК 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Лоухский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. Чупа ул. 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Коргуева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Тел/факс 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(8 1439)31274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Актуальность проведения программы</w:t>
            </w:r>
          </w:p>
        </w:tc>
        <w:tc>
          <w:tcPr>
            <w:tcW w:w="5811" w:type="dxa"/>
          </w:tcPr>
          <w:p w:rsidR="00FE2A57" w:rsidRDefault="00FE2A57" w:rsidP="00FE2A57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3E0F76">
              <w:rPr>
                <w:color w:val="000000"/>
              </w:rPr>
              <w:t>Клуб</w:t>
            </w:r>
            <w:r>
              <w:rPr>
                <w:color w:val="000000"/>
              </w:rPr>
              <w:t xml:space="preserve"> выходного дня</w:t>
            </w:r>
            <w:r w:rsidRPr="003E0F7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ДЮСШ</w:t>
            </w:r>
            <w:r w:rsidRPr="003E0F76">
              <w:rPr>
                <w:color w:val="000000"/>
              </w:rPr>
              <w:t xml:space="preserve"> – территория здоровья» - это до</w:t>
            </w:r>
            <w:r>
              <w:rPr>
                <w:color w:val="000000"/>
              </w:rPr>
              <w:t xml:space="preserve">полнительный компонент </w:t>
            </w:r>
            <w:r w:rsidRPr="003E0F76">
              <w:rPr>
                <w:color w:val="000000"/>
              </w:rPr>
              <w:t xml:space="preserve"> воспитате</w:t>
            </w:r>
            <w:r>
              <w:rPr>
                <w:color w:val="000000"/>
              </w:rPr>
              <w:t>льного процесса, где об</w:t>
            </w:r>
            <w:r w:rsidRPr="003E0F76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3E0F76">
              <w:rPr>
                <w:color w:val="000000"/>
              </w:rPr>
              <w:t xml:space="preserve">щиеся могут получить дополнительные знания и развить свои умения. </w:t>
            </w:r>
            <w:r>
              <w:rPr>
                <w:color w:val="000000"/>
              </w:rPr>
              <w:t>Клуб</w:t>
            </w:r>
            <w:r w:rsidRPr="003E0F76">
              <w:rPr>
                <w:color w:val="000000"/>
              </w:rPr>
              <w:t xml:space="preserve"> выходного дня дает р</w:t>
            </w:r>
            <w:r>
              <w:rPr>
                <w:color w:val="000000"/>
              </w:rPr>
              <w:t xml:space="preserve">ебенку возможность провести несколько </w:t>
            </w:r>
            <w:r w:rsidRPr="003E0F76">
              <w:rPr>
                <w:color w:val="000000"/>
              </w:rPr>
              <w:t xml:space="preserve"> дней в веселой компании сверстников, занимаясь </w:t>
            </w:r>
            <w:r>
              <w:rPr>
                <w:color w:val="000000"/>
              </w:rPr>
              <w:t xml:space="preserve">спортом, </w:t>
            </w:r>
            <w:r w:rsidRPr="003E0F76">
              <w:rPr>
                <w:color w:val="000000"/>
              </w:rPr>
              <w:t xml:space="preserve">творчеством или посвящая </w:t>
            </w:r>
            <w:r>
              <w:rPr>
                <w:color w:val="000000"/>
              </w:rPr>
              <w:t>время активным играм. Р</w:t>
            </w:r>
            <w:r w:rsidRPr="003E0F76">
              <w:rPr>
                <w:color w:val="000000"/>
              </w:rPr>
              <w:t>ебенок обретет новых знакомых, станет частью команды или покажет себя в одиночных соревнованиях или конкурсах.</w:t>
            </w:r>
          </w:p>
          <w:p w:rsidR="00FE2A57" w:rsidRPr="003E0F76" w:rsidRDefault="00FE2A57" w:rsidP="00FE2A57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3E0F76">
              <w:rPr>
                <w:color w:val="000000"/>
              </w:rPr>
              <w:t>Такой отдых замечательно влияет на физическое состояние растущего организма. Активные игры на свежем воздухе, сбалансиров</w:t>
            </w:r>
            <w:r>
              <w:rPr>
                <w:color w:val="000000"/>
              </w:rPr>
              <w:t>анные физические нагрузки</w:t>
            </w:r>
            <w:r w:rsidRPr="003E0F76">
              <w:rPr>
                <w:color w:val="000000"/>
              </w:rPr>
              <w:t xml:space="preserve">, спорт – все это положительно повлияет </w:t>
            </w:r>
            <w:r>
              <w:rPr>
                <w:color w:val="000000"/>
              </w:rPr>
              <w:t xml:space="preserve">на иммунитет и тонус мышц </w:t>
            </w:r>
            <w:r w:rsidRPr="003E0F76">
              <w:rPr>
                <w:color w:val="000000"/>
              </w:rPr>
              <w:t xml:space="preserve"> ребенка. А в здоровом теле, как всем известно, здоровый дух!</w:t>
            </w:r>
          </w:p>
          <w:p w:rsidR="00FE2A57" w:rsidRPr="003E0F76" w:rsidRDefault="00FE2A57" w:rsidP="00FE2A57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3E0F76">
              <w:rPr>
                <w:color w:val="000000"/>
              </w:rPr>
              <w:t>Сл</w:t>
            </w:r>
            <w:r>
              <w:rPr>
                <w:color w:val="000000"/>
              </w:rPr>
              <w:t>едует также отметить, что наш клуб выходного дня може</w:t>
            </w:r>
            <w:r w:rsidRPr="003E0F76">
              <w:rPr>
                <w:color w:val="000000"/>
              </w:rPr>
              <w:t xml:space="preserve">т похвастаться замечательными работниками – мастерами своего дела. Все </w:t>
            </w:r>
            <w:r>
              <w:rPr>
                <w:color w:val="000000"/>
              </w:rPr>
              <w:t xml:space="preserve">педагоги </w:t>
            </w:r>
            <w:r w:rsidRPr="003E0F76">
              <w:rPr>
                <w:color w:val="000000"/>
              </w:rPr>
              <w:t>– профессионалы, посвятившие свою д</w:t>
            </w:r>
            <w:r>
              <w:rPr>
                <w:color w:val="000000"/>
              </w:rPr>
              <w:t xml:space="preserve">еятельность </w:t>
            </w:r>
            <w:r w:rsidRPr="003E0F76">
              <w:rPr>
                <w:color w:val="000000"/>
              </w:rPr>
              <w:t xml:space="preserve"> детям. Они с  ответственностью подходят к своей работе, контролируя безопасность каждого ребенка и </w:t>
            </w:r>
            <w:r w:rsidRPr="003E0F76">
              <w:rPr>
                <w:color w:val="000000"/>
              </w:rPr>
              <w:lastRenderedPageBreak/>
              <w:t>не давая скучать ни минуты!</w:t>
            </w:r>
          </w:p>
          <w:p w:rsidR="009D4ABE" w:rsidRPr="00FE2A57" w:rsidRDefault="00FE2A57" w:rsidP="00FE2A57">
            <w:pPr>
              <w:pStyle w:val="a3"/>
              <w:shd w:val="clear" w:color="auto" w:fill="FFFFFF"/>
              <w:spacing w:before="0" w:beforeAutospacing="0" w:after="240" w:afterAutospacing="0"/>
              <w:rPr>
                <w:color w:val="000000"/>
              </w:rPr>
            </w:pPr>
            <w:r w:rsidRPr="003E0F76">
              <w:rPr>
                <w:color w:val="000000"/>
              </w:rPr>
              <w:t xml:space="preserve">Ответ на вопрос: </w:t>
            </w:r>
            <w:r>
              <w:rPr>
                <w:color w:val="000000"/>
              </w:rPr>
              <w:t>«Каков будет результат пребывания ребенка в Клубе выходного дня?»</w:t>
            </w:r>
            <w:r w:rsidRPr="003E0F76">
              <w:rPr>
                <w:color w:val="000000"/>
              </w:rPr>
              <w:t>, очевиден – ребенок должен остаться довольным! И не только физическая активность способствует хорошему настроению ребенка, но и творческая атмосфера. Кто-то умеет петь, кто-</w:t>
            </w:r>
            <w:r>
              <w:rPr>
                <w:color w:val="000000"/>
              </w:rPr>
              <w:t xml:space="preserve">то хорошо танцует. Другие спортивны </w:t>
            </w:r>
            <w:r w:rsidRPr="003E0F76">
              <w:rPr>
                <w:color w:val="000000"/>
              </w:rPr>
              <w:t xml:space="preserve"> или занима</w:t>
            </w:r>
            <w:r>
              <w:rPr>
                <w:color w:val="000000"/>
              </w:rPr>
              <w:t xml:space="preserve">ются другим видом творчества. Клуб </w:t>
            </w:r>
            <w:r w:rsidRPr="003E0F76">
              <w:rPr>
                <w:color w:val="000000"/>
              </w:rPr>
              <w:t xml:space="preserve"> выходного дня способен раскрыть таланты каждого ребенка, показать их окружающим и подтолкнуть ребенка к дальнейшему развитию своих умений.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4ABE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организации летнего досуга детей и подростков, формирования потребности в здоровом образе жизни, развития творческого потенциала детей.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FE2A57" w:rsidRPr="001E49B1" w:rsidRDefault="00FE2A57" w:rsidP="00FE2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 нравственное развитие ребенка, как основа формирования личности. Приобретение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 со своими</w:t>
            </w: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сверстниками и взрослыми в проц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 разнообразных игр и соревнований</w:t>
            </w: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и походов</w:t>
            </w: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FE2A57" w:rsidRDefault="00FE2A57" w:rsidP="00FE2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детьми положительного социального опыта, социальных ролей и установок, выработка ценностных организаций, положительных социальных качеств личности. </w:t>
            </w:r>
          </w:p>
          <w:p w:rsidR="00FE2A57" w:rsidRPr="001E49B1" w:rsidRDefault="00FE2A57" w:rsidP="00FE2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знания, умения и навыки по основам туристско-краеведческой деятельности (навыки подбора личного и группового снаряжения, организация привалов и ночле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гов, укладки рюкзака, способов обустройства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костровища</w:t>
            </w:r>
            <w:proofErr w:type="spellEnd"/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т.п.) </w:t>
            </w:r>
          </w:p>
          <w:p w:rsidR="00FE2A57" w:rsidRPr="001E49B1" w:rsidRDefault="00FE2A57" w:rsidP="00FE2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правилах поведения на природе, во время походов, прогулок, экскурсий. </w:t>
            </w:r>
          </w:p>
          <w:p w:rsidR="00FE2A57" w:rsidRPr="001E49B1" w:rsidRDefault="00FE2A57" w:rsidP="00FE2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Привить интерес к занятиям туризмом и краеведением как активной, познавательной, оздоровительной и </w:t>
            </w:r>
            <w:proofErr w:type="spellStart"/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 </w:t>
            </w:r>
          </w:p>
          <w:p w:rsidR="009D4ABE" w:rsidRPr="00FE2A57" w:rsidRDefault="00FE2A57" w:rsidP="00FE2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развитию коллектива в отряде</w:t>
            </w: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создания обстановки доброжелательности, психологического комфорта, удовлетворения потребности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в общении</w:t>
            </w: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5811" w:type="dxa"/>
          </w:tcPr>
          <w:p w:rsidR="009D4ABE" w:rsidRPr="009D4ABE" w:rsidRDefault="00FE2A57" w:rsidP="007F06FC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Спортивно – оздоровительная, познавательная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1" w:type="dxa"/>
          </w:tcPr>
          <w:p w:rsidR="009D4ABE" w:rsidRPr="009D4ABE" w:rsidRDefault="00FE2A57" w:rsidP="007F06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5 дней: 05 июня – 09 июня 2018</w:t>
            </w:r>
            <w:r w:rsidR="009D4ABE"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Официальный язык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 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Адресность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 w:rsidRPr="009D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группы</w:t>
            </w:r>
          </w:p>
        </w:tc>
        <w:tc>
          <w:tcPr>
            <w:tcW w:w="5811" w:type="dxa"/>
          </w:tcPr>
          <w:p w:rsidR="009D4ABE" w:rsidRPr="009D4ABE" w:rsidRDefault="00FE2A57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обучающихся (7 – 12</w:t>
            </w:r>
            <w:r w:rsidR="009D4ABE"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участников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Обучающиеся МБУДО «</w:t>
            </w:r>
            <w:proofErr w:type="spellStart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 w:rsidRPr="009D4AB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ДЮСШ»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Добровольное желание детей и родителей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Условия для реализации программы</w:t>
            </w:r>
          </w:p>
        </w:tc>
        <w:tc>
          <w:tcPr>
            <w:tcW w:w="5811" w:type="dxa"/>
          </w:tcPr>
          <w:p w:rsidR="009D4ABE" w:rsidRPr="009D4ABE" w:rsidRDefault="00FE2A57" w:rsidP="007F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ABE" w:rsidRPr="009D4ABE">
              <w:rPr>
                <w:rFonts w:ascii="Times New Roman" w:hAnsi="Times New Roman" w:cs="Times New Roman"/>
                <w:sz w:val="24"/>
                <w:szCs w:val="24"/>
              </w:rPr>
              <w:t>портивный зал, спортивная  площадка, уличный тренажерный комплекс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811" w:type="dxa"/>
          </w:tcPr>
          <w:p w:rsidR="00FE2A57" w:rsidRPr="001E49B1" w:rsidRDefault="00FE2A57" w:rsidP="00FE2A57">
            <w:pPr>
              <w:spacing w:before="100" w:beforeAutospacing="1" w:after="100" w:afterAutospacing="1" w:line="240" w:lineRule="auto"/>
              <w:ind w:firstLine="2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 клуба:</w:t>
            </w:r>
          </w:p>
          <w:p w:rsidR="00FE2A57" w:rsidRPr="001E49B1" w:rsidRDefault="00FE2A57" w:rsidP="00FE2A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праздники; </w:t>
            </w:r>
          </w:p>
          <w:p w:rsidR="00FE2A57" w:rsidRPr="001E49B1" w:rsidRDefault="00FE2A57" w:rsidP="00FE2A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Соревнования; </w:t>
            </w:r>
          </w:p>
          <w:p w:rsidR="00FE2A57" w:rsidRPr="001E49B1" w:rsidRDefault="00FE2A57" w:rsidP="00FE2A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</w:t>
            </w:r>
            <w:r w:rsidRPr="001E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FE2A57" w:rsidRDefault="00FE2A57" w:rsidP="00FE2A57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 – развлекательные игры;</w:t>
            </w:r>
          </w:p>
          <w:p w:rsidR="009D4ABE" w:rsidRPr="00FE2A57" w:rsidRDefault="00FE2A57" w:rsidP="00FE2A57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нормативов Комплекса ГТО</w:t>
            </w:r>
          </w:p>
        </w:tc>
      </w:tr>
      <w:tr w:rsidR="009D4ABE" w:rsidRPr="009D4ABE" w:rsidTr="007F06FC">
        <w:tc>
          <w:tcPr>
            <w:tcW w:w="3936" w:type="dxa"/>
          </w:tcPr>
          <w:p w:rsidR="009D4ABE" w:rsidRPr="009D4ABE" w:rsidRDefault="009D4ABE" w:rsidP="009D4AB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D4A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811" w:type="dxa"/>
          </w:tcPr>
          <w:p w:rsidR="009D4ABE" w:rsidRPr="009D4ABE" w:rsidRDefault="009D4ABE" w:rsidP="007F06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4ABE">
              <w:rPr>
                <w:color w:val="000000"/>
              </w:rPr>
              <w:t xml:space="preserve">- укрепление здоровья детей; </w:t>
            </w:r>
          </w:p>
          <w:p w:rsidR="009D4ABE" w:rsidRPr="009D4ABE" w:rsidRDefault="009D4ABE" w:rsidP="007F06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4ABE">
              <w:rPr>
                <w:color w:val="000000"/>
              </w:rPr>
              <w:t>- улучшение социально-психологического климата в лагере;</w:t>
            </w:r>
          </w:p>
          <w:p w:rsidR="009D4ABE" w:rsidRPr="009D4ABE" w:rsidRDefault="009D4ABE" w:rsidP="007F06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4ABE">
              <w:rPr>
                <w:color w:val="000000"/>
              </w:rPr>
              <w:t>- снижение темпа роста негативных социальных явлений среди детей;</w:t>
            </w:r>
          </w:p>
          <w:p w:rsidR="009D4ABE" w:rsidRPr="009D4ABE" w:rsidRDefault="009D4ABE" w:rsidP="007F06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4ABE">
              <w:rPr>
                <w:color w:val="000000"/>
              </w:rPr>
              <w:t>- укрепление дружбы и чувства коллективизма между детьми разных возрастов;</w:t>
            </w:r>
          </w:p>
          <w:p w:rsidR="009D4ABE" w:rsidRPr="009D4ABE" w:rsidRDefault="009D4ABE" w:rsidP="007F06F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9D4ABE" w:rsidRDefault="009D4ABE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1B3272" w:rsidRPr="009D4ABE" w:rsidRDefault="001B3272" w:rsidP="009D4ABE">
      <w:pPr>
        <w:rPr>
          <w:rFonts w:ascii="Times New Roman" w:hAnsi="Times New Roman" w:cs="Times New Roman"/>
          <w:b/>
          <w:sz w:val="24"/>
          <w:szCs w:val="24"/>
        </w:rPr>
      </w:pPr>
    </w:p>
    <w:p w:rsidR="009D4ABE" w:rsidRPr="00FE2A57" w:rsidRDefault="009D4ABE" w:rsidP="00FE2A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E2A57">
        <w:rPr>
          <w:rFonts w:ascii="Times New Roman" w:hAnsi="Times New Roman"/>
          <w:b/>
          <w:sz w:val="24"/>
          <w:szCs w:val="24"/>
        </w:rPr>
        <w:lastRenderedPageBreak/>
        <w:t>План-сетка</w:t>
      </w:r>
    </w:p>
    <w:p w:rsidR="009D4ABE" w:rsidRPr="00FE2A57" w:rsidRDefault="009D4ABE" w:rsidP="00FE2A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E2A57">
        <w:rPr>
          <w:rFonts w:ascii="Times New Roman" w:hAnsi="Times New Roman"/>
          <w:b/>
          <w:sz w:val="24"/>
          <w:szCs w:val="24"/>
        </w:rPr>
        <w:t>мероприя</w:t>
      </w:r>
      <w:r w:rsidR="00FE2A57" w:rsidRPr="00FE2A57">
        <w:rPr>
          <w:rFonts w:ascii="Times New Roman" w:hAnsi="Times New Roman"/>
          <w:b/>
          <w:sz w:val="24"/>
          <w:szCs w:val="24"/>
        </w:rPr>
        <w:t>тий  Клуба выходного дня</w:t>
      </w:r>
    </w:p>
    <w:p w:rsidR="009D4ABE" w:rsidRPr="009D4ABE" w:rsidRDefault="009D4ABE" w:rsidP="00FE2A57">
      <w:pPr>
        <w:pStyle w:val="a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9020"/>
      </w:tblGrid>
      <w:tr w:rsidR="00294CF3" w:rsidRPr="00FE2A57" w:rsidTr="00294CF3">
        <w:trPr>
          <w:trHeight w:val="541"/>
        </w:trPr>
        <w:tc>
          <w:tcPr>
            <w:tcW w:w="147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29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902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.00 – сбор детей, построение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0 – зарядка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подвижные игры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  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Веселые старты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выполнение нормативов ГТО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уход детей домой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F3" w:rsidRPr="00FE2A57" w:rsidTr="00294CF3">
        <w:trPr>
          <w:trHeight w:val="936"/>
        </w:trPr>
        <w:tc>
          <w:tcPr>
            <w:tcW w:w="1470" w:type="dxa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9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9020" w:type="dxa"/>
            <w:tcBorders>
              <w:top w:val="nil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.00 – сбор детей, построение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0 – зарядка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игры</w:t>
            </w:r>
          </w:p>
          <w:p w:rsid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умные»</w:t>
            </w:r>
          </w:p>
          <w:p w:rsid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0 -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командный пионербол</w:t>
            </w:r>
          </w:p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уход детей домой</w:t>
            </w:r>
          </w:p>
        </w:tc>
      </w:tr>
      <w:tr w:rsidR="00294CF3" w:rsidRPr="00FE2A57" w:rsidTr="00294CF3">
        <w:trPr>
          <w:trHeight w:val="901"/>
        </w:trPr>
        <w:tc>
          <w:tcPr>
            <w:tcW w:w="147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 w:rsidRPr="00294CF3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902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.00 – сбор детей, построение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0 – зарядка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подвижные игры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  Веревочный конкурс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карельские городки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Кююккя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уход детей домой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F3" w:rsidRPr="00FE2A57" w:rsidTr="00294CF3">
        <w:trPr>
          <w:trHeight w:val="901"/>
        </w:trPr>
        <w:tc>
          <w:tcPr>
            <w:tcW w:w="147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  <w:r w:rsidRPr="0029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902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.00 – сбор детей, построение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0 – зарядка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подвижные игры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  </w:t>
            </w:r>
            <w:r w:rsidR="0051252D">
              <w:rPr>
                <w:rFonts w:ascii="Times New Roman" w:hAnsi="Times New Roman" w:cs="Times New Roman"/>
                <w:sz w:val="24"/>
                <w:szCs w:val="24"/>
              </w:rPr>
              <w:t xml:space="preserve"> Форт </w:t>
            </w:r>
            <w:proofErr w:type="spellStart"/>
            <w:r w:rsidR="0051252D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51252D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</w:t>
            </w:r>
            <w:r w:rsidR="0051252D">
              <w:rPr>
                <w:rFonts w:ascii="Times New Roman" w:hAnsi="Times New Roman" w:cs="Times New Roman"/>
                <w:sz w:val="24"/>
                <w:szCs w:val="24"/>
              </w:rPr>
              <w:t xml:space="preserve">  командный футбол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уход детей домой</w:t>
            </w:r>
          </w:p>
          <w:p w:rsidR="00294CF3" w:rsidRPr="00294CF3" w:rsidRDefault="00294CF3" w:rsidP="00294C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4CF3" w:rsidRPr="009D4ABE" w:rsidTr="00294CF3">
        <w:trPr>
          <w:trHeight w:val="901"/>
        </w:trPr>
        <w:tc>
          <w:tcPr>
            <w:tcW w:w="147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294CF3" w:rsidRPr="00294CF3" w:rsidRDefault="0051252D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94CF3" w:rsidRPr="0029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902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FFFFFF" w:themeFill="background1"/>
          </w:tcPr>
          <w:p w:rsidR="0051252D" w:rsidRPr="00294CF3" w:rsidRDefault="0051252D" w:rsidP="0051252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4CF3">
              <w:rPr>
                <w:rFonts w:ascii="Times New Roman" w:hAnsi="Times New Roman" w:cs="Times New Roman"/>
                <w:sz w:val="24"/>
                <w:szCs w:val="24"/>
              </w:rPr>
              <w:t>.00 – сбор детей, построение</w:t>
            </w:r>
          </w:p>
          <w:p w:rsidR="00294CF3" w:rsidRDefault="0051252D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17.00 пеший поход к озеру «Долгое»</w:t>
            </w:r>
          </w:p>
          <w:p w:rsidR="0051252D" w:rsidRPr="00294CF3" w:rsidRDefault="0051252D" w:rsidP="00FE2A5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Конкурсы: «Бивак», «Костер», «Аптека», «Эмблема», «Оригинальный бутерброд», «Шалаш»</w:t>
            </w:r>
          </w:p>
        </w:tc>
      </w:tr>
    </w:tbl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b/>
          <w:sz w:val="24"/>
          <w:szCs w:val="24"/>
        </w:rPr>
      </w:pPr>
      <w:r w:rsidRPr="009D4ABE">
        <w:rPr>
          <w:rFonts w:ascii="Times New Roman" w:hAnsi="Times New Roman"/>
          <w:b/>
          <w:sz w:val="24"/>
          <w:szCs w:val="24"/>
        </w:rPr>
        <w:t>Условия реализации программы: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чёткое представление целей и постановка задач;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конкретное планирование деятельности;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кадровое обеспечение программы;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участие в спортивных мероприятиях, организация спортивно-игровых мероприятий;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В реализации программы необходимо кадровое обеспечение, в которое входят: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Педагоги дополнительного образования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Медицинский работник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Методическое обеспечение предс</w:t>
      </w:r>
      <w:r w:rsidR="0051252D">
        <w:rPr>
          <w:rFonts w:ascii="Times New Roman" w:hAnsi="Times New Roman"/>
          <w:sz w:val="24"/>
          <w:szCs w:val="24"/>
        </w:rPr>
        <w:t>тавлено наличием программы</w:t>
      </w:r>
      <w:r w:rsidRPr="009D4ABE">
        <w:rPr>
          <w:rFonts w:ascii="Times New Roman" w:hAnsi="Times New Roman"/>
          <w:sz w:val="24"/>
          <w:szCs w:val="24"/>
        </w:rPr>
        <w:t>, плана-сетки, должностными  инструкциями всех участников процесса, подбором методических разработок в соответствие с планом работы, разработкой системы отслеживания результатов и подведения итогов.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Pr="009D4ABE">
        <w:rPr>
          <w:rFonts w:ascii="Times New Roman" w:hAnsi="Times New Roman"/>
          <w:sz w:val="24"/>
          <w:szCs w:val="24"/>
        </w:rPr>
        <w:t xml:space="preserve"> </w:t>
      </w:r>
      <w:r w:rsidRPr="009D4ABE">
        <w:rPr>
          <w:rFonts w:ascii="Times New Roman" w:hAnsi="Times New Roman"/>
          <w:b/>
          <w:sz w:val="24"/>
          <w:szCs w:val="24"/>
        </w:rPr>
        <w:t>программы</w:t>
      </w:r>
      <w:r w:rsidRPr="009D4ABE">
        <w:rPr>
          <w:rFonts w:ascii="Times New Roman" w:hAnsi="Times New Roman"/>
          <w:sz w:val="24"/>
          <w:szCs w:val="24"/>
        </w:rPr>
        <w:t>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Выбор оптимальных условий и площадок для проведения различных мероприятий, проведение спортивных игр, соревнований</w:t>
      </w:r>
      <w:r w:rsidR="0051252D">
        <w:rPr>
          <w:rFonts w:ascii="Times New Roman" w:hAnsi="Times New Roman"/>
          <w:sz w:val="24"/>
          <w:szCs w:val="24"/>
        </w:rPr>
        <w:t xml:space="preserve">; обеспечение участников  </w:t>
      </w:r>
      <w:r w:rsidRPr="009D4ABE">
        <w:rPr>
          <w:rFonts w:ascii="Times New Roman" w:hAnsi="Times New Roman"/>
          <w:sz w:val="24"/>
          <w:szCs w:val="24"/>
        </w:rPr>
        <w:t xml:space="preserve">спортинвентарем, аудиоаппаратурой, канцтоварами, материалами для организации творческой и исследовательской работы, призами для игр и конкурсов. 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b/>
          <w:sz w:val="24"/>
          <w:szCs w:val="24"/>
        </w:rPr>
        <w:t xml:space="preserve"> Критерии эффективности реализации программы</w:t>
      </w:r>
      <w:r w:rsidRPr="009D4ABE">
        <w:rPr>
          <w:rFonts w:ascii="Times New Roman" w:hAnsi="Times New Roman"/>
          <w:sz w:val="24"/>
          <w:szCs w:val="24"/>
        </w:rPr>
        <w:t>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- Постановка реальных целей и планирование результатов программы;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lastRenderedPageBreak/>
        <w:t>- Заинтересованность педагогов и детей в реализации программы, благоприятный психологический климат;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- Удовлетворенность детей и взрослых предложенными формами работы;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 xml:space="preserve">- Творческое сотрудничество взрослых и детей. 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b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 xml:space="preserve"> </w:t>
      </w:r>
      <w:r w:rsidRPr="009D4ABE">
        <w:rPr>
          <w:rFonts w:ascii="Times New Roman" w:hAnsi="Times New Roman"/>
          <w:b/>
          <w:sz w:val="24"/>
          <w:szCs w:val="24"/>
        </w:rPr>
        <w:t>Предполагаемые результаты программы: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Повысится познавательная компетентность: расширится кругозор в области спортивно-оздоровительной деятельности, разовьется  интерес к спорту;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Повышение информационно-коммуникативной  компетентности: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Умение общаться в разных формах и через различные средства общения;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Повышение рефлексивной компетентности: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знание правил техники безопасности и применение  их в ходе физкультурно-спортивной деятельности и во время путешествий (походов, экскурсий);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знание приёмов самоконтроля и умение контролировать и оценивать своё состояние в условиях двигательной активности и жизнедеятельности.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  <w:r w:rsidRPr="009D4ABE">
        <w:rPr>
          <w:rFonts w:ascii="Times New Roman" w:hAnsi="Times New Roman"/>
          <w:sz w:val="24"/>
          <w:szCs w:val="24"/>
        </w:rPr>
        <w:t>Повышение социальной компетентности: понимание необходимости проявления заботы о людях и окружающем мире  в доступных формах.</w:t>
      </w: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pStyle w:val="a5"/>
        <w:rPr>
          <w:rFonts w:ascii="Times New Roman" w:hAnsi="Times New Roman"/>
          <w:sz w:val="24"/>
          <w:szCs w:val="24"/>
        </w:rPr>
      </w:pPr>
    </w:p>
    <w:p w:rsidR="009D4ABE" w:rsidRPr="009D4ABE" w:rsidRDefault="009D4ABE" w:rsidP="009D4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4ABE" w:rsidRPr="009D4ABE" w:rsidRDefault="009D4ABE">
      <w:pPr>
        <w:rPr>
          <w:rFonts w:ascii="Times New Roman" w:hAnsi="Times New Roman" w:cs="Times New Roman"/>
          <w:sz w:val="24"/>
          <w:szCs w:val="24"/>
        </w:rPr>
      </w:pPr>
    </w:p>
    <w:sectPr w:rsidR="009D4ABE" w:rsidRPr="009D4ABE" w:rsidSect="0007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713"/>
    <w:multiLevelType w:val="multilevel"/>
    <w:tmpl w:val="B840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6A29"/>
    <w:multiLevelType w:val="hybridMultilevel"/>
    <w:tmpl w:val="65BA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0359E"/>
    <w:multiLevelType w:val="multilevel"/>
    <w:tmpl w:val="7044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F7ADD"/>
    <w:multiLevelType w:val="multilevel"/>
    <w:tmpl w:val="66D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F651C"/>
    <w:multiLevelType w:val="hybridMultilevel"/>
    <w:tmpl w:val="FA04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C7B99"/>
    <w:multiLevelType w:val="hybridMultilevel"/>
    <w:tmpl w:val="76BEC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87842"/>
    <w:multiLevelType w:val="hybridMultilevel"/>
    <w:tmpl w:val="A47E215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4336D"/>
    <w:multiLevelType w:val="hybridMultilevel"/>
    <w:tmpl w:val="4778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156B0"/>
    <w:rsid w:val="0007727B"/>
    <w:rsid w:val="001156B0"/>
    <w:rsid w:val="001B3272"/>
    <w:rsid w:val="001E49B1"/>
    <w:rsid w:val="002619CC"/>
    <w:rsid w:val="00294CF3"/>
    <w:rsid w:val="002E23E5"/>
    <w:rsid w:val="003B0AB8"/>
    <w:rsid w:val="003E0F76"/>
    <w:rsid w:val="00405EAB"/>
    <w:rsid w:val="00474106"/>
    <w:rsid w:val="0051252D"/>
    <w:rsid w:val="00622526"/>
    <w:rsid w:val="00655E40"/>
    <w:rsid w:val="006C0BAB"/>
    <w:rsid w:val="006D3662"/>
    <w:rsid w:val="006E0084"/>
    <w:rsid w:val="008628B5"/>
    <w:rsid w:val="00940A0D"/>
    <w:rsid w:val="00953BCC"/>
    <w:rsid w:val="009D4ABE"/>
    <w:rsid w:val="00AE7F96"/>
    <w:rsid w:val="00C1046B"/>
    <w:rsid w:val="00C36BA1"/>
    <w:rsid w:val="00CB3087"/>
    <w:rsid w:val="00DA32C8"/>
    <w:rsid w:val="00F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7B"/>
  </w:style>
  <w:style w:type="paragraph" w:styleId="1">
    <w:name w:val="heading 1"/>
    <w:basedOn w:val="a"/>
    <w:next w:val="a"/>
    <w:link w:val="10"/>
    <w:qFormat/>
    <w:rsid w:val="00953BC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DA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A32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3BCC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53B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5</cp:revision>
  <cp:lastPrinted>2018-06-13T09:39:00Z</cp:lastPrinted>
  <dcterms:created xsi:type="dcterms:W3CDTF">2018-05-08T08:01:00Z</dcterms:created>
  <dcterms:modified xsi:type="dcterms:W3CDTF">2018-08-08T11:30:00Z</dcterms:modified>
</cp:coreProperties>
</file>